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BF264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BF264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F06811" w:rsidP="00614E98">
            <w:pPr>
              <w:snapToGrid w:val="0"/>
              <w:jc w:val="center"/>
              <w:rPr>
                <w:rFonts w:ascii="微軟正黑體" w:eastAsia="微軟正黑體" w:hAnsi="微軟正黑體"/>
                <w:b/>
                <w:color w:val="000000" w:themeColor="text1"/>
                <w:spacing w:val="12"/>
                <w:sz w:val="32"/>
                <w:szCs w:val="32"/>
              </w:rPr>
            </w:pPr>
            <w:r w:rsidRPr="00F06811">
              <w:rPr>
                <w:rFonts w:ascii="微軟正黑體" w:eastAsia="微軟正黑體" w:hAnsi="微軟正黑體" w:hint="eastAsia"/>
                <w:b/>
                <w:color w:val="000000" w:themeColor="text1"/>
                <w:spacing w:val="12"/>
                <w:sz w:val="32"/>
                <w:szCs w:val="32"/>
              </w:rPr>
              <w:t>服務創新實務班</w:t>
            </w:r>
          </w:p>
        </w:tc>
      </w:tr>
      <w:tr w:rsidR="00FA6A0D" w:rsidRPr="00BD6EA7" w:rsidTr="00BF264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BF264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930DDD">
        <w:trPr>
          <w:trHeight w:val="207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930DDD" w:rsidRPr="00930DDD" w:rsidRDefault="00930DDD" w:rsidP="00930DDD">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930DDD">
              <w:rPr>
                <w:rFonts w:ascii="微軟正黑體" w:eastAsia="微軟正黑體" w:hAnsi="微軟正黑體" w:hint="eastAsia"/>
                <w:color w:val="000000" w:themeColor="text1"/>
                <w:spacing w:val="-6"/>
                <w:sz w:val="22"/>
                <w:szCs w:val="22"/>
              </w:rPr>
              <w:t>緣由：本課程的目標在教導學員如何以有系統的方法來對服務創新做深入的瞭解，並且進一步認識創造服務價值與價值主張、服務需求洞察與服務設計。希望本課程能協助學員建立服務創新之實戰經驗。</w:t>
            </w:r>
          </w:p>
          <w:p w:rsidR="00930DDD" w:rsidRPr="00930DDD" w:rsidRDefault="00930DDD" w:rsidP="00930DDD">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930DDD">
              <w:rPr>
                <w:rFonts w:ascii="微軟正黑體" w:eastAsia="微軟正黑體" w:hAnsi="微軟正黑體" w:hint="eastAsia"/>
                <w:color w:val="000000" w:themeColor="text1"/>
                <w:spacing w:val="-6"/>
                <w:sz w:val="22"/>
                <w:szCs w:val="22"/>
              </w:rPr>
              <w:t>學科：具備服務創新、服務價值主張、服務需求洞察、服務設計相關知識。</w:t>
            </w:r>
          </w:p>
          <w:p w:rsidR="00930DDD" w:rsidRPr="00930DDD" w:rsidRDefault="00930DDD" w:rsidP="00930DDD">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930DDD">
              <w:rPr>
                <w:rFonts w:ascii="微軟正黑體" w:eastAsia="微軟正黑體" w:hAnsi="微軟正黑體" w:hint="eastAsia"/>
                <w:color w:val="000000" w:themeColor="text1"/>
                <w:spacing w:val="-6"/>
                <w:sz w:val="22"/>
                <w:szCs w:val="22"/>
              </w:rPr>
              <w:t>技能：培養顧客導向、溝通協調、策略分析、市場調查、創新相關能力</w:t>
            </w:r>
          </w:p>
          <w:p w:rsidR="00614E98" w:rsidRPr="00B11D97" w:rsidRDefault="00930DDD" w:rsidP="00930DDD">
            <w:pPr>
              <w:autoSpaceDE w:val="0"/>
              <w:autoSpaceDN w:val="0"/>
              <w:adjustRightInd w:val="0"/>
              <w:spacing w:line="300" w:lineRule="exact"/>
              <w:rPr>
                <w:rFonts w:ascii="微軟正黑體" w:eastAsia="微軟正黑體" w:hAnsi="微軟正黑體"/>
                <w:color w:val="000000" w:themeColor="text1"/>
                <w:sz w:val="22"/>
              </w:rPr>
            </w:pPr>
            <w:r w:rsidRPr="00930DDD">
              <w:rPr>
                <w:rFonts w:ascii="微軟正黑體" w:eastAsia="微軟正黑體" w:hAnsi="微軟正黑體" w:hint="eastAsia"/>
                <w:color w:val="000000" w:themeColor="text1"/>
                <w:spacing w:val="-6"/>
                <w:sz w:val="22"/>
                <w:szCs w:val="22"/>
              </w:rPr>
              <w:t>品德：激發積極主動、創造新服務的動機與行為傾向。</w:t>
            </w:r>
            <w:bookmarkStart w:id="2" w:name="_GoBack"/>
            <w:bookmarkEnd w:id="2"/>
          </w:p>
        </w:tc>
      </w:tr>
      <w:tr w:rsidR="00FA6A0D" w:rsidRPr="00BD6EA7" w:rsidTr="00BF2648">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2016/</w:t>
            </w:r>
            <w:r w:rsidR="00B11D97" w:rsidRPr="00B11D97">
              <w:rPr>
                <w:rFonts w:ascii="微軟正黑體" w:eastAsia="微軟正黑體" w:hAnsi="微軟正黑體" w:hint="eastAsia"/>
                <w:color w:val="000000" w:themeColor="text1"/>
                <w:spacing w:val="-6"/>
                <w:sz w:val="22"/>
                <w:szCs w:val="22"/>
                <w:u w:val="single"/>
              </w:rPr>
              <w:t>6/1</w:t>
            </w:r>
            <w:r w:rsidR="00930DDD">
              <w:rPr>
                <w:rFonts w:ascii="微軟正黑體" w:eastAsia="微軟正黑體" w:hAnsi="微軟正黑體" w:hint="eastAsia"/>
                <w:color w:val="000000" w:themeColor="text1"/>
                <w:spacing w:val="-6"/>
                <w:sz w:val="22"/>
                <w:szCs w:val="22"/>
                <w:u w:val="single"/>
              </w:rPr>
              <w:t>8</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sidR="00930DDD">
              <w:rPr>
                <w:rFonts w:ascii="微軟正黑體" w:eastAsia="微軟正黑體" w:hAnsi="微軟正黑體" w:hint="eastAsia"/>
                <w:color w:val="000000" w:themeColor="text1"/>
                <w:spacing w:val="-6"/>
                <w:sz w:val="22"/>
                <w:szCs w:val="22"/>
                <w:u w:val="single"/>
              </w:rPr>
              <w:t>星期六</w:t>
            </w:r>
            <w:r>
              <w:rPr>
                <w:rFonts w:ascii="微軟正黑體" w:eastAsia="微軟正黑體" w:hAnsi="微軟正黑體" w:hint="eastAsia"/>
                <w:color w:val="000000" w:themeColor="text1"/>
                <w:spacing w:val="-6"/>
                <w:sz w:val="22"/>
                <w:szCs w:val="22"/>
                <w:u w:val="single"/>
              </w:rPr>
              <w:t>，</w:t>
            </w:r>
            <w:r w:rsidRPr="00BD6EA7">
              <w:rPr>
                <w:rFonts w:ascii="微軟正黑體" w:eastAsia="微軟正黑體" w:hAnsi="微軟正黑體" w:hint="eastAsia"/>
                <w:color w:val="000000" w:themeColor="text1"/>
                <w:spacing w:val="-6"/>
                <w:sz w:val="22"/>
                <w:szCs w:val="22"/>
                <w:u w:val="single"/>
              </w:rPr>
              <w:t xml:space="preserve"> 8小時 ) </w:t>
            </w:r>
          </w:p>
          <w:p w:rsidR="00930DDD" w:rsidRPr="00930DDD" w:rsidRDefault="00930DDD" w:rsidP="00930DDD">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930DDD">
              <w:rPr>
                <w:rFonts w:ascii="微軟正黑體" w:eastAsia="微軟正黑體" w:hAnsi="微軟正黑體" w:hint="eastAsia"/>
                <w:color w:val="000000" w:themeColor="text1"/>
                <w:spacing w:val="-6"/>
                <w:sz w:val="22"/>
                <w:szCs w:val="22"/>
              </w:rPr>
              <w:t>一、服務創新總論 (</w:t>
            </w:r>
            <w:proofErr w:type="gramStart"/>
            <w:r w:rsidRPr="00930DDD">
              <w:rPr>
                <w:rFonts w:ascii="微軟正黑體" w:eastAsia="微軟正黑體" w:hAnsi="微軟正黑體" w:hint="eastAsia"/>
                <w:color w:val="000000" w:themeColor="text1"/>
                <w:spacing w:val="-6"/>
                <w:sz w:val="22"/>
                <w:szCs w:val="22"/>
              </w:rPr>
              <w:t>一</w:t>
            </w:r>
            <w:proofErr w:type="gramEnd"/>
            <w:r w:rsidRPr="00930DDD">
              <w:rPr>
                <w:rFonts w:ascii="微軟正黑體" w:eastAsia="微軟正黑體" w:hAnsi="微軟正黑體" w:hint="eastAsia"/>
                <w:color w:val="000000" w:themeColor="text1"/>
                <w:spacing w:val="-6"/>
                <w:sz w:val="22"/>
                <w:szCs w:val="22"/>
              </w:rPr>
              <w:t>)服務創新與價值創造 (二)服務創新的意義與重要性 (三)服務創新的呈現方式 (</w:t>
            </w:r>
            <w:proofErr w:type="gramStart"/>
            <w:r w:rsidRPr="00930DDD">
              <w:rPr>
                <w:rFonts w:ascii="微軟正黑體" w:eastAsia="微軟正黑體" w:hAnsi="微軟正黑體" w:hint="eastAsia"/>
                <w:color w:val="000000" w:themeColor="text1"/>
                <w:spacing w:val="-6"/>
                <w:sz w:val="22"/>
                <w:szCs w:val="22"/>
              </w:rPr>
              <w:t>含實作</w:t>
            </w:r>
            <w:proofErr w:type="gramEnd"/>
            <w:r w:rsidRPr="00930DDD">
              <w:rPr>
                <w:rFonts w:ascii="微軟正黑體" w:eastAsia="微軟正黑體" w:hAnsi="微軟正黑體" w:hint="eastAsia"/>
                <w:color w:val="000000" w:themeColor="text1"/>
                <w:spacing w:val="-6"/>
                <w:sz w:val="22"/>
                <w:szCs w:val="22"/>
              </w:rPr>
              <w:t>演練及案例解析)</w:t>
            </w:r>
            <w:r w:rsidRPr="00930DDD">
              <w:rPr>
                <w:rFonts w:ascii="微軟正黑體" w:eastAsia="微軟正黑體" w:hAnsi="微軟正黑體" w:hint="eastAsia"/>
                <w:color w:val="000000" w:themeColor="text1"/>
                <w:spacing w:val="-6"/>
                <w:sz w:val="22"/>
                <w:szCs w:val="22"/>
              </w:rPr>
              <w:tab/>
            </w:r>
          </w:p>
          <w:p w:rsidR="00930DDD" w:rsidRDefault="00930DDD" w:rsidP="00930DDD">
            <w:pPr>
              <w:autoSpaceDE w:val="0"/>
              <w:autoSpaceDN w:val="0"/>
              <w:adjustRightInd w:val="0"/>
              <w:spacing w:line="300" w:lineRule="exact"/>
              <w:rPr>
                <w:rFonts w:ascii="微軟正黑體" w:eastAsia="微軟正黑體" w:hAnsi="微軟正黑體"/>
                <w:color w:val="000000" w:themeColor="text1"/>
                <w:spacing w:val="-6"/>
                <w:sz w:val="22"/>
                <w:szCs w:val="22"/>
              </w:rPr>
            </w:pPr>
            <w:r w:rsidRPr="00930DDD">
              <w:rPr>
                <w:rFonts w:ascii="微軟正黑體" w:eastAsia="微軟正黑體" w:hAnsi="微軟正黑體" w:hint="eastAsia"/>
                <w:color w:val="000000" w:themeColor="text1"/>
                <w:spacing w:val="-6"/>
                <w:sz w:val="22"/>
                <w:szCs w:val="22"/>
              </w:rPr>
              <w:t>二、創造服務價值與價值主張 (</w:t>
            </w:r>
            <w:proofErr w:type="gramStart"/>
            <w:r w:rsidRPr="00930DDD">
              <w:rPr>
                <w:rFonts w:ascii="微軟正黑體" w:eastAsia="微軟正黑體" w:hAnsi="微軟正黑體" w:hint="eastAsia"/>
                <w:color w:val="000000" w:themeColor="text1"/>
                <w:spacing w:val="-6"/>
                <w:sz w:val="22"/>
                <w:szCs w:val="22"/>
              </w:rPr>
              <w:t>一</w:t>
            </w:r>
            <w:proofErr w:type="gramEnd"/>
            <w:r w:rsidRPr="00930DDD">
              <w:rPr>
                <w:rFonts w:ascii="微軟正黑體" w:eastAsia="微軟正黑體" w:hAnsi="微軟正黑體" w:hint="eastAsia"/>
                <w:color w:val="000000" w:themeColor="text1"/>
                <w:spacing w:val="-6"/>
                <w:sz w:val="22"/>
                <w:szCs w:val="22"/>
              </w:rPr>
              <w:t>)如何創造服務價值 (二)如何提出價值主張 (三)如何維持競爭優勢 (</w:t>
            </w:r>
            <w:proofErr w:type="gramStart"/>
            <w:r w:rsidRPr="00930DDD">
              <w:rPr>
                <w:rFonts w:ascii="微軟正黑體" w:eastAsia="微軟正黑體" w:hAnsi="微軟正黑體" w:hint="eastAsia"/>
                <w:color w:val="000000" w:themeColor="text1"/>
                <w:spacing w:val="-6"/>
                <w:sz w:val="22"/>
                <w:szCs w:val="22"/>
              </w:rPr>
              <w:t>含實作</w:t>
            </w:r>
            <w:proofErr w:type="gramEnd"/>
            <w:r w:rsidRPr="00930DDD">
              <w:rPr>
                <w:rFonts w:ascii="微軟正黑體" w:eastAsia="微軟正黑體" w:hAnsi="微軟正黑體" w:hint="eastAsia"/>
                <w:color w:val="000000" w:themeColor="text1"/>
                <w:spacing w:val="-6"/>
                <w:sz w:val="22"/>
                <w:szCs w:val="22"/>
              </w:rPr>
              <w:t>演練及案例解析)</w:t>
            </w:r>
            <w:r w:rsidRPr="00930DDD">
              <w:rPr>
                <w:rFonts w:ascii="微軟正黑體" w:eastAsia="微軟正黑體" w:hAnsi="微軟正黑體" w:hint="eastAsia"/>
                <w:color w:val="000000" w:themeColor="text1"/>
                <w:spacing w:val="-6"/>
                <w:sz w:val="22"/>
                <w:szCs w:val="22"/>
              </w:rPr>
              <w:tab/>
            </w:r>
          </w:p>
          <w:p w:rsidR="00A37084" w:rsidRDefault="00A37084" w:rsidP="00930DDD">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930DDD">
              <w:rPr>
                <w:rFonts w:ascii="微軟正黑體" w:eastAsia="微軟正黑體" w:hAnsi="微軟正黑體" w:hint="eastAsia"/>
                <w:color w:val="000000" w:themeColor="text1"/>
                <w:spacing w:val="-6"/>
                <w:sz w:val="22"/>
                <w:szCs w:val="22"/>
                <w:u w:val="single"/>
              </w:rPr>
              <w:t>6/25</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w:t>
            </w:r>
            <w:r w:rsidR="00930DDD">
              <w:rPr>
                <w:rFonts w:ascii="微軟正黑體" w:eastAsia="微軟正黑體" w:hAnsi="微軟正黑體" w:hint="eastAsia"/>
                <w:color w:val="000000" w:themeColor="text1"/>
                <w:spacing w:val="-6"/>
                <w:sz w:val="22"/>
                <w:szCs w:val="22"/>
                <w:u w:val="single"/>
              </w:rPr>
              <w:t>六</w:t>
            </w:r>
            <w:r>
              <w:rPr>
                <w:rFonts w:ascii="微軟正黑體" w:eastAsia="微軟正黑體" w:hAnsi="微軟正黑體" w:hint="eastAsia"/>
                <w:color w:val="000000" w:themeColor="text1"/>
                <w:spacing w:val="-6"/>
                <w:sz w:val="22"/>
                <w:szCs w:val="22"/>
                <w:u w:val="single"/>
              </w:rPr>
              <w:t>，</w:t>
            </w:r>
            <w:r w:rsidRPr="00BD6EA7">
              <w:rPr>
                <w:rFonts w:ascii="微軟正黑體" w:eastAsia="微軟正黑體" w:hAnsi="微軟正黑體" w:hint="eastAsia"/>
                <w:color w:val="000000" w:themeColor="text1"/>
                <w:spacing w:val="-6"/>
                <w:sz w:val="22"/>
                <w:szCs w:val="22"/>
                <w:u w:val="single"/>
              </w:rPr>
              <w:t xml:space="preserve"> 8小時 ) </w:t>
            </w:r>
          </w:p>
          <w:p w:rsidR="00930DDD" w:rsidRDefault="00930DDD" w:rsidP="00A37084">
            <w:pPr>
              <w:snapToGrid w:val="0"/>
              <w:spacing w:line="300" w:lineRule="exact"/>
              <w:ind w:right="124"/>
              <w:jc w:val="both"/>
              <w:rPr>
                <w:rFonts w:ascii="微軟正黑體" w:eastAsia="微軟正黑體" w:hAnsi="微軟正黑體"/>
                <w:color w:val="000000" w:themeColor="text1"/>
                <w:spacing w:val="-6"/>
                <w:sz w:val="22"/>
                <w:szCs w:val="22"/>
              </w:rPr>
            </w:pPr>
            <w:r w:rsidRPr="00930DDD">
              <w:rPr>
                <w:rFonts w:ascii="微軟正黑體" w:eastAsia="微軟正黑體" w:hAnsi="微軟正黑體" w:hint="eastAsia"/>
                <w:color w:val="000000" w:themeColor="text1"/>
                <w:spacing w:val="-6"/>
                <w:sz w:val="22"/>
                <w:szCs w:val="22"/>
              </w:rPr>
              <w:t>三、服務需求洞察與服務設計 (</w:t>
            </w:r>
            <w:proofErr w:type="gramStart"/>
            <w:r w:rsidRPr="00930DDD">
              <w:rPr>
                <w:rFonts w:ascii="微軟正黑體" w:eastAsia="微軟正黑體" w:hAnsi="微軟正黑體" w:hint="eastAsia"/>
                <w:color w:val="000000" w:themeColor="text1"/>
                <w:spacing w:val="-6"/>
                <w:sz w:val="22"/>
                <w:szCs w:val="22"/>
              </w:rPr>
              <w:t>一</w:t>
            </w:r>
            <w:proofErr w:type="gramEnd"/>
            <w:r w:rsidRPr="00930DDD">
              <w:rPr>
                <w:rFonts w:ascii="微軟正黑體" w:eastAsia="微軟正黑體" w:hAnsi="微軟正黑體" w:hint="eastAsia"/>
                <w:color w:val="000000" w:themeColor="text1"/>
                <w:spacing w:val="-6"/>
                <w:sz w:val="22"/>
                <w:szCs w:val="22"/>
              </w:rPr>
              <w:t>)服務需求洞察與脈絡訪談(二)創意發想與服務設計 (三)服務展開 (</w:t>
            </w:r>
            <w:proofErr w:type="gramStart"/>
            <w:r w:rsidRPr="00930DDD">
              <w:rPr>
                <w:rFonts w:ascii="微軟正黑體" w:eastAsia="微軟正黑體" w:hAnsi="微軟正黑體" w:hint="eastAsia"/>
                <w:color w:val="000000" w:themeColor="text1"/>
                <w:spacing w:val="-6"/>
                <w:sz w:val="22"/>
                <w:szCs w:val="22"/>
              </w:rPr>
              <w:t>含實作</w:t>
            </w:r>
            <w:proofErr w:type="gramEnd"/>
            <w:r w:rsidRPr="00930DDD">
              <w:rPr>
                <w:rFonts w:ascii="微軟正黑體" w:eastAsia="微軟正黑體" w:hAnsi="微軟正黑體" w:hint="eastAsia"/>
                <w:color w:val="000000" w:themeColor="text1"/>
                <w:spacing w:val="-6"/>
                <w:sz w:val="22"/>
                <w:szCs w:val="22"/>
              </w:rPr>
              <w:t>演練及案例解析)</w:t>
            </w:r>
            <w:r w:rsidRPr="00930DDD">
              <w:rPr>
                <w:rFonts w:ascii="微軟正黑體" w:eastAsia="微軟正黑體" w:hAnsi="微軟正黑體" w:hint="eastAsia"/>
                <w:color w:val="000000" w:themeColor="text1"/>
                <w:spacing w:val="-6"/>
                <w:sz w:val="22"/>
                <w:szCs w:val="22"/>
              </w:rPr>
              <w:tab/>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930DDD">
        <w:trPr>
          <w:trHeight w:val="605"/>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BD6EA7">
              <w:rPr>
                <w:rFonts w:ascii="微軟正黑體" w:eastAsia="微軟正黑體" w:hAnsi="微軟正黑體" w:hint="eastAsia"/>
                <w:color w:val="000000" w:themeColor="text1"/>
                <w:sz w:val="22"/>
                <w:szCs w:val="22"/>
              </w:rPr>
              <w:t>一</w:t>
            </w:r>
            <w:proofErr w:type="gramEnd"/>
            <w:r w:rsidRPr="00BD6EA7">
              <w:rPr>
                <w:rFonts w:ascii="微軟正黑體" w:eastAsia="微軟正黑體" w:hAnsi="微軟正黑體" w:hint="eastAsia"/>
                <w:color w:val="000000" w:themeColor="text1"/>
                <w:sz w:val="22"/>
                <w:szCs w:val="22"/>
              </w:rPr>
              <w:t>：</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（一）具本國籍。</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（四）跨國（境）人口販運被害人，並取得工作許可者。</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前項年齡及補助資格以</w:t>
            </w:r>
            <w:proofErr w:type="gramStart"/>
            <w:r w:rsidRPr="00BD6EA7">
              <w:rPr>
                <w:rFonts w:ascii="微軟正黑體" w:eastAsia="微軟正黑體" w:hAnsi="微軟正黑體" w:hint="eastAsia"/>
                <w:color w:val="000000" w:themeColor="text1"/>
                <w:sz w:val="22"/>
                <w:szCs w:val="22"/>
              </w:rPr>
              <w:t>開訓日為</w:t>
            </w:r>
            <w:proofErr w:type="gramEnd"/>
            <w:r w:rsidRPr="00BD6EA7">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w:t>
            </w:r>
            <w:proofErr w:type="gramStart"/>
            <w:r w:rsidRPr="00BD6EA7">
              <w:rPr>
                <w:rFonts w:ascii="微軟正黑體" w:eastAsia="微軟正黑體" w:hAnsi="微軟正黑體" w:hint="eastAsia"/>
                <w:color w:val="000000" w:themeColor="text1"/>
                <w:sz w:val="22"/>
                <w:szCs w:val="22"/>
              </w:rPr>
              <w:t>開訓日起</w:t>
            </w:r>
            <w:proofErr w:type="gramEnd"/>
            <w:r w:rsidRPr="00BD6EA7">
              <w:rPr>
                <w:rFonts w:ascii="微軟正黑體" w:eastAsia="微軟正黑體" w:hAnsi="微軟正黑體" w:hint="eastAsia"/>
                <w:color w:val="000000" w:themeColor="text1"/>
                <w:sz w:val="22"/>
                <w:szCs w:val="22"/>
              </w:rPr>
              <w:t>算三年，期滿後重新起算。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w:t>
            </w:r>
            <w:r w:rsidRPr="00BD6EA7">
              <w:rPr>
                <w:rFonts w:ascii="微軟正黑體" w:eastAsia="微軟正黑體" w:hAnsi="微軟正黑體" w:hint="eastAsia"/>
                <w:color w:val="000000" w:themeColor="text1"/>
                <w:sz w:val="22"/>
                <w:szCs w:val="22"/>
              </w:rPr>
              <w:lastRenderedPageBreak/>
              <w:t>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BF264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BF264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614E98" w:rsidP="00930DDD">
            <w:pPr>
              <w:snapToGrid w:val="0"/>
              <w:spacing w:line="300" w:lineRule="exact"/>
              <w:jc w:val="center"/>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2</w:t>
            </w:r>
            <w:r w:rsidR="00930DDD">
              <w:rPr>
                <w:rFonts w:ascii="微軟正黑體" w:eastAsia="微軟正黑體" w:hAnsi="微軟正黑體" w:hint="eastAsia"/>
                <w:color w:val="000000" w:themeColor="text1"/>
                <w:sz w:val="22"/>
                <w:szCs w:val="22"/>
              </w:rPr>
              <w:t>5</w:t>
            </w:r>
            <w:r w:rsidRPr="00BD6EA7">
              <w:rPr>
                <w:rFonts w:ascii="微軟正黑體" w:eastAsia="微軟正黑體" w:hAnsi="微軟正黑體"/>
                <w:color w:val="000000" w:themeColor="text1"/>
                <w:sz w:val="22"/>
                <w:szCs w:val="22"/>
              </w:rPr>
              <w:t>人</w:t>
            </w:r>
          </w:p>
        </w:tc>
      </w:tr>
      <w:tr w:rsidR="00FA6A0D" w:rsidRPr="00BD6EA7" w:rsidTr="00BF264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F06811">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B11D97">
              <w:rPr>
                <w:rFonts w:ascii="微軟正黑體" w:eastAsia="微軟正黑體" w:hAnsi="微軟正黑體"/>
                <w:bCs/>
                <w:color w:val="000000" w:themeColor="text1"/>
                <w:sz w:val="22"/>
                <w:szCs w:val="22"/>
              </w:rPr>
              <w:t>5</w:t>
            </w:r>
            <w:r w:rsidR="00614E98" w:rsidRPr="00BD6EA7">
              <w:rPr>
                <w:rFonts w:ascii="微軟正黑體" w:eastAsia="微軟正黑體" w:hAnsi="微軟正黑體" w:hint="eastAsia"/>
                <w:bCs/>
                <w:color w:val="000000" w:themeColor="text1"/>
                <w:sz w:val="22"/>
                <w:szCs w:val="22"/>
              </w:rPr>
              <w:t>/</w:t>
            </w:r>
            <w:r w:rsidR="00B11D97">
              <w:rPr>
                <w:rFonts w:ascii="微軟正黑體" w:eastAsia="微軟正黑體" w:hAnsi="微軟正黑體"/>
                <w:bCs/>
                <w:color w:val="000000" w:themeColor="text1"/>
                <w:sz w:val="22"/>
                <w:szCs w:val="22"/>
              </w:rPr>
              <w:t>1</w:t>
            </w:r>
            <w:r w:rsidR="00F06811">
              <w:rPr>
                <w:rFonts w:ascii="微軟正黑體" w:eastAsia="微軟正黑體" w:hAnsi="微軟正黑體" w:hint="eastAsia"/>
                <w:bCs/>
                <w:color w:val="000000" w:themeColor="text1"/>
                <w:sz w:val="22"/>
                <w:szCs w:val="22"/>
              </w:rPr>
              <w:t>8</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B11D97">
              <w:rPr>
                <w:rFonts w:ascii="微軟正黑體" w:eastAsia="微軟正黑體" w:hAnsi="微軟正黑體"/>
                <w:bCs/>
                <w:color w:val="000000" w:themeColor="text1"/>
                <w:sz w:val="22"/>
                <w:szCs w:val="22"/>
              </w:rPr>
              <w:t>6</w:t>
            </w:r>
            <w:r w:rsidR="00614E98" w:rsidRPr="00BD6EA7">
              <w:rPr>
                <w:rFonts w:ascii="微軟正黑體" w:eastAsia="微軟正黑體" w:hAnsi="微軟正黑體" w:hint="eastAsia"/>
                <w:bCs/>
                <w:color w:val="000000" w:themeColor="text1"/>
                <w:sz w:val="22"/>
                <w:szCs w:val="22"/>
              </w:rPr>
              <w:t>/</w:t>
            </w:r>
            <w:r w:rsidR="00B11D97">
              <w:rPr>
                <w:rFonts w:ascii="微軟正黑體" w:eastAsia="微軟正黑體" w:hAnsi="微軟正黑體"/>
                <w:bCs/>
                <w:color w:val="000000" w:themeColor="text1"/>
                <w:sz w:val="22"/>
                <w:szCs w:val="22"/>
              </w:rPr>
              <w:t>1</w:t>
            </w:r>
            <w:r w:rsidR="00F06811">
              <w:rPr>
                <w:rFonts w:ascii="微軟正黑體" w:eastAsia="微軟正黑體" w:hAnsi="微軟正黑體" w:hint="eastAsia"/>
                <w:bCs/>
                <w:color w:val="000000" w:themeColor="text1"/>
                <w:sz w:val="22"/>
                <w:szCs w:val="22"/>
              </w:rPr>
              <w:t>5</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BF264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614E98" w:rsidP="00A37084">
            <w:pPr>
              <w:snapToGrid w:val="0"/>
              <w:spacing w:line="300" w:lineRule="exact"/>
              <w:jc w:val="both"/>
              <w:rPr>
                <w:rFonts w:ascii="微軟正黑體" w:eastAsia="微軟正黑體" w:hAnsi="微軟正黑體"/>
                <w:bCs/>
                <w:color w:val="FF0000"/>
                <w:sz w:val="22"/>
              </w:rPr>
            </w:pPr>
            <w:r w:rsidRPr="00E716B9">
              <w:rPr>
                <w:rFonts w:ascii="微軟正黑體" w:eastAsia="微軟正黑體" w:hAnsi="微軟正黑體" w:hint="eastAsia"/>
                <w:bCs/>
                <w:color w:val="FF0000"/>
                <w:sz w:val="22"/>
                <w:szCs w:val="22"/>
              </w:rPr>
              <w:t>2016/</w:t>
            </w:r>
            <w:r w:rsidR="00F06811" w:rsidRPr="00F06811">
              <w:rPr>
                <w:rFonts w:ascii="微軟正黑體" w:eastAsia="微軟正黑體" w:hAnsi="微軟正黑體" w:hint="eastAsia"/>
                <w:bCs/>
                <w:color w:val="FF0000"/>
                <w:sz w:val="22"/>
                <w:szCs w:val="22"/>
              </w:rPr>
              <w:t>6/18，6/25 (星期六</w:t>
            </w:r>
            <w:r w:rsidRPr="00E716B9">
              <w:rPr>
                <w:rFonts w:ascii="微軟正黑體" w:eastAsia="微軟正黑體" w:hAnsi="微軟正黑體" w:hint="eastAsia"/>
                <w:bCs/>
                <w:color w:val="FF0000"/>
                <w:sz w:val="22"/>
                <w:szCs w:val="22"/>
              </w:rPr>
              <w:t xml:space="preserve">08:30~12:30 ; 13:30~17:30) </w:t>
            </w:r>
            <w:r w:rsidRPr="00E716B9">
              <w:rPr>
                <w:rFonts w:ascii="微軟正黑體" w:eastAsia="微軟正黑體" w:hAnsi="微軟正黑體"/>
                <w:bCs/>
                <w:color w:val="FF0000"/>
                <w:sz w:val="22"/>
                <w:szCs w:val="22"/>
              </w:rPr>
              <w:t>上課，共計</w:t>
            </w:r>
            <w:r w:rsidRPr="00E716B9">
              <w:rPr>
                <w:rFonts w:ascii="微軟正黑體" w:eastAsia="微軟正黑體" w:hAnsi="微軟正黑體" w:hint="eastAsia"/>
                <w:bCs/>
                <w:color w:val="FF0000"/>
                <w:sz w:val="22"/>
                <w:szCs w:val="22"/>
              </w:rPr>
              <w:t>16</w:t>
            </w:r>
            <w:r w:rsidRPr="00E716B9">
              <w:rPr>
                <w:rFonts w:ascii="微軟正黑體" w:eastAsia="微軟正黑體" w:hAnsi="微軟正黑體"/>
                <w:bCs/>
                <w:color w:val="FF0000"/>
                <w:sz w:val="22"/>
                <w:szCs w:val="22"/>
              </w:rPr>
              <w:t>小時</w:t>
            </w:r>
          </w:p>
        </w:tc>
      </w:tr>
      <w:tr w:rsidR="00FA6A0D" w:rsidRPr="00BD6EA7" w:rsidTr="00BF264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06811" w:rsidRPr="00BD6EA7" w:rsidTr="00A37084">
              <w:trPr>
                <w:trHeight w:val="807"/>
              </w:trPr>
              <w:tc>
                <w:tcPr>
                  <w:tcW w:w="2157" w:type="dxa"/>
                  <w:shd w:val="clear" w:color="auto" w:fill="D1D1D1"/>
                  <w:vAlign w:val="center"/>
                  <w:hideMark/>
                </w:tcPr>
                <w:p w:rsidR="00F06811" w:rsidRPr="00BD6EA7" w:rsidRDefault="00F06811" w:rsidP="00F06811">
                  <w:pPr>
                    <w:numPr>
                      <w:ilvl w:val="0"/>
                      <w:numId w:val="2"/>
                    </w:numPr>
                    <w:snapToGrid w:val="0"/>
                    <w:spacing w:line="300" w:lineRule="exact"/>
                    <w:rPr>
                      <w:rFonts w:ascii="微軟正黑體" w:eastAsia="微軟正黑體" w:hAnsi="微軟正黑體"/>
                      <w:color w:val="000000" w:themeColor="text1"/>
                      <w:spacing w:val="-6"/>
                      <w:sz w:val="22"/>
                    </w:rPr>
                  </w:pPr>
                  <w:r w:rsidRPr="008230FC">
                    <w:rPr>
                      <w:rFonts w:ascii="微軟正黑體" w:eastAsia="微軟正黑體" w:hAnsi="微軟正黑體" w:hint="eastAsia"/>
                      <w:color w:val="000000" w:themeColor="text1"/>
                      <w:spacing w:val="-6"/>
                      <w:sz w:val="22"/>
                      <w:szCs w:val="22"/>
                    </w:rPr>
                    <w:t>王國</w:t>
                  </w:r>
                  <w:proofErr w:type="gramStart"/>
                  <w:r w:rsidRPr="008230FC">
                    <w:rPr>
                      <w:rFonts w:ascii="微軟正黑體" w:eastAsia="微軟正黑體" w:hAnsi="微軟正黑體" w:hint="eastAsia"/>
                      <w:color w:val="000000" w:themeColor="text1"/>
                      <w:spacing w:val="-6"/>
                      <w:sz w:val="22"/>
                      <w:szCs w:val="22"/>
                    </w:rPr>
                    <w:t>烜</w:t>
                  </w:r>
                  <w:proofErr w:type="gramEnd"/>
                  <w:r w:rsidRPr="00BD6EA7">
                    <w:rPr>
                      <w:rFonts w:ascii="微軟正黑體" w:eastAsia="微軟正黑體" w:hAnsi="微軟正黑體" w:hint="eastAsia"/>
                      <w:color w:val="000000" w:themeColor="text1"/>
                      <w:spacing w:val="-6"/>
                      <w:sz w:val="22"/>
                      <w:szCs w:val="22"/>
                    </w:rPr>
                    <w:t xml:space="preserve"> 老師</w:t>
                  </w:r>
                </w:p>
              </w:tc>
              <w:tc>
                <w:tcPr>
                  <w:tcW w:w="1420" w:type="dxa"/>
                  <w:shd w:val="clear" w:color="auto" w:fill="D1D1D1"/>
                  <w:vAlign w:val="center"/>
                  <w:hideMark/>
                </w:tcPr>
                <w:p w:rsidR="00F06811" w:rsidRPr="00BD6EA7" w:rsidRDefault="00F06811" w:rsidP="00F06811">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碩</w:t>
                  </w:r>
                  <w:r w:rsidRPr="00BD6EA7">
                    <w:rPr>
                      <w:rFonts w:ascii="微軟正黑體" w:eastAsia="微軟正黑體" w:hAnsi="微軟正黑體" w:hint="eastAsia"/>
                      <w:color w:val="000000" w:themeColor="text1"/>
                      <w:spacing w:val="-6"/>
                      <w:sz w:val="22"/>
                      <w:szCs w:val="22"/>
                    </w:rPr>
                    <w:t>士</w:t>
                  </w:r>
                </w:p>
              </w:tc>
              <w:tc>
                <w:tcPr>
                  <w:tcW w:w="5368" w:type="dxa"/>
                  <w:shd w:val="clear" w:color="auto" w:fill="D1D1D1"/>
                  <w:vAlign w:val="center"/>
                  <w:hideMark/>
                </w:tcPr>
                <w:p w:rsidR="00F06811" w:rsidRPr="00BD6EA7" w:rsidRDefault="00F06811" w:rsidP="00F06811">
                  <w:pPr>
                    <w:numPr>
                      <w:ilvl w:val="0"/>
                      <w:numId w:val="2"/>
                    </w:numPr>
                    <w:snapToGrid w:val="0"/>
                    <w:spacing w:line="300" w:lineRule="exact"/>
                    <w:rPr>
                      <w:rFonts w:ascii="微軟正黑體" w:eastAsia="微軟正黑體" w:hAnsi="微軟正黑體"/>
                      <w:color w:val="000000" w:themeColor="text1"/>
                      <w:spacing w:val="-6"/>
                      <w:sz w:val="22"/>
                    </w:rPr>
                  </w:pPr>
                  <w:r w:rsidRPr="008230FC">
                    <w:rPr>
                      <w:rFonts w:ascii="微軟正黑體" w:eastAsia="微軟正黑體" w:hAnsi="微軟正黑體" w:hint="eastAsia"/>
                      <w:color w:val="000000" w:themeColor="text1"/>
                      <w:spacing w:val="-6"/>
                      <w:sz w:val="22"/>
                      <w:szCs w:val="22"/>
                    </w:rPr>
                    <w:t>產業分析、問題分析與解決、服務創新、職場人際溝通與互動、商業簡報技巧、商業談判</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BF2648">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w:t>
            </w:r>
            <w:r w:rsidR="00930DDD">
              <w:rPr>
                <w:rFonts w:ascii="微軟正黑體" w:eastAsia="微軟正黑體" w:hAnsi="微軟正黑體" w:hint="eastAsia"/>
                <w:color w:val="FF0000"/>
              </w:rPr>
              <w:t>2</w:t>
            </w:r>
            <w:r w:rsidR="005609C6">
              <w:rPr>
                <w:rFonts w:ascii="微軟正黑體" w:eastAsia="微軟正黑體" w:hAnsi="微軟正黑體"/>
                <w:color w:val="FF0000"/>
              </w:rPr>
              <w:t>,</w:t>
            </w:r>
            <w:r w:rsidR="005609C6">
              <w:rPr>
                <w:rFonts w:ascii="微軟正黑體" w:eastAsia="微軟正黑體" w:hAnsi="微軟正黑體" w:hint="eastAsia"/>
                <w:color w:val="FF0000"/>
              </w:rPr>
              <w:t>3</w:t>
            </w:r>
            <w:r w:rsidR="00930DDD">
              <w:rPr>
                <w:rFonts w:ascii="微軟正黑體" w:eastAsia="微軟正黑體" w:hAnsi="微軟正黑體" w:hint="eastAsia"/>
                <w:color w:val="FF0000"/>
              </w:rPr>
              <w:t>2</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930DDD">
              <w:rPr>
                <w:rFonts w:ascii="微軟正黑體" w:eastAsia="微軟正黑體" w:hAnsi="微軟正黑體" w:hint="eastAsia"/>
                <w:color w:val="FF0000"/>
                <w:sz w:val="22"/>
                <w:szCs w:val="22"/>
              </w:rPr>
              <w:t>1</w:t>
            </w:r>
            <w:r w:rsidR="00C21BCF" w:rsidRPr="00E716B9">
              <w:rPr>
                <w:rFonts w:ascii="微軟正黑體" w:eastAsia="微軟正黑體" w:hAnsi="微軟正黑體"/>
                <w:color w:val="FF0000"/>
                <w:sz w:val="22"/>
                <w:szCs w:val="22"/>
              </w:rPr>
              <w:t>,</w:t>
            </w:r>
            <w:r w:rsidR="00930DDD">
              <w:rPr>
                <w:rFonts w:ascii="微軟正黑體" w:eastAsia="微軟正黑體" w:hAnsi="微軟正黑體" w:hint="eastAsia"/>
                <w:color w:val="FF0000"/>
                <w:sz w:val="22"/>
                <w:szCs w:val="22"/>
              </w:rPr>
              <w:t>856</w:t>
            </w:r>
            <w:r w:rsidRPr="00E716B9">
              <w:rPr>
                <w:rFonts w:ascii="微軟正黑體" w:eastAsia="微軟正黑體" w:hAnsi="微軟正黑體"/>
                <w:color w:val="FF0000"/>
                <w:sz w:val="22"/>
                <w:szCs w:val="22"/>
              </w:rPr>
              <w:t>，參訓學員自行負擔$</w:t>
            </w:r>
            <w:r w:rsidR="00930DDD">
              <w:rPr>
                <w:rFonts w:ascii="微軟正黑體" w:eastAsia="微軟正黑體" w:hAnsi="微軟正黑體" w:hint="eastAsia"/>
                <w:color w:val="FF0000"/>
                <w:sz w:val="22"/>
                <w:szCs w:val="22"/>
              </w:rPr>
              <w:t>464</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BF264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614E98" w:rsidRPr="00BD6EA7" w:rsidRDefault="00614E98" w:rsidP="00614E98">
            <w:pPr>
              <w:overflowPunct w:val="0"/>
              <w:autoSpaceDE w:val="0"/>
              <w:autoSpaceDN w:val="0"/>
              <w:spacing w:beforeLines="50" w:before="180"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w:t>
            </w:r>
            <w:proofErr w:type="gramStart"/>
            <w:r w:rsidRPr="00BD6EA7">
              <w:rPr>
                <w:rFonts w:ascii="微軟正黑體" w:eastAsia="微軟正黑體" w:hAnsi="微軟正黑體"/>
                <w:color w:val="000000" w:themeColor="text1"/>
                <w:sz w:val="22"/>
                <w:szCs w:val="22"/>
              </w:rPr>
              <w:t>參訓學員</w:t>
            </w:r>
            <w:proofErr w:type="gramEnd"/>
            <w:r w:rsidRPr="00BD6EA7">
              <w:rPr>
                <w:rFonts w:ascii="微軟正黑體" w:eastAsia="微軟正黑體" w:hAnsi="微軟正黑體"/>
                <w:color w:val="000000" w:themeColor="text1"/>
                <w:sz w:val="22"/>
                <w:szCs w:val="22"/>
              </w:rPr>
              <w:t>已繳納訓練費用，但因個人因素，於</w:t>
            </w:r>
            <w:proofErr w:type="gramStart"/>
            <w:r w:rsidRPr="00BD6EA7">
              <w:rPr>
                <w:rFonts w:ascii="微軟正黑體" w:eastAsia="微軟正黑體" w:hAnsi="微軟正黑體"/>
                <w:color w:val="000000" w:themeColor="text1"/>
                <w:sz w:val="22"/>
                <w:szCs w:val="22"/>
              </w:rPr>
              <w:t>開訓前辦理</w:t>
            </w:r>
            <w:proofErr w:type="gramEnd"/>
            <w:r w:rsidRPr="00BD6EA7">
              <w:rPr>
                <w:rFonts w:ascii="微軟正黑體" w:eastAsia="微軟正黑體" w:hAnsi="微軟正黑體"/>
                <w:color w:val="000000" w:themeColor="text1"/>
                <w:sz w:val="22"/>
                <w:szCs w:val="22"/>
              </w:rPr>
              <w:t>退訓者，訓練單位應依下列規定辦理退費：</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（一）</w:t>
            </w:r>
            <w:r w:rsidRPr="00BD6EA7">
              <w:rPr>
                <w:rFonts w:ascii="微軟正黑體" w:eastAsia="微軟正黑體" w:hAnsi="微軟正黑體"/>
                <w:color w:val="000000" w:themeColor="text1"/>
                <w:sz w:val="22"/>
                <w:szCs w:val="22"/>
              </w:rPr>
              <w:t>非學分班訓練單位最多得</w:t>
            </w:r>
            <w:proofErr w:type="gramStart"/>
            <w:r w:rsidRPr="00BD6EA7">
              <w:rPr>
                <w:rFonts w:ascii="微軟正黑體" w:eastAsia="微軟正黑體" w:hAnsi="微軟正黑體"/>
                <w:color w:val="000000" w:themeColor="text1"/>
                <w:sz w:val="22"/>
                <w:szCs w:val="22"/>
              </w:rPr>
              <w:t>收取本署核定</w:t>
            </w:r>
            <w:proofErr w:type="gramEnd"/>
            <w:r w:rsidRPr="00BD6EA7">
              <w:rPr>
                <w:rFonts w:ascii="微軟正黑體" w:eastAsia="微軟正黑體" w:hAnsi="微軟正黑體"/>
                <w:color w:val="000000" w:themeColor="text1"/>
                <w:sz w:val="22"/>
                <w:szCs w:val="22"/>
              </w:rPr>
              <w:t>訓練費用百分之五，餘者退還學員。</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（二）</w:t>
            </w:r>
            <w:r w:rsidRPr="00BD6EA7">
              <w:rPr>
                <w:rFonts w:ascii="微軟正黑體" w:eastAsia="微軟正黑體" w:hAnsi="微軟正黑體"/>
                <w:color w:val="000000" w:themeColor="text1"/>
                <w:sz w:val="22"/>
                <w:szCs w:val="22"/>
              </w:rPr>
              <w:t>學分班退費標準依教育部規定辦理。</w:t>
            </w:r>
          </w:p>
          <w:p w:rsidR="00614E98" w:rsidRPr="00BD6EA7" w:rsidRDefault="00614E98" w:rsidP="00BD6EA7">
            <w:pPr>
              <w:overflowPunct w:val="0"/>
              <w:autoSpaceDE w:val="0"/>
              <w:autoSpaceDN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已</w:t>
            </w:r>
            <w:proofErr w:type="gramStart"/>
            <w:r w:rsidRPr="00BD6EA7">
              <w:rPr>
                <w:rFonts w:ascii="微軟正黑體" w:eastAsia="微軟正黑體" w:hAnsi="微軟正黑體"/>
                <w:color w:val="000000" w:themeColor="text1"/>
                <w:sz w:val="22"/>
                <w:szCs w:val="22"/>
              </w:rPr>
              <w:t>開訓但未</w:t>
            </w:r>
            <w:proofErr w:type="gramEnd"/>
            <w:r w:rsidRPr="00BD6EA7">
              <w:rPr>
                <w:rFonts w:ascii="微軟正黑體" w:eastAsia="微軟正黑體" w:hAnsi="微軟正黑體"/>
                <w:color w:val="000000" w:themeColor="text1"/>
                <w:sz w:val="22"/>
                <w:szCs w:val="22"/>
              </w:rPr>
              <w:t>逾訓練總時數三分之一者，訓練單位應</w:t>
            </w:r>
            <w:proofErr w:type="gramStart"/>
            <w:r w:rsidRPr="00BD6EA7">
              <w:rPr>
                <w:rFonts w:ascii="微軟正黑體" w:eastAsia="微軟正黑體" w:hAnsi="微軟正黑體"/>
                <w:color w:val="000000" w:themeColor="text1"/>
                <w:sz w:val="22"/>
                <w:szCs w:val="22"/>
              </w:rPr>
              <w:t>退還本署核定</w:t>
            </w:r>
            <w:proofErr w:type="gramEnd"/>
            <w:r w:rsidRPr="00BD6EA7">
              <w:rPr>
                <w:rFonts w:ascii="微軟正黑體" w:eastAsia="微軟正黑體" w:hAnsi="微軟正黑體"/>
                <w:color w:val="000000" w:themeColor="text1"/>
                <w:sz w:val="22"/>
                <w:szCs w:val="22"/>
              </w:rPr>
              <w:t>訓練費用百分之五十。匯款退費者，學員須自行負擔匯款手續費用或於退款金額中扣除。已逾訓練總時數三分之一者，不予退費。</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w:t>
            </w:r>
            <w:r w:rsidRPr="00BD6EA7">
              <w:rPr>
                <w:rFonts w:ascii="微軟正黑體" w:eastAsia="微軟正黑體" w:hAnsi="微軟正黑體"/>
                <w:color w:val="000000" w:themeColor="text1"/>
                <w:sz w:val="22"/>
                <w:szCs w:val="22"/>
              </w:rPr>
              <w:t>訓練單位有下列情事之</w:t>
            </w:r>
            <w:proofErr w:type="gramStart"/>
            <w:r w:rsidRPr="00BD6EA7">
              <w:rPr>
                <w:rFonts w:ascii="微軟正黑體" w:eastAsia="微軟正黑體" w:hAnsi="微軟正黑體"/>
                <w:color w:val="000000" w:themeColor="text1"/>
                <w:sz w:val="22"/>
                <w:szCs w:val="22"/>
              </w:rPr>
              <w:t>ㄧ</w:t>
            </w:r>
            <w:proofErr w:type="gramEnd"/>
            <w:r w:rsidRPr="00BD6EA7">
              <w:rPr>
                <w:rFonts w:ascii="微軟正黑體" w:eastAsia="微軟正黑體" w:hAnsi="微軟正黑體"/>
                <w:color w:val="000000" w:themeColor="text1"/>
                <w:sz w:val="22"/>
                <w:szCs w:val="22"/>
              </w:rPr>
              <w:t>者，應全數退還學員已繳交之費用：</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（一）因故未開班。</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（二）未如期開班。</w:t>
            </w:r>
          </w:p>
          <w:p w:rsidR="00614E98" w:rsidRPr="00BD6EA7" w:rsidRDefault="00614E98" w:rsidP="00BD6EA7">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color w:val="000000" w:themeColor="text1"/>
                <w:sz w:val="22"/>
                <w:szCs w:val="22"/>
              </w:rPr>
              <w:t>訓練單位如變更訓練時間、地點等，致學員無法配合</w:t>
            </w:r>
            <w:proofErr w:type="gramStart"/>
            <w:r w:rsidRPr="00BD6EA7">
              <w:rPr>
                <w:rFonts w:ascii="微軟正黑體" w:eastAsia="微軟正黑體" w:hAnsi="微軟正黑體"/>
                <w:color w:val="000000" w:themeColor="text1"/>
                <w:sz w:val="22"/>
                <w:szCs w:val="22"/>
              </w:rPr>
              <w:t>而需退訓</w:t>
            </w:r>
            <w:proofErr w:type="gramEnd"/>
            <w:r w:rsidRPr="00BD6EA7">
              <w:rPr>
                <w:rFonts w:ascii="微軟正黑體" w:eastAsia="微軟正黑體" w:hAnsi="微軟正黑體"/>
                <w:color w:val="000000" w:themeColor="text1"/>
                <w:sz w:val="22"/>
                <w:szCs w:val="22"/>
              </w:rPr>
              <w:t>者，訓練單位應依未上課時數</w:t>
            </w:r>
            <w:proofErr w:type="gramStart"/>
            <w:r w:rsidRPr="00BD6EA7">
              <w:rPr>
                <w:rFonts w:ascii="微軟正黑體" w:eastAsia="微軟正黑體" w:hAnsi="微軟正黑體"/>
                <w:color w:val="000000" w:themeColor="text1"/>
                <w:sz w:val="22"/>
                <w:szCs w:val="22"/>
              </w:rPr>
              <w:t>佔</w:t>
            </w:r>
            <w:proofErr w:type="gramEnd"/>
            <w:r w:rsidRPr="00BD6EA7">
              <w:rPr>
                <w:rFonts w:ascii="微軟正黑體" w:eastAsia="微軟正黑體" w:hAnsi="微軟正黑體"/>
                <w:color w:val="000000" w:themeColor="text1"/>
                <w:sz w:val="22"/>
                <w:szCs w:val="22"/>
              </w:rPr>
              <w:t>訓練總時數之比例退還學員訓練費用。因訓練單位之原因，致學員無法於結訓後六</w:t>
            </w:r>
            <w:proofErr w:type="gramStart"/>
            <w:r w:rsidRPr="00BD6EA7">
              <w:rPr>
                <w:rFonts w:ascii="微軟正黑體" w:eastAsia="微軟正黑體" w:hAnsi="微軟正黑體"/>
                <w:color w:val="000000" w:themeColor="text1"/>
                <w:sz w:val="22"/>
                <w:szCs w:val="22"/>
              </w:rPr>
              <w:t>個</w:t>
            </w:r>
            <w:proofErr w:type="gramEnd"/>
            <w:r w:rsidRPr="00BD6EA7">
              <w:rPr>
                <w:rFonts w:ascii="微軟正黑體" w:eastAsia="微軟正黑體" w:hAnsi="微軟正黑體"/>
                <w:color w:val="000000" w:themeColor="text1"/>
                <w:sz w:val="22"/>
                <w:szCs w:val="22"/>
              </w:rPr>
              <w:t>月內取得本計畫補助金額，訓練單位應先代墊補助款項。經司法判決確定或經認定非可歸責於訓練單位者，得另檢具證明向分署申請代墊補助款項。匯款退費者，由訓練單位負擔匯款手續費用。</w:t>
            </w:r>
          </w:p>
        </w:tc>
      </w:tr>
      <w:tr w:rsidR="00FA6A0D" w:rsidRPr="00BD6EA7" w:rsidTr="00BF264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BF264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BF264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5609C6" w:rsidRPr="005609C6"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電話：03-4855368               http://thmr.wda.gov.tw/</w:t>
            </w:r>
          </w:p>
          <w:p w:rsidR="005609C6" w:rsidRPr="00BD6EA7"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F06811" w:rsidRPr="00F06811">
              <w:rPr>
                <w:rFonts w:ascii="微軟正黑體" w:eastAsia="微軟正黑體" w:hAnsi="微軟正黑體" w:hint="eastAsia"/>
                <w:b/>
                <w:color w:val="000000"/>
                <w:spacing w:val="46"/>
                <w:sz w:val="28"/>
                <w:szCs w:val="28"/>
              </w:rPr>
              <w:t>服務創新實務班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F06811">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C21BCF" w:rsidRPr="00C21BCF">
              <w:rPr>
                <w:rFonts w:ascii="微軟正黑體" w:eastAsia="微軟正黑體" w:hAnsi="微軟正黑體" w:hint="eastAsia"/>
                <w:bCs/>
                <w:color w:val="000000" w:themeColor="text1"/>
              </w:rPr>
              <w:t>2016/</w:t>
            </w:r>
            <w:r w:rsidR="00B11D97">
              <w:rPr>
                <w:rFonts w:ascii="微軟正黑體" w:eastAsia="微軟正黑體" w:hAnsi="微軟正黑體"/>
                <w:bCs/>
                <w:color w:val="000000" w:themeColor="text1"/>
              </w:rPr>
              <w:t>6</w:t>
            </w:r>
            <w:r w:rsidRPr="005609C6">
              <w:rPr>
                <w:rFonts w:ascii="微軟正黑體" w:eastAsia="微軟正黑體" w:hAnsi="微軟正黑體" w:hint="eastAsia"/>
                <w:bCs/>
                <w:color w:val="000000" w:themeColor="text1"/>
              </w:rPr>
              <w:t>/</w:t>
            </w:r>
            <w:r w:rsidR="00F06811">
              <w:rPr>
                <w:rFonts w:ascii="微軟正黑體" w:eastAsia="微軟正黑體" w:hAnsi="微軟正黑體"/>
                <w:bCs/>
                <w:color w:val="000000" w:themeColor="text1"/>
              </w:rPr>
              <w:t>18</w:t>
            </w:r>
            <w:r w:rsidRPr="005609C6">
              <w:rPr>
                <w:rFonts w:ascii="微軟正黑體" w:eastAsia="微軟正黑體" w:hAnsi="微軟正黑體" w:hint="eastAsia"/>
                <w:bCs/>
                <w:color w:val="000000" w:themeColor="text1"/>
              </w:rPr>
              <w:t>，</w:t>
            </w:r>
            <w:r w:rsidR="00B11D97">
              <w:rPr>
                <w:rFonts w:ascii="微軟正黑體" w:eastAsia="微軟正黑體" w:hAnsi="微軟正黑體" w:hint="eastAsia"/>
                <w:bCs/>
                <w:color w:val="000000" w:themeColor="text1"/>
              </w:rPr>
              <w:t>6</w:t>
            </w:r>
            <w:r w:rsidRPr="005609C6">
              <w:rPr>
                <w:rFonts w:ascii="微軟正黑體" w:eastAsia="微軟正黑體" w:hAnsi="微軟正黑體" w:hint="eastAsia"/>
                <w:bCs/>
                <w:color w:val="000000" w:themeColor="text1"/>
              </w:rPr>
              <w:t>/</w:t>
            </w:r>
            <w:r w:rsidR="00B11D97">
              <w:rPr>
                <w:rFonts w:ascii="微軟正黑體" w:eastAsia="微軟正黑體" w:hAnsi="微軟正黑體"/>
                <w:bCs/>
                <w:color w:val="000000" w:themeColor="text1"/>
              </w:rPr>
              <w:t>2</w:t>
            </w:r>
            <w:r w:rsidR="00F06811">
              <w:rPr>
                <w:rFonts w:ascii="微軟正黑體" w:eastAsia="微軟正黑體" w:hAnsi="微軟正黑體"/>
                <w:bCs/>
                <w:color w:val="000000" w:themeColor="text1"/>
              </w:rPr>
              <w:t>5</w:t>
            </w:r>
            <w:r w:rsidRPr="005609C6">
              <w:rPr>
                <w:rFonts w:ascii="微軟正黑體" w:eastAsia="微軟正黑體" w:hAnsi="微軟正黑體" w:hint="eastAsia"/>
                <w:bCs/>
                <w:color w:val="000000" w:themeColor="text1"/>
              </w:rPr>
              <w:t xml:space="preserve"> (星期</w:t>
            </w:r>
            <w:r w:rsidR="00F06811">
              <w:rPr>
                <w:rFonts w:ascii="微軟正黑體" w:eastAsia="微軟正黑體" w:hAnsi="微軟正黑體" w:hint="eastAsia"/>
                <w:bCs/>
                <w:color w:val="000000" w:themeColor="text1"/>
              </w:rPr>
              <w:t>六</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930DDD">
              <w:rPr>
                <w:rFonts w:ascii="微軟正黑體" w:eastAsia="微軟正黑體" w:hAnsi="微軟正黑體" w:hint="eastAsia"/>
                <w:b/>
                <w:bCs/>
                <w:color w:val="FF0000"/>
              </w:rPr>
              <w:t>$2</w:t>
            </w:r>
            <w:r w:rsidR="005609C6">
              <w:rPr>
                <w:rFonts w:ascii="微軟正黑體" w:eastAsia="微軟正黑體" w:hAnsi="微軟正黑體" w:hint="eastAsia"/>
                <w:b/>
                <w:bCs/>
                <w:color w:val="FF0000"/>
              </w:rPr>
              <w:t>,</w:t>
            </w:r>
            <w:r w:rsidR="00930DDD">
              <w:rPr>
                <w:rFonts w:ascii="微軟正黑體" w:eastAsia="微軟正黑體" w:hAnsi="微軟正黑體" w:hint="eastAsia"/>
                <w:b/>
                <w:bCs/>
                <w:color w:val="FF0000"/>
              </w:rPr>
              <w:t>320</w:t>
            </w:r>
            <w:r w:rsidRPr="00C21BCF">
              <w:rPr>
                <w:rFonts w:ascii="微軟正黑體" w:eastAsia="微軟正黑體" w:hAnsi="微軟正黑體" w:hint="eastAsia"/>
                <w:b/>
                <w:bCs/>
                <w:color w:val="FF0000"/>
              </w:rPr>
              <w:t>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w:t>
            </w:r>
            <w:r w:rsidR="00930DDD">
              <w:rPr>
                <w:rFonts w:ascii="微軟正黑體" w:eastAsia="微軟正黑體" w:hAnsi="微軟正黑體" w:hint="eastAsia"/>
                <w:bCs/>
                <w:color w:val="000000"/>
                <w:sz w:val="18"/>
                <w:szCs w:val="18"/>
              </w:rPr>
              <w:t>$1</w:t>
            </w:r>
            <w:r w:rsidRPr="007261D2">
              <w:rPr>
                <w:rFonts w:ascii="微軟正黑體" w:eastAsia="微軟正黑體" w:hAnsi="微軟正黑體" w:hint="eastAsia"/>
                <w:bCs/>
                <w:color w:val="000000"/>
                <w:sz w:val="18"/>
                <w:szCs w:val="18"/>
              </w:rPr>
              <w:t>,</w:t>
            </w:r>
            <w:r w:rsidR="005609C6">
              <w:rPr>
                <w:rFonts w:ascii="微軟正黑體" w:eastAsia="微軟正黑體" w:hAnsi="微軟正黑體" w:hint="eastAsia"/>
                <w:bCs/>
                <w:color w:val="000000"/>
                <w:sz w:val="18"/>
                <w:szCs w:val="18"/>
              </w:rPr>
              <w:t>8</w:t>
            </w:r>
            <w:r w:rsidR="00930DDD">
              <w:rPr>
                <w:rFonts w:ascii="微軟正黑體" w:eastAsia="微軟正黑體" w:hAnsi="微軟正黑體" w:hint="eastAsia"/>
                <w:bCs/>
                <w:color w:val="000000"/>
                <w:sz w:val="18"/>
                <w:szCs w:val="18"/>
              </w:rPr>
              <w:t>56</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w:t>
            </w:r>
            <w:r w:rsidR="00930DDD">
              <w:rPr>
                <w:rFonts w:ascii="微軟正黑體" w:eastAsia="微軟正黑體" w:hAnsi="微軟正黑體" w:hint="eastAsia"/>
                <w:bCs/>
                <w:color w:val="000000"/>
                <w:sz w:val="18"/>
                <w:szCs w:val="18"/>
              </w:rPr>
              <w:t>464</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930DDD">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E4A6A"/>
    <w:rsid w:val="007261D2"/>
    <w:rsid w:val="007421CC"/>
    <w:rsid w:val="00785117"/>
    <w:rsid w:val="00797F5E"/>
    <w:rsid w:val="008164A0"/>
    <w:rsid w:val="008469BB"/>
    <w:rsid w:val="00856263"/>
    <w:rsid w:val="008D4322"/>
    <w:rsid w:val="00930DDD"/>
    <w:rsid w:val="00965500"/>
    <w:rsid w:val="009D0D6C"/>
    <w:rsid w:val="00A3469A"/>
    <w:rsid w:val="00A37084"/>
    <w:rsid w:val="00A53EA9"/>
    <w:rsid w:val="00AB7937"/>
    <w:rsid w:val="00AF66C8"/>
    <w:rsid w:val="00B067A1"/>
    <w:rsid w:val="00B11D97"/>
    <w:rsid w:val="00B31E57"/>
    <w:rsid w:val="00BB2C34"/>
    <w:rsid w:val="00BD6EA7"/>
    <w:rsid w:val="00BE2A50"/>
    <w:rsid w:val="00BF2648"/>
    <w:rsid w:val="00C21BCF"/>
    <w:rsid w:val="00C50D64"/>
    <w:rsid w:val="00C76EFF"/>
    <w:rsid w:val="00CE7C8E"/>
    <w:rsid w:val="00D0676E"/>
    <w:rsid w:val="00D33584"/>
    <w:rsid w:val="00D65A32"/>
    <w:rsid w:val="00D86FE4"/>
    <w:rsid w:val="00E14886"/>
    <w:rsid w:val="00E23251"/>
    <w:rsid w:val="00E35E9F"/>
    <w:rsid w:val="00E716B9"/>
    <w:rsid w:val="00EE07C3"/>
    <w:rsid w:val="00F06811"/>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0150637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83201661">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054E-8A39-49CD-AC63-3ED488E9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21</cp:revision>
  <dcterms:created xsi:type="dcterms:W3CDTF">2015-06-02T08:50:00Z</dcterms:created>
  <dcterms:modified xsi:type="dcterms:W3CDTF">2015-12-30T07:28:00Z</dcterms:modified>
</cp:coreProperties>
</file>