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3F" w:rsidRPr="001618F5" w:rsidRDefault="00833850">
      <w:pPr>
        <w:rPr>
          <w:rFonts w:ascii="微軟正黑體" w:eastAsia="微軟正黑體" w:hAnsi="微軟正黑體"/>
          <w:b/>
          <w:bCs/>
          <w:color w:val="0216D0"/>
          <w:sz w:val="52"/>
          <w:szCs w:val="52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1312" behindDoc="0" locked="0" layoutInCell="1" allowOverlap="1" wp14:anchorId="5A466FEE" wp14:editId="5B40F006">
            <wp:simplePos x="0" y="0"/>
            <wp:positionH relativeFrom="column">
              <wp:posOffset>132715</wp:posOffset>
            </wp:positionH>
            <wp:positionV relativeFrom="paragraph">
              <wp:posOffset>-219075</wp:posOffset>
            </wp:positionV>
            <wp:extent cx="6261100" cy="13716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命名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D3F" w:rsidRPr="003B72EE">
        <w:rPr>
          <w:rFonts w:ascii="微軟正黑體" w:eastAsia="微軟正黑體" w:hAnsi="微軟正黑體" w:hint="eastAsia"/>
          <w:b/>
          <w:bCs/>
          <w:color w:val="0216D0"/>
          <w:sz w:val="60"/>
          <w:szCs w:val="60"/>
        </w:rPr>
        <w:t>★</w:t>
      </w:r>
      <w:r w:rsidR="00622D3F" w:rsidRPr="001618F5">
        <w:rPr>
          <w:rFonts w:ascii="微軟正黑體" w:eastAsia="微軟正黑體" w:hAnsi="微軟正黑體" w:hint="eastAsia"/>
          <w:b/>
          <w:bCs/>
          <w:color w:val="0216D0"/>
          <w:sz w:val="52"/>
          <w:szCs w:val="52"/>
        </w:rPr>
        <w:t>10</w:t>
      </w:r>
      <w:r w:rsidR="00C91915" w:rsidRPr="001618F5">
        <w:rPr>
          <w:rFonts w:ascii="微軟正黑體" w:eastAsia="微軟正黑體" w:hAnsi="微軟正黑體"/>
          <w:b/>
          <w:bCs/>
          <w:color w:val="0216D0"/>
          <w:sz w:val="52"/>
          <w:szCs w:val="52"/>
        </w:rPr>
        <w:t>5</w:t>
      </w:r>
      <w:r w:rsidR="00C91915" w:rsidRPr="001618F5">
        <w:rPr>
          <w:rFonts w:ascii="微軟正黑體" w:eastAsia="微軟正黑體" w:hAnsi="微軟正黑體" w:hint="eastAsia"/>
          <w:b/>
          <w:bCs/>
          <w:color w:val="0216D0"/>
          <w:sz w:val="52"/>
          <w:szCs w:val="52"/>
        </w:rPr>
        <w:t>上</w:t>
      </w:r>
      <w:r w:rsidR="00622D3F" w:rsidRPr="001618F5">
        <w:rPr>
          <w:rFonts w:ascii="微軟正黑體" w:eastAsia="微軟正黑體" w:hAnsi="微軟正黑體" w:hint="eastAsia"/>
          <w:b/>
          <w:bCs/>
          <w:color w:val="0216D0"/>
          <w:sz w:val="52"/>
          <w:szCs w:val="52"/>
        </w:rPr>
        <w:t xml:space="preserve">半年★ </w:t>
      </w:r>
      <w:r w:rsidR="001618F5" w:rsidRPr="001618F5">
        <w:rPr>
          <w:rFonts w:ascii="微軟正黑體" w:eastAsia="微軟正黑體" w:hAnsi="微軟正黑體" w:hint="eastAsia"/>
          <w:b/>
          <w:bCs/>
          <w:color w:val="0216D0"/>
          <w:sz w:val="52"/>
          <w:szCs w:val="52"/>
        </w:rPr>
        <w:t>產投課程可補助</w:t>
      </w:r>
      <w:r w:rsidR="00622D3F" w:rsidRPr="001618F5">
        <w:rPr>
          <w:rFonts w:ascii="微軟正黑體" w:eastAsia="微軟正黑體" w:hAnsi="微軟正黑體" w:hint="eastAsia"/>
          <w:b/>
          <w:bCs/>
          <w:color w:val="0216D0"/>
          <w:sz w:val="52"/>
          <w:szCs w:val="52"/>
        </w:rPr>
        <w:t>80%</w:t>
      </w:r>
      <w:r w:rsidR="001618F5" w:rsidRPr="001618F5">
        <w:rPr>
          <w:rFonts w:ascii="微軟正黑體" w:eastAsia="微軟正黑體" w:hAnsi="微軟正黑體" w:hint="eastAsia"/>
          <w:b/>
          <w:bCs/>
          <w:color w:val="0216D0"/>
          <w:sz w:val="52"/>
          <w:szCs w:val="52"/>
        </w:rPr>
        <w:t>學費</w:t>
      </w:r>
    </w:p>
    <w:p w:rsidR="003B72EE" w:rsidRDefault="00833850" w:rsidP="00833850">
      <w:pPr>
        <w:spacing w:line="480" w:lineRule="exact"/>
        <w:jc w:val="right"/>
        <w:rPr>
          <w:rFonts w:ascii="微軟正黑體" w:eastAsia="微軟正黑體" w:hAnsi="微軟正黑體" w:cs="新細明體"/>
          <w:color w:val="0000FF"/>
          <w:kern w:val="0"/>
          <w:sz w:val="27"/>
          <w:szCs w:val="27"/>
        </w:rPr>
      </w:pPr>
      <w:r w:rsidRPr="004D7845">
        <w:rPr>
          <w:rFonts w:ascii="微軟正黑體" w:eastAsia="微軟正黑體" w:hAnsi="微軟正黑體" w:cs="Arial" w:hint="eastAsia"/>
          <w:noProof/>
          <w:spacing w:val="-6"/>
          <w:kern w:val="0"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3F8C94E6" wp14:editId="0F391AF1">
            <wp:simplePos x="0" y="0"/>
            <wp:positionH relativeFrom="column">
              <wp:posOffset>5326380</wp:posOffset>
            </wp:positionH>
            <wp:positionV relativeFrom="paragraph">
              <wp:posOffset>17780</wp:posOffset>
            </wp:positionV>
            <wp:extent cx="1318260" cy="1316355"/>
            <wp:effectExtent l="0" t="0" r="0" b="0"/>
            <wp:wrapSquare wrapText="bothSides"/>
            <wp:docPr id="15" name="圖片 15" descr="C:\Documents and Settings\aici04\桌面\職訓局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aici04\桌面\職訓局QR 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845">
        <w:rPr>
          <w:rFonts w:ascii="微軟正黑體" w:eastAsia="微軟正黑體" w:hAnsi="微軟正黑體" w:cs="新細明體" w:hint="eastAsia"/>
          <w:kern w:val="0"/>
          <w:sz w:val="27"/>
          <w:szCs w:val="27"/>
        </w:rPr>
        <w:t>(掃描直接進入系統報名)</w:t>
      </w:r>
    </w:p>
    <w:p w:rsidR="00741105" w:rsidRDefault="00622D3F" w:rsidP="003B72EE">
      <w:pPr>
        <w:spacing w:line="480" w:lineRule="exact"/>
        <w:rPr>
          <w:rFonts w:ascii="微軟正黑體" w:eastAsia="微軟正黑體" w:hAnsi="微軟正黑體" w:cs="新細明體"/>
          <w:color w:val="0000FF"/>
          <w:kern w:val="0"/>
          <w:sz w:val="27"/>
          <w:szCs w:val="27"/>
        </w:rPr>
      </w:pPr>
      <w:proofErr w:type="gramStart"/>
      <w:r w:rsidRPr="003B72EE">
        <w:rPr>
          <w:rFonts w:ascii="微軟正黑體" w:eastAsia="微軟正黑體" w:hAnsi="微軟正黑體" w:cs="新細明體" w:hint="eastAsia"/>
          <w:color w:val="0000FF"/>
          <w:kern w:val="0"/>
          <w:sz w:val="27"/>
          <w:szCs w:val="27"/>
        </w:rPr>
        <w:t>▌</w:t>
      </w:r>
      <w:proofErr w:type="gramEnd"/>
      <w:r w:rsidRPr="003B72EE">
        <w:rPr>
          <w:rFonts w:ascii="微軟正黑體" w:eastAsia="微軟正黑體" w:hAnsi="微軟正黑體" w:cs="新細明體" w:hint="eastAsia"/>
          <w:b/>
          <w:bCs/>
          <w:color w:val="0000FF"/>
          <w:spacing w:val="28"/>
          <w:kern w:val="0"/>
          <w:sz w:val="27"/>
          <w:szCs w:val="27"/>
        </w:rPr>
        <w:t>報名方式</w:t>
      </w:r>
      <w:r w:rsidRPr="003B72EE">
        <w:rPr>
          <w:rFonts w:ascii="微軟正黑體" w:eastAsia="微軟正黑體" w:hAnsi="微軟正黑體" w:cs="Arial" w:hint="eastAsia"/>
          <w:color w:val="0000FF"/>
          <w:kern w:val="0"/>
          <w:sz w:val="27"/>
          <w:szCs w:val="27"/>
        </w:rPr>
        <w:t xml:space="preserve"> </w:t>
      </w:r>
      <w:proofErr w:type="gramStart"/>
      <w:r w:rsidRPr="003B72EE">
        <w:rPr>
          <w:rFonts w:ascii="微軟正黑體" w:eastAsia="微軟正黑體" w:hAnsi="微軟正黑體" w:cs="新細明體" w:hint="eastAsia"/>
          <w:color w:val="0000FF"/>
          <w:kern w:val="0"/>
          <w:sz w:val="27"/>
          <w:szCs w:val="27"/>
        </w:rPr>
        <w:t>▌</w:t>
      </w:r>
      <w:proofErr w:type="gramEnd"/>
    </w:p>
    <w:p w:rsidR="00741105" w:rsidRDefault="00741105" w:rsidP="0092779F">
      <w:pPr>
        <w:pStyle w:val="ab"/>
        <w:numPr>
          <w:ilvl w:val="0"/>
          <w:numId w:val="1"/>
        </w:numPr>
        <w:spacing w:line="480" w:lineRule="exact"/>
        <w:ind w:leftChars="0"/>
      </w:pPr>
      <w:r w:rsidRPr="0092779F">
        <w:rPr>
          <w:rFonts w:ascii="微軟正黑體" w:eastAsia="微軟正黑體" w:hAnsi="微軟正黑體" w:hint="eastAsia"/>
          <w:spacing w:val="-6"/>
          <w:sz w:val="27"/>
          <w:szCs w:val="27"/>
        </w:rPr>
        <w:t>報名網址</w:t>
      </w:r>
      <w:hyperlink r:id="rId9" w:history="1">
        <w:r w:rsidR="0092779F" w:rsidRPr="005D5750">
          <w:rPr>
            <w:rStyle w:val="a5"/>
          </w:rPr>
          <w:t>http://tims.etraining.gov.tw/timsonline/index.aspx</w:t>
        </w:r>
      </w:hyperlink>
    </w:p>
    <w:p w:rsidR="00741105" w:rsidRPr="003B72EE" w:rsidRDefault="00741105" w:rsidP="003B72EE">
      <w:pPr>
        <w:spacing w:line="480" w:lineRule="exact"/>
        <w:rPr>
          <w:rFonts w:ascii="微軟正黑體" w:eastAsia="微軟正黑體" w:hAnsi="微軟正黑體"/>
          <w:sz w:val="25"/>
          <w:szCs w:val="25"/>
        </w:rPr>
      </w:pPr>
      <w:r w:rsidRPr="003B72EE">
        <w:rPr>
          <w:rFonts w:ascii="微軟正黑體" w:eastAsia="微軟正黑體" w:hAnsi="微軟正黑體" w:hint="eastAsia"/>
          <w:sz w:val="25"/>
          <w:szCs w:val="25"/>
        </w:rPr>
        <w:t>(</w:t>
      </w:r>
      <w:r w:rsidRPr="003B72EE">
        <w:rPr>
          <w:rStyle w:val="apple-converted-space"/>
          <w:rFonts w:ascii="微軟正黑體" w:eastAsia="微軟正黑體" w:hAnsi="微軟正黑體" w:hint="eastAsia"/>
          <w:sz w:val="25"/>
          <w:szCs w:val="25"/>
        </w:rPr>
        <w:t> </w:t>
      </w:r>
      <w:r w:rsidRPr="003B72EE">
        <w:rPr>
          <w:rFonts w:ascii="微軟正黑體" w:eastAsia="微軟正黑體" w:hAnsi="微軟正黑體" w:hint="eastAsia"/>
          <w:sz w:val="25"/>
          <w:szCs w:val="25"/>
        </w:rPr>
        <w:t>請先至臺灣就業通</w:t>
      </w:r>
      <w:r w:rsidRPr="003B72EE">
        <w:rPr>
          <w:rFonts w:ascii="微軟正黑體" w:eastAsia="微軟正黑體" w:hAnsi="微軟正黑體" w:cs="Arial"/>
          <w:color w:val="0000FF"/>
          <w:spacing w:val="-6"/>
          <w:sz w:val="25"/>
          <w:szCs w:val="25"/>
          <w:u w:val="single"/>
        </w:rPr>
        <w:t>(</w:t>
      </w:r>
      <w:hyperlink r:id="rId10" w:history="1">
        <w:r w:rsidRPr="003B72EE">
          <w:rPr>
            <w:rStyle w:val="a5"/>
            <w:rFonts w:ascii="微軟正黑體" w:eastAsia="微軟正黑體" w:hAnsi="微軟正黑體" w:cs="Arial"/>
            <w:spacing w:val="-6"/>
            <w:sz w:val="25"/>
            <w:szCs w:val="25"/>
          </w:rPr>
          <w:t>https://www.taiwanjobs.gov.tw/Internet/index/index.aspx</w:t>
        </w:r>
      </w:hyperlink>
      <w:r w:rsidRPr="003B72EE">
        <w:rPr>
          <w:rFonts w:ascii="微軟正黑體" w:eastAsia="微軟正黑體" w:hAnsi="微軟正黑體" w:cs="Arial"/>
          <w:color w:val="0000FF"/>
          <w:spacing w:val="-6"/>
          <w:sz w:val="25"/>
          <w:szCs w:val="25"/>
          <w:u w:val="single"/>
        </w:rPr>
        <w:t>)</w:t>
      </w:r>
      <w:r w:rsidR="003B72EE">
        <w:rPr>
          <w:rFonts w:ascii="微軟正黑體" w:eastAsia="微軟正黑體" w:hAnsi="微軟正黑體" w:cs="Arial" w:hint="eastAsia"/>
          <w:color w:val="0000FF"/>
          <w:spacing w:val="-6"/>
          <w:sz w:val="25"/>
          <w:szCs w:val="25"/>
          <w:u w:val="single"/>
        </w:rPr>
        <w:t xml:space="preserve"> </w:t>
      </w:r>
      <w:r w:rsidRPr="003B72EE">
        <w:rPr>
          <w:rFonts w:ascii="微軟正黑體" w:eastAsia="微軟正黑體" w:hAnsi="微軟正黑體" w:hint="eastAsia"/>
          <w:sz w:val="25"/>
          <w:szCs w:val="25"/>
        </w:rPr>
        <w:t>加入會員</w:t>
      </w:r>
      <w:r w:rsidRPr="003B72EE">
        <w:rPr>
          <w:rStyle w:val="apple-converted-space"/>
          <w:rFonts w:ascii="微軟正黑體" w:eastAsia="微軟正黑體" w:hAnsi="微軟正黑體" w:hint="eastAsia"/>
          <w:sz w:val="25"/>
          <w:szCs w:val="25"/>
        </w:rPr>
        <w:t> </w:t>
      </w:r>
      <w:r w:rsidRPr="003B72EE">
        <w:rPr>
          <w:rFonts w:ascii="微軟正黑體" w:eastAsia="微軟正黑體" w:hAnsi="微軟正黑體" w:hint="eastAsia"/>
          <w:sz w:val="25"/>
          <w:szCs w:val="25"/>
        </w:rPr>
        <w:t>)</w:t>
      </w:r>
    </w:p>
    <w:p w:rsidR="00741105" w:rsidRPr="003B72EE" w:rsidRDefault="00741105" w:rsidP="003B72EE">
      <w:pPr>
        <w:spacing w:line="480" w:lineRule="exact"/>
        <w:rPr>
          <w:rFonts w:ascii="微軟正黑體" w:eastAsia="微軟正黑體" w:hAnsi="微軟正黑體"/>
          <w:b/>
          <w:bCs/>
          <w:color w:val="0216D0"/>
          <w:spacing w:val="10"/>
          <w:sz w:val="27"/>
          <w:szCs w:val="27"/>
          <w:shd w:val="clear" w:color="auto" w:fill="D20000"/>
        </w:rPr>
      </w:pPr>
      <w:r w:rsidRPr="003B72EE">
        <w:rPr>
          <w:rFonts w:ascii="微軟正黑體" w:eastAsia="微軟正黑體" w:hAnsi="微軟正黑體" w:hint="eastAsia"/>
          <w:b/>
          <w:bCs/>
          <w:color w:val="0216D0"/>
          <w:spacing w:val="10"/>
          <w:sz w:val="27"/>
          <w:szCs w:val="27"/>
          <w:highlight w:val="yellow"/>
          <w:shd w:val="clear" w:color="auto" w:fill="D20000"/>
        </w:rPr>
        <w:t>依勞動部勞動力發展署產業人才投資方案</w:t>
      </w:r>
      <w:r w:rsidRPr="003B72EE">
        <w:rPr>
          <w:rStyle w:val="apple-converted-space"/>
          <w:rFonts w:ascii="微軟正黑體" w:eastAsia="微軟正黑體" w:hAnsi="微軟正黑體" w:cs="Arial"/>
          <w:b/>
          <w:bCs/>
          <w:color w:val="0216D0"/>
          <w:spacing w:val="10"/>
          <w:sz w:val="27"/>
          <w:szCs w:val="27"/>
          <w:highlight w:val="yellow"/>
          <w:shd w:val="clear" w:color="auto" w:fill="D20000"/>
        </w:rPr>
        <w:t> </w:t>
      </w:r>
      <w:r w:rsidRPr="003B72EE">
        <w:rPr>
          <w:rFonts w:ascii="微軟正黑體" w:eastAsia="微軟正黑體" w:hAnsi="微軟正黑體" w:cs="Arial"/>
          <w:b/>
          <w:bCs/>
          <w:color w:val="0216D0"/>
          <w:spacing w:val="10"/>
          <w:sz w:val="27"/>
          <w:szCs w:val="27"/>
          <w:highlight w:val="yellow"/>
          <w:shd w:val="clear" w:color="auto" w:fill="D20000"/>
        </w:rPr>
        <w:t> </w:t>
      </w:r>
      <w:r w:rsidRPr="003B72EE">
        <w:rPr>
          <w:rFonts w:ascii="微軟正黑體" w:eastAsia="微軟正黑體" w:hAnsi="微軟正黑體" w:hint="eastAsia"/>
          <w:b/>
          <w:bCs/>
          <w:color w:val="0216D0"/>
          <w:spacing w:val="10"/>
          <w:sz w:val="27"/>
          <w:szCs w:val="27"/>
          <w:highlight w:val="yellow"/>
          <w:shd w:val="clear" w:color="auto" w:fill="D20000"/>
        </w:rPr>
        <w:t>線上報名序號為錄取原則</w:t>
      </w:r>
    </w:p>
    <w:p w:rsidR="00741105" w:rsidRPr="003B72EE" w:rsidRDefault="00741105" w:rsidP="003B72EE">
      <w:pPr>
        <w:spacing w:line="480" w:lineRule="exact"/>
        <w:rPr>
          <w:rFonts w:ascii="微軟正黑體" w:eastAsia="微軟正黑體" w:hAnsi="微軟正黑體"/>
          <w:sz w:val="27"/>
          <w:szCs w:val="27"/>
        </w:rPr>
      </w:pPr>
      <w:r w:rsidRPr="003B72EE">
        <w:rPr>
          <w:rFonts w:ascii="微軟正黑體" w:eastAsia="微軟正黑體" w:hAnsi="微軟正黑體" w:cs="Arial"/>
          <w:spacing w:val="-6"/>
          <w:sz w:val="27"/>
          <w:szCs w:val="27"/>
        </w:rPr>
        <w:t>2.</w:t>
      </w:r>
      <w:r w:rsidRPr="003B72EE">
        <w:rPr>
          <w:rFonts w:ascii="微軟正黑體" w:eastAsia="微軟正黑體" w:hAnsi="微軟正黑體" w:hint="eastAsia"/>
          <w:spacing w:val="-6"/>
          <w:sz w:val="27"/>
          <w:szCs w:val="27"/>
        </w:rPr>
        <w:t>回覆相關報名表件</w:t>
      </w:r>
      <w:r w:rsidRPr="003B72EE">
        <w:rPr>
          <w:rFonts w:ascii="微軟正黑體" w:eastAsia="微軟正黑體" w:hAnsi="微軟正黑體" w:cs="Arial"/>
          <w:spacing w:val="-6"/>
          <w:sz w:val="27"/>
          <w:szCs w:val="27"/>
        </w:rPr>
        <w:t>：</w:t>
      </w:r>
      <w:r w:rsidR="001618F5" w:rsidRPr="001618F5">
        <w:rPr>
          <w:rStyle w:val="a5"/>
          <w:rFonts w:ascii="微軟正黑體" w:eastAsia="微軟正黑體" w:hAnsi="微軟正黑體" w:cs="Arial"/>
          <w:spacing w:val="-6"/>
          <w:sz w:val="25"/>
          <w:szCs w:val="25"/>
        </w:rPr>
        <w:t>service@ssi.org.tw</w:t>
      </w:r>
    </w:p>
    <w:p w:rsidR="00622D3F" w:rsidRDefault="00741105" w:rsidP="003B72EE">
      <w:pPr>
        <w:widowControl/>
        <w:snapToGrid w:val="0"/>
        <w:spacing w:line="480" w:lineRule="exact"/>
        <w:rPr>
          <w:rFonts w:ascii="微軟正黑體" w:eastAsia="微軟正黑體" w:hAnsi="微軟正黑體"/>
          <w:spacing w:val="-6"/>
          <w:sz w:val="27"/>
          <w:szCs w:val="27"/>
        </w:rPr>
      </w:pPr>
      <w:r w:rsidRPr="003B72EE">
        <w:rPr>
          <w:rFonts w:ascii="微軟正黑體" w:eastAsia="微軟正黑體" w:hAnsi="微軟正黑體" w:cs="Arial"/>
          <w:spacing w:val="-6"/>
          <w:sz w:val="27"/>
          <w:szCs w:val="27"/>
        </w:rPr>
        <w:t>3.</w:t>
      </w:r>
      <w:r w:rsidRPr="003B72EE">
        <w:rPr>
          <w:rFonts w:ascii="微軟正黑體" w:eastAsia="微軟正黑體" w:hAnsi="微軟正黑體" w:hint="eastAsia"/>
          <w:spacing w:val="-6"/>
          <w:sz w:val="27"/>
          <w:szCs w:val="27"/>
        </w:rPr>
        <w:t>現場報名地址：</w:t>
      </w:r>
      <w:r w:rsidRPr="003B72EE">
        <w:rPr>
          <w:rFonts w:ascii="微軟正黑體" w:eastAsia="微軟正黑體" w:hAnsi="微軟正黑體" w:cs="Arial"/>
          <w:spacing w:val="-6"/>
          <w:sz w:val="27"/>
          <w:szCs w:val="27"/>
        </w:rPr>
        <w:t>30071</w:t>
      </w:r>
      <w:r w:rsidRPr="003B72EE">
        <w:rPr>
          <w:rFonts w:ascii="微軟正黑體" w:eastAsia="微軟正黑體" w:hAnsi="微軟正黑體" w:hint="eastAsia"/>
          <w:spacing w:val="-6"/>
          <w:sz w:val="27"/>
          <w:szCs w:val="27"/>
        </w:rPr>
        <w:t>新竹市光復路二段</w:t>
      </w:r>
      <w:r w:rsidRPr="003B72EE">
        <w:rPr>
          <w:rFonts w:ascii="微軟正黑體" w:eastAsia="微軟正黑體" w:hAnsi="微軟正黑體" w:cs="Arial"/>
          <w:spacing w:val="-6"/>
          <w:sz w:val="27"/>
          <w:szCs w:val="27"/>
        </w:rPr>
        <w:t>352</w:t>
      </w:r>
      <w:r w:rsidRPr="003B72EE">
        <w:rPr>
          <w:rFonts w:ascii="微軟正黑體" w:eastAsia="微軟正黑體" w:hAnsi="微軟正黑體" w:hint="eastAsia"/>
          <w:spacing w:val="-6"/>
          <w:sz w:val="27"/>
          <w:szCs w:val="27"/>
        </w:rPr>
        <w:t>號</w:t>
      </w:r>
      <w:r w:rsidRPr="003B72EE">
        <w:rPr>
          <w:rFonts w:ascii="微軟正黑體" w:eastAsia="微軟正黑體" w:hAnsi="微軟正黑體" w:cs="Arial"/>
          <w:spacing w:val="-6"/>
          <w:sz w:val="27"/>
          <w:szCs w:val="27"/>
        </w:rPr>
        <w:t>6</w:t>
      </w:r>
      <w:r w:rsidRPr="003B72EE">
        <w:rPr>
          <w:rFonts w:ascii="微軟正黑體" w:eastAsia="微軟正黑體" w:hAnsi="微軟正黑體" w:hint="eastAsia"/>
          <w:spacing w:val="-6"/>
          <w:sz w:val="27"/>
          <w:szCs w:val="27"/>
        </w:rPr>
        <w:t>樓</w:t>
      </w:r>
      <w:hyperlink r:id="rId11" w:history="1">
        <w:r w:rsidR="00104796">
          <w:rPr>
            <w:rFonts w:ascii="微軟正黑體" w:eastAsia="微軟正黑體" w:hAnsi="微軟正黑體"/>
            <w:spacing w:val="-6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sme-edu.org.tw/activity/evta/map.JPG" style="width:33pt;height:14.25pt" o:button="t"/>
          </w:pict>
        </w:r>
      </w:hyperlink>
      <w:hyperlink r:id="rId12" w:history="1">
        <w:r w:rsidR="00573354" w:rsidRPr="00A64B6F">
          <w:rPr>
            <w:rFonts w:ascii="微軟正黑體" w:eastAsia="微軟正黑體" w:hAnsi="微軟正黑體" w:hint="eastAsia"/>
            <w:spacing w:val="-6"/>
            <w:sz w:val="27"/>
            <w:szCs w:val="27"/>
          </w:rPr>
          <w:t>Tel:03-5723200</w:t>
        </w:r>
      </w:hyperlink>
    </w:p>
    <w:p w:rsidR="00573354" w:rsidRDefault="001542D9" w:rsidP="004D7845">
      <w:pPr>
        <w:rPr>
          <w:rFonts w:ascii="微軟正黑體" w:eastAsia="微軟正黑體" w:hAnsi="微軟正黑體" w:cs="新細明體"/>
          <w:b/>
          <w:bCs/>
          <w:color w:val="000080"/>
          <w:kern w:val="0"/>
          <w:szCs w:val="24"/>
          <w:shd w:val="clear" w:color="auto" w:fill="FFFF99"/>
        </w:rPr>
      </w:pPr>
      <w:proofErr w:type="gramStart"/>
      <w:r w:rsidRPr="003B72EE">
        <w:rPr>
          <w:rFonts w:ascii="微軟正黑體" w:eastAsia="微軟正黑體" w:hAnsi="微軟正黑體" w:cs="新細明體" w:hint="eastAsia"/>
          <w:b/>
          <w:bCs/>
          <w:color w:val="000080"/>
          <w:kern w:val="0"/>
          <w:szCs w:val="24"/>
          <w:shd w:val="clear" w:color="auto" w:fill="FFFF99"/>
        </w:rPr>
        <w:t>＊</w:t>
      </w:r>
      <w:proofErr w:type="gramEnd"/>
      <w:r w:rsidRPr="003B72EE">
        <w:rPr>
          <w:rFonts w:ascii="微軟正黑體" w:eastAsia="微軟正黑體" w:hAnsi="微軟正黑體" w:cs="新細明體" w:hint="eastAsia"/>
          <w:b/>
          <w:bCs/>
          <w:color w:val="000080"/>
          <w:kern w:val="0"/>
          <w:szCs w:val="24"/>
          <w:shd w:val="clear" w:color="auto" w:fill="FFFF99"/>
        </w:rPr>
        <w:t>本中心保留因故</w:t>
      </w:r>
      <w:r w:rsidRPr="003B72EE">
        <w:rPr>
          <w:rFonts w:ascii="微軟正黑體" w:eastAsia="微軟正黑體" w:hAnsi="微軟正黑體" w:cs="Tahoma" w:hint="eastAsia"/>
          <w:b/>
          <w:bCs/>
          <w:color w:val="000080"/>
          <w:kern w:val="0"/>
          <w:szCs w:val="24"/>
          <w:shd w:val="clear" w:color="auto" w:fill="FFFF99"/>
        </w:rPr>
        <w:t xml:space="preserve"> </w:t>
      </w:r>
      <w:r w:rsidRPr="003B72EE">
        <w:rPr>
          <w:rFonts w:ascii="微軟正黑體" w:eastAsia="微軟正黑體" w:hAnsi="微軟正黑體" w:cs="新細明體" w:hint="eastAsia"/>
          <w:b/>
          <w:bCs/>
          <w:color w:val="000080"/>
          <w:kern w:val="0"/>
          <w:szCs w:val="24"/>
          <w:shd w:val="clear" w:color="auto" w:fill="FFFF99"/>
        </w:rPr>
        <w:t>更動課程日期、講師</w:t>
      </w:r>
      <w:r w:rsidRPr="003B72EE">
        <w:rPr>
          <w:rFonts w:ascii="微軟正黑體" w:eastAsia="微軟正黑體" w:hAnsi="微軟正黑體" w:cs="Tahoma" w:hint="eastAsia"/>
          <w:b/>
          <w:bCs/>
          <w:color w:val="000080"/>
          <w:kern w:val="0"/>
          <w:szCs w:val="24"/>
          <w:shd w:val="clear" w:color="auto" w:fill="FFFF99"/>
        </w:rPr>
        <w:t xml:space="preserve"> </w:t>
      </w:r>
      <w:r w:rsidRPr="003B72EE">
        <w:rPr>
          <w:rFonts w:ascii="微軟正黑體" w:eastAsia="微軟正黑體" w:hAnsi="微軟正黑體" w:cs="新細明體" w:hint="eastAsia"/>
          <w:b/>
          <w:bCs/>
          <w:color w:val="000080"/>
          <w:kern w:val="0"/>
          <w:szCs w:val="24"/>
          <w:shd w:val="clear" w:color="auto" w:fill="FFFF99"/>
        </w:rPr>
        <w:t>之權利</w:t>
      </w:r>
      <w:proofErr w:type="gramStart"/>
      <w:r w:rsidRPr="003B72EE">
        <w:rPr>
          <w:rFonts w:ascii="微軟正黑體" w:eastAsia="微軟正黑體" w:hAnsi="微軟正黑體" w:cs="新細明體" w:hint="eastAsia"/>
          <w:b/>
          <w:bCs/>
          <w:color w:val="000080"/>
          <w:kern w:val="0"/>
          <w:szCs w:val="24"/>
          <w:shd w:val="clear" w:color="auto" w:fill="FFFF99"/>
        </w:rPr>
        <w:t>＊</w:t>
      </w:r>
      <w:proofErr w:type="gramEnd"/>
    </w:p>
    <w:p w:rsidR="00833850" w:rsidRPr="00C00E0D" w:rsidRDefault="00833850" w:rsidP="00D32F53">
      <w:pPr>
        <w:snapToGrid w:val="0"/>
        <w:jc w:val="center"/>
        <w:rPr>
          <w:rFonts w:ascii="微軟正黑體" w:eastAsia="微軟正黑體" w:hAnsi="微軟正黑體"/>
          <w:b/>
        </w:rPr>
      </w:pPr>
      <w:r w:rsidRPr="00C00E0D">
        <w:rPr>
          <w:rFonts w:ascii="微軟正黑體" w:eastAsia="微軟正黑體" w:hAnsi="微軟正黑體" w:cs="新細明體" w:hint="eastAsia"/>
          <w:b/>
          <w:bCs/>
          <w:color w:val="0000FF"/>
          <w:kern w:val="0"/>
          <w:szCs w:val="24"/>
          <w:highlight w:val="yellow"/>
          <w:shd w:val="clear" w:color="auto" w:fill="FFFF99"/>
        </w:rPr>
        <w:t>藍字授課地點為台北</w:t>
      </w:r>
      <w:r w:rsidRPr="00C00E0D">
        <w:rPr>
          <w:rFonts w:ascii="微軟正黑體" w:eastAsia="微軟正黑體" w:hAnsi="微軟正黑體" w:cs="新細明體" w:hint="eastAsia"/>
          <w:b/>
          <w:bCs/>
          <w:color w:val="000080"/>
          <w:kern w:val="0"/>
          <w:szCs w:val="24"/>
          <w:highlight w:val="yellow"/>
          <w:shd w:val="clear" w:color="auto" w:fill="FFFF99"/>
        </w:rPr>
        <w:t>，</w:t>
      </w:r>
      <w:r w:rsidRPr="00C00E0D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  <w:highlight w:val="yellow"/>
          <w:shd w:val="clear" w:color="auto" w:fill="FFFF99"/>
        </w:rPr>
        <w:t>紅字授課地點為新竹</w:t>
      </w:r>
    </w:p>
    <w:tbl>
      <w:tblPr>
        <w:tblW w:w="100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3180"/>
        <w:gridCol w:w="567"/>
        <w:gridCol w:w="1559"/>
        <w:gridCol w:w="3686"/>
      </w:tblGrid>
      <w:tr w:rsidR="00833850" w:rsidRPr="00833850" w:rsidTr="00BD1299">
        <w:trPr>
          <w:trHeight w:val="567"/>
        </w:trPr>
        <w:tc>
          <w:tcPr>
            <w:tcW w:w="1088" w:type="dxa"/>
            <w:shd w:val="clear" w:color="000000" w:fill="FFFFFF"/>
            <w:vAlign w:val="center"/>
            <w:hideMark/>
          </w:tcPr>
          <w:p w:rsidR="00C91915" w:rsidRPr="00833850" w:rsidRDefault="00C91915" w:rsidP="00833850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代碼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91915" w:rsidRPr="00833850" w:rsidRDefault="00C91915" w:rsidP="0083385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課程名稱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C91915" w:rsidRPr="00833850" w:rsidRDefault="00C91915" w:rsidP="00833850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時數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91915" w:rsidRPr="00833850" w:rsidRDefault="00C91915" w:rsidP="00833850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課程費用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C91915" w:rsidRPr="00833850" w:rsidRDefault="00C91915" w:rsidP="0083385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授課日期</w:t>
            </w:r>
            <w:r w:rsidR="00BD1299" w:rsidRPr="00833850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(台北班)</w:t>
            </w:r>
          </w:p>
        </w:tc>
      </w:tr>
      <w:tr w:rsidR="00104796" w:rsidRPr="00833850" w:rsidTr="00BD1299">
        <w:trPr>
          <w:trHeight w:val="567"/>
        </w:trPr>
        <w:tc>
          <w:tcPr>
            <w:tcW w:w="1088" w:type="dxa"/>
            <w:shd w:val="clear" w:color="000000" w:fill="FFFFFF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 xml:space="preserve">　</w:t>
            </w:r>
            <w:r w:rsidRPr="0092779F">
              <w:rPr>
                <w:rFonts w:ascii="微軟正黑體" w:eastAsia="微軟正黑體" w:hAnsi="微軟正黑體"/>
                <w:color w:val="0000FF"/>
                <w:szCs w:val="24"/>
              </w:rPr>
              <w:t>87535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服務創新實戰班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$3,440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FF"/>
                <w:szCs w:val="24"/>
              </w:rPr>
              <w:t>已開班</w:t>
            </w:r>
          </w:p>
        </w:tc>
      </w:tr>
      <w:tr w:rsidR="00104796" w:rsidRPr="00833850" w:rsidTr="00104796">
        <w:trPr>
          <w:trHeight w:val="567"/>
        </w:trPr>
        <w:tc>
          <w:tcPr>
            <w:tcW w:w="1088" w:type="dxa"/>
            <w:shd w:val="clear" w:color="000000" w:fill="FFFFFF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bookmarkStart w:id="0" w:name="_Hlk421868433"/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 xml:space="preserve">　</w:t>
            </w:r>
            <w:r w:rsidRPr="0092779F">
              <w:rPr>
                <w:rFonts w:ascii="微軟正黑體" w:eastAsia="微軟正黑體" w:hAnsi="微軟正黑體"/>
                <w:color w:val="0000FF"/>
                <w:szCs w:val="24"/>
              </w:rPr>
              <w:t>87529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智慧財產與專利策略班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$3,360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2016/4/10，4/</w:t>
            </w:r>
            <w:r>
              <w:rPr>
                <w:rFonts w:ascii="微軟正黑體" w:eastAsia="微軟正黑體" w:hAnsi="微軟正黑體" w:hint="eastAsia"/>
                <w:color w:val="0000FF"/>
                <w:szCs w:val="24"/>
              </w:rPr>
              <w:t>24</w:t>
            </w:r>
          </w:p>
        </w:tc>
      </w:tr>
      <w:bookmarkEnd w:id="0"/>
      <w:tr w:rsidR="00104796" w:rsidRPr="00833850" w:rsidTr="00104796">
        <w:trPr>
          <w:trHeight w:val="567"/>
        </w:trPr>
        <w:tc>
          <w:tcPr>
            <w:tcW w:w="1088" w:type="dxa"/>
            <w:shd w:val="clear" w:color="000000" w:fill="FFFFFF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 xml:space="preserve">　</w:t>
            </w:r>
            <w:r w:rsidRPr="0092779F">
              <w:rPr>
                <w:rFonts w:ascii="微軟正黑體" w:eastAsia="微軟正黑體" w:hAnsi="微軟正黑體"/>
                <w:color w:val="0000FF"/>
                <w:szCs w:val="24"/>
              </w:rPr>
              <w:t>87531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專利分析佈局與迴避設計班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$3,360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2016/5/8，5/15</w:t>
            </w:r>
          </w:p>
        </w:tc>
      </w:tr>
      <w:tr w:rsidR="00104796" w:rsidRPr="00833850" w:rsidTr="00104796">
        <w:trPr>
          <w:trHeight w:val="567"/>
        </w:trPr>
        <w:tc>
          <w:tcPr>
            <w:tcW w:w="1088" w:type="dxa"/>
            <w:shd w:val="clear" w:color="000000" w:fill="FFFFFF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 xml:space="preserve">　</w:t>
            </w:r>
            <w:r w:rsidRPr="0092779F">
              <w:rPr>
                <w:rFonts w:ascii="微軟正黑體" w:eastAsia="微軟正黑體" w:hAnsi="微軟正黑體"/>
                <w:color w:val="0000FF"/>
                <w:szCs w:val="24"/>
              </w:rPr>
              <w:t>87539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精實服務流程創新改善實務班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$4,680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 xml:space="preserve">2016/5/7，5/8，5/15 </w:t>
            </w:r>
          </w:p>
        </w:tc>
      </w:tr>
      <w:tr w:rsidR="00104796" w:rsidRPr="00833850" w:rsidTr="00104796">
        <w:trPr>
          <w:trHeight w:val="567"/>
        </w:trPr>
        <w:tc>
          <w:tcPr>
            <w:tcW w:w="1088" w:type="dxa"/>
            <w:shd w:val="clear" w:color="000000" w:fill="FFFFFF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 xml:space="preserve">　</w:t>
            </w:r>
            <w:r w:rsidRPr="0092779F">
              <w:rPr>
                <w:rFonts w:ascii="微軟正黑體" w:eastAsia="微軟正黑體" w:hAnsi="微軟正黑體"/>
                <w:color w:val="0000FF"/>
                <w:szCs w:val="24"/>
              </w:rPr>
              <w:t>87526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proofErr w:type="gramStart"/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萃</w:t>
            </w:r>
            <w:proofErr w:type="gramEnd"/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智創新應用班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$3,440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4796" w:rsidRPr="00833850" w:rsidRDefault="00104796" w:rsidP="00104796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833850">
              <w:rPr>
                <w:rFonts w:ascii="微軟正黑體" w:eastAsia="微軟正黑體" w:hAnsi="微軟正黑體" w:hint="eastAsia"/>
                <w:color w:val="0000FF"/>
                <w:szCs w:val="24"/>
              </w:rPr>
              <w:t>2016/6/19，6/26</w:t>
            </w:r>
          </w:p>
        </w:tc>
      </w:tr>
    </w:tbl>
    <w:p w:rsidR="00BD1299" w:rsidRDefault="00BD1299" w:rsidP="00833850">
      <w:pPr>
        <w:tabs>
          <w:tab w:val="left" w:pos="3975"/>
        </w:tabs>
        <w:rPr>
          <w:rFonts w:ascii="微軟正黑體" w:eastAsia="微軟正黑體" w:hAnsi="微軟正黑體" w:cs="新細明體"/>
          <w:b/>
          <w:bCs/>
          <w:color w:val="000080"/>
          <w:kern w:val="0"/>
          <w:szCs w:val="24"/>
          <w:shd w:val="clear" w:color="auto" w:fill="FFFF99"/>
        </w:rPr>
      </w:pPr>
      <w:bookmarkStart w:id="1" w:name="_GoBack"/>
      <w:bookmarkEnd w:id="1"/>
    </w:p>
    <w:tbl>
      <w:tblPr>
        <w:tblW w:w="100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3180"/>
        <w:gridCol w:w="567"/>
        <w:gridCol w:w="1559"/>
        <w:gridCol w:w="3686"/>
      </w:tblGrid>
      <w:tr w:rsidR="001542D9" w:rsidRPr="001542D9" w:rsidTr="00833850">
        <w:trPr>
          <w:trHeight w:val="567"/>
        </w:trPr>
        <w:tc>
          <w:tcPr>
            <w:tcW w:w="1088" w:type="dxa"/>
            <w:shd w:val="clear" w:color="000000" w:fill="FFFFFF"/>
            <w:vAlign w:val="center"/>
            <w:hideMark/>
          </w:tcPr>
          <w:p w:rsidR="00BD1299" w:rsidRPr="001542D9" w:rsidRDefault="00BD1299" w:rsidP="00833850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代碼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BD1299" w:rsidRPr="001542D9" w:rsidRDefault="00BD1299" w:rsidP="0083385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課程名稱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D1299" w:rsidRPr="001542D9" w:rsidRDefault="00BD1299" w:rsidP="00833850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時數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D1299" w:rsidRPr="001542D9" w:rsidRDefault="00BD1299" w:rsidP="00833850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課程費用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D1299" w:rsidRPr="001542D9" w:rsidRDefault="00BD1299" w:rsidP="0083385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授課日期(新竹班)</w:t>
            </w:r>
          </w:p>
        </w:tc>
      </w:tr>
      <w:tr w:rsidR="001542D9" w:rsidRPr="001542D9" w:rsidTr="00833850">
        <w:trPr>
          <w:trHeight w:val="567"/>
        </w:trPr>
        <w:tc>
          <w:tcPr>
            <w:tcW w:w="1088" w:type="dxa"/>
            <w:shd w:val="clear" w:color="000000" w:fill="FFFFFF"/>
            <w:vAlign w:val="center"/>
            <w:hideMark/>
          </w:tcPr>
          <w:p w:rsidR="00B959B5" w:rsidRPr="001542D9" w:rsidRDefault="00B959B5" w:rsidP="00833850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　</w:t>
            </w:r>
            <w:r w:rsidR="0092779F" w:rsidRPr="0092779F">
              <w:rPr>
                <w:rFonts w:ascii="微軟正黑體" w:eastAsia="微軟正黑體" w:hAnsi="微軟正黑體"/>
                <w:color w:val="FF0000"/>
                <w:szCs w:val="24"/>
              </w:rPr>
              <w:t>87135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959B5" w:rsidRPr="001542D9" w:rsidRDefault="00B959B5" w:rsidP="00833850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proofErr w:type="gramStart"/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萃</w:t>
            </w:r>
            <w:proofErr w:type="gramEnd"/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智創新應用班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9B5" w:rsidRPr="001542D9" w:rsidRDefault="00B959B5" w:rsidP="00833850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9B5" w:rsidRPr="001542D9" w:rsidRDefault="001542D9" w:rsidP="00833850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$</w:t>
            </w:r>
            <w:r w:rsidR="00B959B5"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3,360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9B5" w:rsidRPr="001542D9" w:rsidRDefault="00104796" w:rsidP="00833850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已開班</w:t>
            </w:r>
          </w:p>
        </w:tc>
      </w:tr>
      <w:tr w:rsidR="001542D9" w:rsidRPr="001542D9" w:rsidTr="00833850">
        <w:trPr>
          <w:trHeight w:val="567"/>
        </w:trPr>
        <w:tc>
          <w:tcPr>
            <w:tcW w:w="1088" w:type="dxa"/>
            <w:shd w:val="clear" w:color="000000" w:fill="FFFFFF"/>
            <w:vAlign w:val="center"/>
            <w:hideMark/>
          </w:tcPr>
          <w:p w:rsidR="00B959B5" w:rsidRPr="001542D9" w:rsidRDefault="00B959B5" w:rsidP="00833850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　</w:t>
            </w:r>
            <w:r w:rsidR="0092779F" w:rsidRPr="0092779F">
              <w:rPr>
                <w:rFonts w:ascii="微軟正黑體" w:eastAsia="微軟正黑體" w:hAnsi="微軟正黑體"/>
                <w:color w:val="FF0000"/>
                <w:szCs w:val="24"/>
              </w:rPr>
              <w:t>87137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959B5" w:rsidRPr="001542D9" w:rsidRDefault="00B959B5" w:rsidP="00833850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智慧財產與專利實務班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9B5" w:rsidRPr="001542D9" w:rsidRDefault="00B959B5" w:rsidP="00833850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9B5" w:rsidRPr="001542D9" w:rsidRDefault="001542D9" w:rsidP="00833850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$</w:t>
            </w:r>
            <w:r w:rsidR="00B959B5"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3,360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9B5" w:rsidRPr="001542D9" w:rsidRDefault="00204302" w:rsidP="00204302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2016/3/27</w:t>
            </w:r>
            <w:r w:rsidR="00B959B5"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，</w:t>
            </w: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4</w:t>
            </w:r>
            <w:r w:rsidR="00B959B5"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/3</w:t>
            </w:r>
          </w:p>
        </w:tc>
      </w:tr>
      <w:tr w:rsidR="001542D9" w:rsidRPr="001542D9" w:rsidTr="00833850">
        <w:trPr>
          <w:trHeight w:val="567"/>
        </w:trPr>
        <w:tc>
          <w:tcPr>
            <w:tcW w:w="1088" w:type="dxa"/>
            <w:shd w:val="clear" w:color="000000" w:fill="FFFFFF"/>
            <w:vAlign w:val="center"/>
            <w:hideMark/>
          </w:tcPr>
          <w:p w:rsidR="00B959B5" w:rsidRPr="001542D9" w:rsidRDefault="00B959B5" w:rsidP="00833850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　</w:t>
            </w:r>
            <w:r w:rsidR="0092779F" w:rsidRPr="0092779F">
              <w:rPr>
                <w:rFonts w:ascii="微軟正黑體" w:eastAsia="微軟正黑體" w:hAnsi="微軟正黑體"/>
                <w:color w:val="FF0000"/>
                <w:szCs w:val="24"/>
              </w:rPr>
              <w:t>87141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959B5" w:rsidRPr="001542D9" w:rsidRDefault="00B959B5" w:rsidP="00833850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專利分析佈局與迴避設計班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9B5" w:rsidRPr="001542D9" w:rsidRDefault="00B959B5" w:rsidP="00833850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9B5" w:rsidRPr="001542D9" w:rsidRDefault="001542D9" w:rsidP="00833850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$</w:t>
            </w:r>
            <w:r w:rsidR="00B959B5"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3,360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9B5" w:rsidRPr="001542D9" w:rsidRDefault="00B959B5" w:rsidP="00833850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1542D9">
              <w:rPr>
                <w:rFonts w:ascii="微軟正黑體" w:eastAsia="微軟正黑體" w:hAnsi="微軟正黑體" w:hint="eastAsia"/>
                <w:color w:val="FF0000"/>
                <w:szCs w:val="24"/>
              </w:rPr>
              <w:t>2016/6/19，6/26</w:t>
            </w:r>
          </w:p>
        </w:tc>
      </w:tr>
    </w:tbl>
    <w:p w:rsidR="003B72EE" w:rsidRPr="003B72EE" w:rsidRDefault="003B72EE" w:rsidP="004D7845">
      <w:pPr>
        <w:rPr>
          <w:rFonts w:ascii="微軟正黑體" w:eastAsia="微軟正黑體" w:hAnsi="微軟正黑體"/>
        </w:rPr>
      </w:pPr>
    </w:p>
    <w:sectPr w:rsidR="003B72EE" w:rsidRPr="003B72EE" w:rsidSect="00622D3F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64" w:rsidRDefault="00EC7564" w:rsidP="00741105">
      <w:r>
        <w:separator/>
      </w:r>
    </w:p>
  </w:endnote>
  <w:endnote w:type="continuationSeparator" w:id="0">
    <w:p w:rsidR="00EC7564" w:rsidRDefault="00EC7564" w:rsidP="007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64" w:rsidRDefault="00EC7564" w:rsidP="00741105">
      <w:r>
        <w:separator/>
      </w:r>
    </w:p>
  </w:footnote>
  <w:footnote w:type="continuationSeparator" w:id="0">
    <w:p w:rsidR="00EC7564" w:rsidRDefault="00EC7564" w:rsidP="0074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45" w:rsidRDefault="0010479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6860" o:spid="_x0000_s2050" type="#_x0000_t75" style="position:absolute;margin-left:0;margin-top:0;width:395.75pt;height:433.2pt;z-index:-251657216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45" w:rsidRDefault="0010479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6861" o:spid="_x0000_s2051" type="#_x0000_t75" style="position:absolute;margin-left:0;margin-top:0;width:395.75pt;height:433.2pt;z-index:-251656192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45" w:rsidRDefault="0010479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6859" o:spid="_x0000_s2049" type="#_x0000_t75" style="position:absolute;margin-left:0;margin-top:0;width:395.75pt;height:433.2pt;z-index:-251658240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244A"/>
    <w:multiLevelType w:val="hybridMultilevel"/>
    <w:tmpl w:val="D9FAD90A"/>
    <w:lvl w:ilvl="0" w:tplc="8076D1E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D3F"/>
    <w:rsid w:val="00101AF0"/>
    <w:rsid w:val="00104796"/>
    <w:rsid w:val="001222FA"/>
    <w:rsid w:val="001542D9"/>
    <w:rsid w:val="001618F5"/>
    <w:rsid w:val="00204302"/>
    <w:rsid w:val="00242D81"/>
    <w:rsid w:val="002C22C7"/>
    <w:rsid w:val="0037215D"/>
    <w:rsid w:val="003B72EE"/>
    <w:rsid w:val="00403018"/>
    <w:rsid w:val="00420A16"/>
    <w:rsid w:val="00426B89"/>
    <w:rsid w:val="004665E6"/>
    <w:rsid w:val="00481EB6"/>
    <w:rsid w:val="004D7845"/>
    <w:rsid w:val="004E535D"/>
    <w:rsid w:val="00512B42"/>
    <w:rsid w:val="00573354"/>
    <w:rsid w:val="00622D3F"/>
    <w:rsid w:val="006C6670"/>
    <w:rsid w:val="00741105"/>
    <w:rsid w:val="00746485"/>
    <w:rsid w:val="007771E7"/>
    <w:rsid w:val="00790A7D"/>
    <w:rsid w:val="007A18FF"/>
    <w:rsid w:val="007F36B2"/>
    <w:rsid w:val="007F701D"/>
    <w:rsid w:val="00833850"/>
    <w:rsid w:val="008A6FE4"/>
    <w:rsid w:val="0091528B"/>
    <w:rsid w:val="0092779F"/>
    <w:rsid w:val="00A311CF"/>
    <w:rsid w:val="00A64B6F"/>
    <w:rsid w:val="00AE782D"/>
    <w:rsid w:val="00B67194"/>
    <w:rsid w:val="00B959B5"/>
    <w:rsid w:val="00BD1299"/>
    <w:rsid w:val="00BD58BB"/>
    <w:rsid w:val="00BD6303"/>
    <w:rsid w:val="00C00E0D"/>
    <w:rsid w:val="00C07825"/>
    <w:rsid w:val="00C91915"/>
    <w:rsid w:val="00D32F53"/>
    <w:rsid w:val="00D92CE9"/>
    <w:rsid w:val="00DA1A4F"/>
    <w:rsid w:val="00DA6412"/>
    <w:rsid w:val="00E40AF7"/>
    <w:rsid w:val="00E757FC"/>
    <w:rsid w:val="00EC7564"/>
    <w:rsid w:val="00EE3F29"/>
    <w:rsid w:val="00F10D19"/>
    <w:rsid w:val="00F333E5"/>
    <w:rsid w:val="00FD5EDE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682C236-5C6A-4AA7-9432-9095921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2D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22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41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11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1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1105"/>
    <w:rPr>
      <w:sz w:val="20"/>
      <w:szCs w:val="20"/>
    </w:rPr>
  </w:style>
  <w:style w:type="character" w:customStyle="1" w:styleId="apple-converted-space">
    <w:name w:val="apple-converted-space"/>
    <w:basedOn w:val="a0"/>
    <w:rsid w:val="00741105"/>
  </w:style>
  <w:style w:type="paragraph" w:styleId="Web">
    <w:name w:val="Normal (Web)"/>
    <w:basedOn w:val="a"/>
    <w:uiPriority w:val="99"/>
    <w:unhideWhenUsed/>
    <w:rsid w:val="00426B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A64B6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277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03-57232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e-edu.org.tw/activity/evta/map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taiwanjobs.gov.tw/Internet/index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ms.etraining.gov.tw/timsonline/index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804</Characters>
  <Application>Microsoft Office Word</Application>
  <DocSecurity>0</DocSecurity>
  <Lines>6</Lines>
  <Paragraphs>1</Paragraphs>
  <ScaleCrop>false</ScaleCrop>
  <Company>ssi.org.tw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AICI04-PC</dc:creator>
  <cp:lastModifiedBy>AICI-02</cp:lastModifiedBy>
  <cp:revision>27</cp:revision>
  <cp:lastPrinted>2016-03-21T01:46:00Z</cp:lastPrinted>
  <dcterms:created xsi:type="dcterms:W3CDTF">2015-06-12T02:23:00Z</dcterms:created>
  <dcterms:modified xsi:type="dcterms:W3CDTF">2016-03-21T01:52:00Z</dcterms:modified>
</cp:coreProperties>
</file>