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0000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CE38C2" w:rsidRPr="007A4CBA" w14:paraId="41B09440" w14:textId="77777777">
        <w:trPr>
          <w:trHeight w:val="719"/>
        </w:trPr>
        <w:tc>
          <w:tcPr>
            <w:tcW w:w="9694" w:type="dxa"/>
            <w:shd w:val="clear" w:color="auto" w:fill="0000FF"/>
            <w:vAlign w:val="center"/>
          </w:tcPr>
          <w:p w14:paraId="432D7364" w14:textId="77777777" w:rsidR="00CE38C2" w:rsidRPr="007A4CBA" w:rsidRDefault="00F22B81" w:rsidP="007A4CB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00"/>
                <w:sz w:val="32"/>
                <w:lang w:eastAsia="zh-HK"/>
              </w:rPr>
            </w:pPr>
            <w:r w:rsidRPr="00F22B81">
              <w:rPr>
                <w:rFonts w:ascii="微軟正黑體" w:eastAsia="微軟正黑體" w:hAnsi="微軟正黑體" w:hint="eastAsia"/>
                <w:b/>
                <w:color w:val="FFFF00"/>
                <w:sz w:val="32"/>
              </w:rPr>
              <w:t>主管經營財務數據力</w:t>
            </w:r>
            <w:r>
              <w:rPr>
                <w:rFonts w:ascii="微軟正黑體" w:eastAsia="微軟正黑體" w:hAnsi="微軟正黑體" w:hint="eastAsia"/>
                <w:b/>
                <w:color w:val="FFFF00"/>
                <w:sz w:val="32"/>
              </w:rPr>
              <w:t xml:space="preserve"> (</w:t>
            </w:r>
            <w:r w:rsidR="00663FA0" w:rsidRPr="00663FA0">
              <w:rPr>
                <w:rFonts w:ascii="微軟正黑體" w:eastAsia="微軟正黑體" w:hAnsi="微軟正黑體" w:hint="eastAsia"/>
                <w:b/>
                <w:color w:val="FFFF00"/>
                <w:sz w:val="32"/>
              </w:rPr>
              <w:t>財務數字問題分析與決策</w:t>
            </w:r>
            <w:r>
              <w:rPr>
                <w:rFonts w:ascii="微軟正黑體" w:eastAsia="微軟正黑體" w:hAnsi="微軟正黑體" w:hint="eastAsia"/>
                <w:b/>
                <w:color w:val="FFFF00"/>
                <w:sz w:val="32"/>
              </w:rPr>
              <w:t>)</w:t>
            </w:r>
          </w:p>
        </w:tc>
      </w:tr>
    </w:tbl>
    <w:p w14:paraId="2E343BAF" w14:textId="77777777" w:rsidR="00CE38C2" w:rsidRPr="007A4CBA" w:rsidRDefault="00CE38C2" w:rsidP="007A4CBA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24E279A6" w14:textId="77777777" w:rsidR="00CE38C2" w:rsidRPr="007A4CBA" w:rsidRDefault="00CE38C2" w:rsidP="007A4CBA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7A4CBA">
        <w:rPr>
          <w:rFonts w:ascii="微軟正黑體" w:eastAsia="微軟正黑體" w:hAnsi="微軟正黑體" w:hint="eastAsia"/>
          <w:bCs/>
          <w:color w:val="000000"/>
        </w:rPr>
        <w:t>壹、課程效益</w:t>
      </w:r>
    </w:p>
    <w:p w14:paraId="1F619D50" w14:textId="77777777" w:rsidR="008A12F3" w:rsidRPr="007A4CBA" w:rsidRDefault="00192632" w:rsidP="007A4CBA">
      <w:pPr>
        <w:numPr>
          <w:ilvl w:val="0"/>
          <w:numId w:val="8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  <w:color w:val="000000"/>
          <w:lang w:eastAsia="zh-HK"/>
        </w:rPr>
        <w:t>確認</w:t>
      </w:r>
      <w:r w:rsidR="008A12F3" w:rsidRPr="007A4CBA">
        <w:rPr>
          <w:rFonts w:ascii="微軟正黑體" w:eastAsia="微軟正黑體" w:hAnsi="微軟正黑體" w:hint="eastAsia"/>
          <w:bCs/>
          <w:color w:val="000000"/>
          <w:lang w:eastAsia="zh-HK"/>
        </w:rPr>
        <w:t>企業</w:t>
      </w:r>
      <w:r>
        <w:rPr>
          <w:rFonts w:ascii="微軟正黑體" w:eastAsia="微軟正黑體" w:hAnsi="微軟正黑體" w:hint="eastAsia"/>
          <w:bCs/>
          <w:color w:val="000000"/>
          <w:lang w:eastAsia="zh-HK"/>
        </w:rPr>
        <w:t>管理</w:t>
      </w:r>
      <w:r w:rsidR="008A12F3" w:rsidRPr="007A4CBA">
        <w:rPr>
          <w:rFonts w:ascii="微軟正黑體" w:eastAsia="微軟正黑體" w:hAnsi="微軟正黑體" w:hint="eastAsia"/>
          <w:bCs/>
          <w:color w:val="000000"/>
          <w:lang w:eastAsia="zh-HK"/>
        </w:rPr>
        <w:t>目標</w:t>
      </w:r>
      <w:r>
        <w:rPr>
          <w:rFonts w:ascii="微軟正黑體" w:eastAsia="微軟正黑體" w:hAnsi="微軟正黑體" w:hint="eastAsia"/>
          <w:bCs/>
          <w:color w:val="000000"/>
          <w:lang w:eastAsia="zh-HK"/>
        </w:rPr>
        <w:t>，設定關鍵指標數據</w:t>
      </w:r>
      <w:r w:rsidR="008A12F3" w:rsidRPr="007A4CBA">
        <w:rPr>
          <w:rFonts w:ascii="微軟正黑體" w:eastAsia="微軟正黑體" w:hAnsi="微軟正黑體" w:hint="eastAsia"/>
          <w:bCs/>
          <w:color w:val="000000"/>
          <w:lang w:eastAsia="zh-HK"/>
        </w:rPr>
        <w:t>。</w:t>
      </w:r>
    </w:p>
    <w:p w14:paraId="7EDCCEE4" w14:textId="77777777" w:rsidR="00CE38C2" w:rsidRPr="007A4CBA" w:rsidRDefault="00192632" w:rsidP="007A4CBA">
      <w:pPr>
        <w:numPr>
          <w:ilvl w:val="0"/>
          <w:numId w:val="8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  <w:color w:val="000000"/>
          <w:lang w:eastAsia="zh-HK"/>
        </w:rPr>
        <w:t>訂定管理標準數據指標</w:t>
      </w:r>
      <w:r w:rsidR="00CE38C2" w:rsidRPr="007A4CBA">
        <w:rPr>
          <w:rFonts w:ascii="微軟正黑體" w:eastAsia="微軟正黑體" w:hAnsi="微軟正黑體" w:hint="eastAsia"/>
          <w:bCs/>
          <w:color w:val="000000"/>
        </w:rPr>
        <w:t>。</w:t>
      </w:r>
    </w:p>
    <w:p w14:paraId="77F9EFF2" w14:textId="77777777" w:rsidR="00CE38C2" w:rsidRPr="007A4CBA" w:rsidRDefault="00AE7D58" w:rsidP="007A4CBA">
      <w:pPr>
        <w:numPr>
          <w:ilvl w:val="0"/>
          <w:numId w:val="8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7A4CBA">
        <w:rPr>
          <w:rFonts w:ascii="微軟正黑體" w:eastAsia="微軟正黑體" w:hAnsi="微軟正黑體" w:hint="eastAsia"/>
          <w:bCs/>
          <w:color w:val="000000"/>
          <w:lang w:eastAsia="zh-HK"/>
        </w:rPr>
        <w:t>經由統計分析找到</w:t>
      </w:r>
      <w:r w:rsidR="00192632">
        <w:rPr>
          <w:rFonts w:ascii="微軟正黑體" w:eastAsia="微軟正黑體" w:hAnsi="微軟正黑體" w:hint="eastAsia"/>
          <w:bCs/>
          <w:color w:val="000000"/>
          <w:lang w:eastAsia="zh-HK"/>
        </w:rPr>
        <w:t>問問題及</w:t>
      </w:r>
      <w:r w:rsidRPr="007A4CBA">
        <w:rPr>
          <w:rFonts w:ascii="微軟正黑體" w:eastAsia="微軟正黑體" w:hAnsi="微軟正黑體" w:hint="eastAsia"/>
          <w:bCs/>
          <w:color w:val="000000"/>
          <w:lang w:eastAsia="zh-HK"/>
        </w:rPr>
        <w:t>根本原因，擬定有效對策</w:t>
      </w:r>
      <w:r w:rsidR="00CE38C2" w:rsidRPr="007A4CBA">
        <w:rPr>
          <w:rFonts w:ascii="微軟正黑體" w:eastAsia="微軟正黑體" w:hAnsi="微軟正黑體" w:hint="eastAsia"/>
          <w:bCs/>
          <w:color w:val="000000"/>
        </w:rPr>
        <w:t>。</w:t>
      </w:r>
    </w:p>
    <w:p w14:paraId="4A76FF24" w14:textId="77777777" w:rsidR="00CE38C2" w:rsidRPr="007A4CBA" w:rsidRDefault="00CE38C2" w:rsidP="007A4CBA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5226D507" w14:textId="77777777" w:rsidR="00CE38C2" w:rsidRPr="007A4CBA" w:rsidRDefault="00C366A5" w:rsidP="007A4CBA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7A4CBA">
        <w:rPr>
          <w:rFonts w:ascii="微軟正黑體" w:eastAsia="微軟正黑體" w:hAnsi="微軟正黑體" w:hint="eastAsia"/>
          <w:bCs/>
          <w:color w:val="000000"/>
        </w:rPr>
        <w:t>貳</w:t>
      </w:r>
      <w:r w:rsidR="00CE38C2" w:rsidRPr="007A4CBA">
        <w:rPr>
          <w:rFonts w:ascii="微軟正黑體" w:eastAsia="微軟正黑體" w:hAnsi="微軟正黑體" w:hint="eastAsia"/>
          <w:bCs/>
          <w:color w:val="000000"/>
        </w:rPr>
        <w:t>、課程特色</w:t>
      </w:r>
    </w:p>
    <w:p w14:paraId="36C75C4A" w14:textId="77777777" w:rsidR="00643369" w:rsidRPr="007A4CBA" w:rsidRDefault="00643369" w:rsidP="007A4CBA">
      <w:pPr>
        <w:numPr>
          <w:ilvl w:val="0"/>
          <w:numId w:val="20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7A4CBA">
        <w:rPr>
          <w:rFonts w:ascii="微軟正黑體" w:eastAsia="微軟正黑體" w:hAnsi="微軟正黑體" w:hint="eastAsia"/>
          <w:bCs/>
        </w:rPr>
        <w:t>運用</w:t>
      </w:r>
      <w:r w:rsidRPr="007A4CBA">
        <w:rPr>
          <w:rFonts w:ascii="微軟正黑體" w:eastAsia="微軟正黑體" w:hAnsi="微軟正黑體" w:hint="eastAsia"/>
          <w:bCs/>
          <w:color w:val="0000FF"/>
        </w:rPr>
        <w:t>美式互動教學</w:t>
      </w:r>
      <w:r w:rsidRPr="007A4CBA">
        <w:rPr>
          <w:rFonts w:ascii="微軟正黑體" w:eastAsia="微軟正黑體" w:hAnsi="微軟正黑體" w:hint="eastAsia"/>
          <w:bCs/>
        </w:rPr>
        <w:t>，激勵學習</w:t>
      </w:r>
      <w:r w:rsidRPr="007A4CBA">
        <w:rPr>
          <w:rFonts w:ascii="微軟正黑體" w:eastAsia="微軟正黑體" w:hAnsi="微軟正黑體" w:hint="eastAsia"/>
          <w:bCs/>
          <w:lang w:eastAsia="zh-HK"/>
        </w:rPr>
        <w:t>士氣</w:t>
      </w:r>
      <w:r w:rsidRPr="007A4CBA">
        <w:rPr>
          <w:rFonts w:ascii="微軟正黑體" w:eastAsia="微軟正黑體" w:hAnsi="微軟正黑體" w:hint="eastAsia"/>
          <w:bCs/>
        </w:rPr>
        <w:t>。</w:t>
      </w:r>
    </w:p>
    <w:p w14:paraId="192C4832" w14:textId="77777777" w:rsidR="00643369" w:rsidRPr="007A4CBA" w:rsidRDefault="00643369" w:rsidP="007A4CBA">
      <w:pPr>
        <w:numPr>
          <w:ilvl w:val="0"/>
          <w:numId w:val="20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7A4CBA">
        <w:rPr>
          <w:rFonts w:ascii="微軟正黑體" w:eastAsia="微軟正黑體" w:hAnsi="微軟正黑體" w:hint="eastAsia"/>
          <w:bCs/>
          <w:lang w:eastAsia="zh-HK"/>
        </w:rPr>
        <w:t>運用</w:t>
      </w:r>
      <w:r w:rsidRPr="007A4CBA">
        <w:rPr>
          <w:rFonts w:ascii="微軟正黑體" w:eastAsia="微軟正黑體" w:hAnsi="微軟正黑體" w:hint="eastAsia"/>
          <w:bCs/>
          <w:color w:val="0000FF"/>
          <w:lang w:eastAsia="zh-HK"/>
        </w:rPr>
        <w:t>教練式教學</w:t>
      </w:r>
      <w:r w:rsidRPr="007A4CBA">
        <w:rPr>
          <w:rFonts w:ascii="微軟正黑體" w:eastAsia="微軟正黑體" w:hAnsi="微軟正黑體" w:hint="eastAsia"/>
          <w:bCs/>
        </w:rPr>
        <w:t>，提升</w:t>
      </w:r>
      <w:r w:rsidRPr="007A4CBA">
        <w:rPr>
          <w:rFonts w:ascii="微軟正黑體" w:eastAsia="微軟正黑體" w:hAnsi="微軟正黑體" w:hint="eastAsia"/>
          <w:bCs/>
          <w:lang w:eastAsia="zh-HK"/>
        </w:rPr>
        <w:t>心態觀念定著</w:t>
      </w:r>
      <w:r w:rsidRPr="007A4CBA">
        <w:rPr>
          <w:rFonts w:ascii="微軟正黑體" w:eastAsia="微軟正黑體" w:hAnsi="微軟正黑體" w:hint="eastAsia"/>
          <w:bCs/>
        </w:rPr>
        <w:t>學習成效。</w:t>
      </w:r>
    </w:p>
    <w:p w14:paraId="52DA5A50" w14:textId="77777777" w:rsidR="00643369" w:rsidRPr="007A4CBA" w:rsidRDefault="00643369" w:rsidP="007A4CBA">
      <w:pPr>
        <w:numPr>
          <w:ilvl w:val="0"/>
          <w:numId w:val="20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7A4CBA">
        <w:rPr>
          <w:rFonts w:ascii="微軟正黑體" w:eastAsia="微軟正黑體" w:hAnsi="微軟正黑體" w:hint="eastAsia"/>
          <w:bCs/>
          <w:color w:val="000000"/>
          <w:lang w:eastAsia="zh-HK"/>
        </w:rPr>
        <w:t>運用</w:t>
      </w:r>
      <w:r w:rsidRPr="007A4CBA">
        <w:rPr>
          <w:rFonts w:ascii="微軟正黑體" w:eastAsia="微軟正黑體" w:hAnsi="微軟正黑體" w:hint="eastAsia"/>
          <w:bCs/>
          <w:color w:val="0000FF"/>
          <w:lang w:eastAsia="zh-HK"/>
        </w:rPr>
        <w:t>顧問式教學</w:t>
      </w:r>
      <w:r w:rsidRPr="007A4CBA">
        <w:rPr>
          <w:rFonts w:ascii="微軟正黑體" w:eastAsia="微軟正黑體" w:hAnsi="微軟正黑體" w:hint="eastAsia"/>
          <w:bCs/>
          <w:color w:val="000000"/>
          <w:lang w:eastAsia="zh-HK"/>
        </w:rPr>
        <w:t>，</w:t>
      </w:r>
      <w:r w:rsidRPr="007A4CBA">
        <w:rPr>
          <w:rFonts w:ascii="微軟正黑體" w:eastAsia="微軟正黑體" w:hAnsi="微軟正黑體" w:hint="eastAsia"/>
          <w:bCs/>
        </w:rPr>
        <w:t>藉由回饋及教導的方式，</w:t>
      </w:r>
      <w:r w:rsidRPr="007A4CBA">
        <w:rPr>
          <w:rFonts w:ascii="微軟正黑體" w:eastAsia="微軟正黑體" w:hAnsi="微軟正黑體" w:hint="eastAsia"/>
          <w:bCs/>
          <w:lang w:eastAsia="zh-HK"/>
        </w:rPr>
        <w:t>提升</w:t>
      </w:r>
      <w:r w:rsidRPr="007A4CBA">
        <w:rPr>
          <w:rFonts w:ascii="微軟正黑體" w:eastAsia="微軟正黑體" w:hAnsi="微軟正黑體" w:hint="eastAsia"/>
          <w:bCs/>
        </w:rPr>
        <w:t>學習成果。</w:t>
      </w:r>
    </w:p>
    <w:p w14:paraId="1DC79917" w14:textId="77777777" w:rsidR="00CE38C2" w:rsidRPr="007A4CBA" w:rsidRDefault="00CE38C2" w:rsidP="007A4CBA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0D48BBA9" w14:textId="77777777" w:rsidR="005E2D99" w:rsidRPr="007A4CBA" w:rsidRDefault="00CE38C2" w:rsidP="007A4CBA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7A4CBA">
        <w:rPr>
          <w:rFonts w:ascii="微軟正黑體" w:eastAsia="微軟正黑體" w:hAnsi="微軟正黑體" w:hint="eastAsia"/>
          <w:bCs/>
          <w:color w:val="000000"/>
        </w:rPr>
        <w:t>參、課程大綱-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706"/>
        <w:gridCol w:w="4058"/>
        <w:gridCol w:w="705"/>
        <w:gridCol w:w="2515"/>
      </w:tblGrid>
      <w:tr w:rsidR="009B30F4" w:rsidRPr="007A4CBA" w14:paraId="264798BF" w14:textId="77777777" w:rsidTr="009B30F4">
        <w:tc>
          <w:tcPr>
            <w:tcW w:w="648" w:type="dxa"/>
            <w:shd w:val="clear" w:color="auto" w:fill="FFFF99"/>
          </w:tcPr>
          <w:p w14:paraId="3A53EDA1" w14:textId="77777777" w:rsidR="009B30F4" w:rsidRPr="007A4CBA" w:rsidRDefault="009B30F4" w:rsidP="007A4CB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/>
                <w:color w:val="000000"/>
              </w:rPr>
              <w:t>序</w:t>
            </w:r>
          </w:p>
        </w:tc>
        <w:tc>
          <w:tcPr>
            <w:tcW w:w="1728" w:type="dxa"/>
            <w:shd w:val="clear" w:color="auto" w:fill="FFFF99"/>
          </w:tcPr>
          <w:p w14:paraId="40D00BE9" w14:textId="77777777" w:rsidR="009B30F4" w:rsidRPr="007A4CBA" w:rsidRDefault="009B30F4" w:rsidP="007A4CB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/>
                <w:color w:val="000000"/>
              </w:rPr>
              <w:t>議題</w:t>
            </w:r>
          </w:p>
        </w:tc>
        <w:tc>
          <w:tcPr>
            <w:tcW w:w="4111" w:type="dxa"/>
            <w:shd w:val="clear" w:color="auto" w:fill="FFFF99"/>
          </w:tcPr>
          <w:p w14:paraId="0865BBFF" w14:textId="77777777" w:rsidR="009B30F4" w:rsidRPr="007A4CBA" w:rsidRDefault="009B30F4" w:rsidP="007A4CB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/>
                <w:color w:val="000000"/>
              </w:rPr>
              <w:t>大綱</w:t>
            </w:r>
          </w:p>
        </w:tc>
        <w:tc>
          <w:tcPr>
            <w:tcW w:w="709" w:type="dxa"/>
            <w:shd w:val="clear" w:color="auto" w:fill="FFFF99"/>
          </w:tcPr>
          <w:p w14:paraId="41E9CAA7" w14:textId="77777777" w:rsidR="009B30F4" w:rsidRPr="007A4CBA" w:rsidRDefault="009B30F4" w:rsidP="007A4CB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/>
                <w:color w:val="000000"/>
              </w:rPr>
              <w:t>時</w:t>
            </w:r>
          </w:p>
        </w:tc>
        <w:tc>
          <w:tcPr>
            <w:tcW w:w="2551" w:type="dxa"/>
            <w:shd w:val="clear" w:color="auto" w:fill="FFFF99"/>
          </w:tcPr>
          <w:p w14:paraId="4110382B" w14:textId="77777777" w:rsidR="009B30F4" w:rsidRPr="007A4CBA" w:rsidRDefault="009B30F4" w:rsidP="007A4CB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/>
                <w:color w:val="000000"/>
              </w:rPr>
              <w:t>教學方法</w:t>
            </w:r>
          </w:p>
        </w:tc>
      </w:tr>
      <w:tr w:rsidR="009B30F4" w:rsidRPr="007A4CBA" w14:paraId="319F9CE3" w14:textId="77777777" w:rsidTr="009B30F4">
        <w:tc>
          <w:tcPr>
            <w:tcW w:w="648" w:type="dxa"/>
          </w:tcPr>
          <w:p w14:paraId="23BBAA09" w14:textId="77777777" w:rsidR="009B30F4" w:rsidRPr="007A4CBA" w:rsidRDefault="009B30F4" w:rsidP="007A4CBA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proofErr w:type="gramStart"/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t>一</w:t>
            </w:r>
            <w:proofErr w:type="gramEnd"/>
          </w:p>
        </w:tc>
        <w:tc>
          <w:tcPr>
            <w:tcW w:w="1728" w:type="dxa"/>
          </w:tcPr>
          <w:p w14:paraId="7176DC28" w14:textId="77777777" w:rsidR="009B30F4" w:rsidRPr="007A4CBA" w:rsidRDefault="009B30F4" w:rsidP="007A4CBA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數據決策的目的</w:t>
            </w:r>
          </w:p>
          <w:p w14:paraId="77E8CFE8" w14:textId="77777777" w:rsidR="009B30F4" w:rsidRPr="007A4CBA" w:rsidRDefault="009B30F4" w:rsidP="007A4CBA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4111" w:type="dxa"/>
          </w:tcPr>
          <w:p w14:paraId="397CEE58" w14:textId="77777777" w:rsidR="00524B03" w:rsidRDefault="00524B03" w:rsidP="00213A7C">
            <w:pPr>
              <w:numPr>
                <w:ilvl w:val="0"/>
                <w:numId w:val="15"/>
              </w:numPr>
              <w:tabs>
                <w:tab w:val="left" w:pos="322"/>
              </w:tabs>
              <w:spacing w:line="400" w:lineRule="exact"/>
              <w:ind w:left="320" w:hanging="320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數據決策的重要性</w:t>
            </w:r>
          </w:p>
          <w:p w14:paraId="08D07193" w14:textId="77777777" w:rsidR="009B30F4" w:rsidRPr="007A4CBA" w:rsidRDefault="009B30F4" w:rsidP="00213A7C">
            <w:pPr>
              <w:numPr>
                <w:ilvl w:val="0"/>
                <w:numId w:val="15"/>
              </w:numPr>
              <w:tabs>
                <w:tab w:val="left" w:pos="322"/>
              </w:tabs>
              <w:spacing w:line="400" w:lineRule="exact"/>
              <w:ind w:left="320" w:hanging="320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確認</w:t>
            </w:r>
            <w:r w:rsidR="001F111B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管理好與壞的重要</w:t>
            </w: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數據</w:t>
            </w:r>
          </w:p>
          <w:p w14:paraId="3FA1D271" w14:textId="77777777" w:rsidR="009B30F4" w:rsidRDefault="009B30F4" w:rsidP="00357028">
            <w:pPr>
              <w:numPr>
                <w:ilvl w:val="0"/>
                <w:numId w:val="15"/>
              </w:numPr>
              <w:tabs>
                <w:tab w:val="left" w:pos="322"/>
              </w:tabs>
              <w:spacing w:line="400" w:lineRule="exact"/>
              <w:ind w:left="320" w:hanging="320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財務的數據，影響關鍵因素分析實做報告</w:t>
            </w:r>
          </w:p>
          <w:p w14:paraId="3E13222D" w14:textId="77777777" w:rsidR="009B30F4" w:rsidRPr="007A4CBA" w:rsidRDefault="009B30F4" w:rsidP="0072142F">
            <w:pPr>
              <w:numPr>
                <w:ilvl w:val="0"/>
                <w:numId w:val="15"/>
              </w:numPr>
              <w:tabs>
                <w:tab w:val="left" w:pos="322"/>
              </w:tabs>
              <w:spacing w:line="400" w:lineRule="exact"/>
              <w:ind w:left="320" w:hanging="320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管理關鍵指標設定</w:t>
            </w:r>
          </w:p>
        </w:tc>
        <w:tc>
          <w:tcPr>
            <w:tcW w:w="709" w:type="dxa"/>
          </w:tcPr>
          <w:p w14:paraId="7F12EC1D" w14:textId="77777777" w:rsidR="009B30F4" w:rsidRPr="007A4CBA" w:rsidRDefault="00585BAD" w:rsidP="007A4CBA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1</w:t>
            </w:r>
          </w:p>
        </w:tc>
        <w:tc>
          <w:tcPr>
            <w:tcW w:w="2551" w:type="dxa"/>
          </w:tcPr>
          <w:p w14:paraId="13F91796" w14:textId="77777777" w:rsidR="009B30F4" w:rsidRPr="007A4CBA" w:rsidRDefault="009B30F4" w:rsidP="007A4CBA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t>美式互動教學</w:t>
            </w:r>
          </w:p>
          <w:p w14:paraId="560AA37E" w14:textId="77777777" w:rsidR="009B30F4" w:rsidRPr="007A4CBA" w:rsidRDefault="009B30F4" w:rsidP="007A4CBA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t>案例分組</w:t>
            </w:r>
            <w:proofErr w:type="gramStart"/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t>研討</w:t>
            </w:r>
            <w:r w:rsidRPr="007A4CB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研討</w:t>
            </w:r>
            <w:proofErr w:type="gramEnd"/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t>實做</w:t>
            </w:r>
            <w:r w:rsidRPr="007A4CB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報告</w:t>
            </w:r>
          </w:p>
          <w:p w14:paraId="712EF5FB" w14:textId="77777777" w:rsidR="009B30F4" w:rsidRPr="007A4CBA" w:rsidRDefault="009B30F4" w:rsidP="007A4CBA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t>講師回饋指導</w:t>
            </w:r>
          </w:p>
        </w:tc>
      </w:tr>
      <w:tr w:rsidR="009B30F4" w:rsidRPr="007A4CBA" w14:paraId="1E1412CC" w14:textId="77777777" w:rsidTr="009B30F4">
        <w:tc>
          <w:tcPr>
            <w:tcW w:w="648" w:type="dxa"/>
          </w:tcPr>
          <w:p w14:paraId="5352904C" w14:textId="77777777" w:rsidR="009B30F4" w:rsidRPr="007A4CBA" w:rsidRDefault="009B30F4" w:rsidP="007A4CBA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t>二</w:t>
            </w:r>
          </w:p>
        </w:tc>
        <w:tc>
          <w:tcPr>
            <w:tcW w:w="1728" w:type="dxa"/>
          </w:tcPr>
          <w:p w14:paraId="217699AA" w14:textId="77777777" w:rsidR="009B30F4" w:rsidRPr="007A4CBA" w:rsidRDefault="009B30F4" w:rsidP="007A4CBA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數據的標準設定</w:t>
            </w:r>
          </w:p>
        </w:tc>
        <w:tc>
          <w:tcPr>
            <w:tcW w:w="4111" w:type="dxa"/>
          </w:tcPr>
          <w:p w14:paraId="5DF1D15E" w14:textId="77777777" w:rsidR="009B30F4" w:rsidRPr="007A4CBA" w:rsidRDefault="009B30F4" w:rsidP="00C447DF">
            <w:pPr>
              <w:numPr>
                <w:ilvl w:val="0"/>
                <w:numId w:val="16"/>
              </w:numPr>
              <w:tabs>
                <w:tab w:val="left" w:pos="322"/>
              </w:tabs>
              <w:spacing w:line="400" w:lineRule="exact"/>
              <w:ind w:left="320" w:hanging="320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確認數據的重要度分析</w:t>
            </w:r>
          </w:p>
          <w:p w14:paraId="20F9EF59" w14:textId="77777777" w:rsidR="009B30F4" w:rsidRDefault="009B30F4" w:rsidP="00C447DF">
            <w:pPr>
              <w:numPr>
                <w:ilvl w:val="0"/>
                <w:numId w:val="16"/>
              </w:numPr>
              <w:spacing w:line="400" w:lineRule="exact"/>
              <w:ind w:left="320" w:hanging="320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確認關鍵數據</w:t>
            </w:r>
          </w:p>
          <w:p w14:paraId="2F5FE7E6" w14:textId="77777777" w:rsidR="009B30F4" w:rsidRPr="004E18F5" w:rsidRDefault="009B30F4" w:rsidP="00C447DF">
            <w:pPr>
              <w:numPr>
                <w:ilvl w:val="0"/>
                <w:numId w:val="16"/>
              </w:numPr>
              <w:spacing w:line="400" w:lineRule="exact"/>
              <w:ind w:left="320" w:hanging="320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數據</w:t>
            </w:r>
            <w:r w:rsidRPr="007A4CB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標準的設定原則</w:t>
            </w: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練習</w:t>
            </w:r>
          </w:p>
        </w:tc>
        <w:tc>
          <w:tcPr>
            <w:tcW w:w="709" w:type="dxa"/>
          </w:tcPr>
          <w:p w14:paraId="0D502FBC" w14:textId="77777777" w:rsidR="009B30F4" w:rsidRPr="007A4CBA" w:rsidRDefault="00585BAD" w:rsidP="007A4CBA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1</w:t>
            </w:r>
          </w:p>
        </w:tc>
        <w:tc>
          <w:tcPr>
            <w:tcW w:w="2551" w:type="dxa"/>
          </w:tcPr>
          <w:p w14:paraId="5843F638" w14:textId="77777777" w:rsidR="009B30F4" w:rsidRPr="007A4CBA" w:rsidRDefault="009B30F4" w:rsidP="007A4CBA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t>美式互動教學</w:t>
            </w:r>
          </w:p>
          <w:p w14:paraId="4249A1A7" w14:textId="77777777" w:rsidR="009B30F4" w:rsidRPr="007A4CBA" w:rsidRDefault="009B30F4" w:rsidP="007A4CBA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t>案例分組</w:t>
            </w:r>
            <w:proofErr w:type="gramStart"/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t>研討</w:t>
            </w:r>
            <w:r w:rsidRPr="007A4CB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研討</w:t>
            </w:r>
            <w:proofErr w:type="gramEnd"/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t>實做</w:t>
            </w:r>
            <w:r w:rsidRPr="007A4CB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報告</w:t>
            </w:r>
          </w:p>
          <w:p w14:paraId="1DCB5F4F" w14:textId="77777777" w:rsidR="009B30F4" w:rsidRPr="007A4CBA" w:rsidRDefault="009B30F4" w:rsidP="007A4CBA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t>講師回饋指導</w:t>
            </w:r>
          </w:p>
        </w:tc>
      </w:tr>
      <w:tr w:rsidR="009B30F4" w:rsidRPr="007A4CBA" w14:paraId="58415E97" w14:textId="77777777" w:rsidTr="009B30F4">
        <w:tc>
          <w:tcPr>
            <w:tcW w:w="648" w:type="dxa"/>
          </w:tcPr>
          <w:p w14:paraId="0321DF53" w14:textId="77777777" w:rsidR="009B30F4" w:rsidRPr="007A4CBA" w:rsidRDefault="009B30F4" w:rsidP="007A4CBA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t>三</w:t>
            </w:r>
          </w:p>
        </w:tc>
        <w:tc>
          <w:tcPr>
            <w:tcW w:w="1728" w:type="dxa"/>
          </w:tcPr>
          <w:p w14:paraId="45812401" w14:textId="77777777" w:rsidR="009B30F4" w:rsidRPr="007A4CBA" w:rsidRDefault="009B30F4" w:rsidP="007A4CBA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數據影響問題評估</w:t>
            </w:r>
          </w:p>
        </w:tc>
        <w:tc>
          <w:tcPr>
            <w:tcW w:w="4111" w:type="dxa"/>
          </w:tcPr>
          <w:p w14:paraId="064F24B1" w14:textId="77777777" w:rsidR="009B30F4" w:rsidRPr="007A4CBA" w:rsidRDefault="009B30F4" w:rsidP="00F84663">
            <w:pPr>
              <w:numPr>
                <w:ilvl w:val="0"/>
                <w:numId w:val="17"/>
              </w:numPr>
              <w:spacing w:line="400" w:lineRule="exact"/>
              <w:ind w:left="320" w:hanging="320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界定問題描述表</w:t>
            </w:r>
          </w:p>
          <w:p w14:paraId="253F5B1E" w14:textId="77777777" w:rsidR="009B30F4" w:rsidRPr="007A4CBA" w:rsidRDefault="009B30F4" w:rsidP="00F84663">
            <w:pPr>
              <w:numPr>
                <w:ilvl w:val="0"/>
                <w:numId w:val="17"/>
              </w:numPr>
              <w:spacing w:line="400" w:lineRule="exact"/>
              <w:ind w:left="320" w:hanging="320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問題歸類</w:t>
            </w:r>
          </w:p>
          <w:p w14:paraId="0A9745F3" w14:textId="77777777" w:rsidR="009B30F4" w:rsidRPr="007A4CBA" w:rsidRDefault="009B30F4" w:rsidP="00F84663">
            <w:pPr>
              <w:numPr>
                <w:ilvl w:val="0"/>
                <w:numId w:val="17"/>
              </w:numPr>
              <w:spacing w:line="400" w:lineRule="exact"/>
              <w:ind w:left="320" w:hanging="320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問題影響評估</w:t>
            </w:r>
          </w:p>
          <w:p w14:paraId="686329A8" w14:textId="77777777" w:rsidR="009B30F4" w:rsidRPr="007A4CBA" w:rsidRDefault="002316F5" w:rsidP="00F84663">
            <w:pPr>
              <w:numPr>
                <w:ilvl w:val="0"/>
                <w:numId w:val="17"/>
              </w:numPr>
              <w:spacing w:line="400" w:lineRule="exact"/>
              <w:ind w:left="320" w:hanging="320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數據上升或下降</w:t>
            </w:r>
            <w:r w:rsidR="009B30F4" w:rsidRPr="007A4CB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影響評估表</w:t>
            </w:r>
          </w:p>
          <w:p w14:paraId="3F41FC94" w14:textId="77777777" w:rsidR="009B30F4" w:rsidRPr="007A4CBA" w:rsidRDefault="009B30F4" w:rsidP="00064E8F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709" w:type="dxa"/>
          </w:tcPr>
          <w:p w14:paraId="61839ED8" w14:textId="77777777" w:rsidR="009B30F4" w:rsidRPr="007A4CBA" w:rsidRDefault="00585BAD" w:rsidP="007A4CBA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1</w:t>
            </w:r>
          </w:p>
        </w:tc>
        <w:tc>
          <w:tcPr>
            <w:tcW w:w="2551" w:type="dxa"/>
          </w:tcPr>
          <w:p w14:paraId="11719F96" w14:textId="77777777" w:rsidR="009B30F4" w:rsidRPr="007A4CBA" w:rsidRDefault="009B30F4" w:rsidP="007A4CBA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t>美式互動教學</w:t>
            </w:r>
          </w:p>
          <w:p w14:paraId="4F03EC2C" w14:textId="77777777" w:rsidR="009B30F4" w:rsidRPr="007A4CBA" w:rsidRDefault="009B30F4" w:rsidP="007A4CBA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t>案例分組</w:t>
            </w:r>
            <w:proofErr w:type="gramStart"/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t>研討</w:t>
            </w:r>
            <w:r w:rsidRPr="007A4CB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研討</w:t>
            </w:r>
            <w:proofErr w:type="gramEnd"/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t>實做</w:t>
            </w:r>
            <w:r w:rsidRPr="007A4CB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報告</w:t>
            </w:r>
          </w:p>
          <w:p w14:paraId="6488340A" w14:textId="77777777" w:rsidR="009B30F4" w:rsidRPr="007A4CBA" w:rsidRDefault="009B30F4" w:rsidP="007A4CBA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t>講師回饋指導</w:t>
            </w:r>
          </w:p>
        </w:tc>
      </w:tr>
      <w:tr w:rsidR="00A34CAC" w:rsidRPr="007A4CBA" w14:paraId="6C103849" w14:textId="77777777" w:rsidTr="009B30F4">
        <w:tc>
          <w:tcPr>
            <w:tcW w:w="648" w:type="dxa"/>
          </w:tcPr>
          <w:p w14:paraId="5ED6A377" w14:textId="77777777" w:rsidR="00A34CAC" w:rsidRPr="007A4CBA" w:rsidRDefault="00A34CAC" w:rsidP="007A4CBA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四</w:t>
            </w:r>
          </w:p>
        </w:tc>
        <w:tc>
          <w:tcPr>
            <w:tcW w:w="1728" w:type="dxa"/>
          </w:tcPr>
          <w:p w14:paraId="6B49F98C" w14:textId="77777777" w:rsidR="00A34CAC" w:rsidRDefault="00A34CAC" w:rsidP="007A4CBA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找出真正原因</w:t>
            </w:r>
          </w:p>
        </w:tc>
        <w:tc>
          <w:tcPr>
            <w:tcW w:w="4111" w:type="dxa"/>
          </w:tcPr>
          <w:p w14:paraId="0FF77097" w14:textId="77777777" w:rsidR="000E7F8E" w:rsidRPr="000E7F8E" w:rsidRDefault="000E7F8E" w:rsidP="00064E8F">
            <w:pPr>
              <w:numPr>
                <w:ilvl w:val="0"/>
                <w:numId w:val="21"/>
              </w:numPr>
              <w:spacing w:line="400" w:lineRule="exact"/>
              <w:ind w:left="314" w:hanging="314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 w:rsidRPr="000E7F8E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根本原因推論表</w:t>
            </w:r>
          </w:p>
          <w:p w14:paraId="22A706BB" w14:textId="77777777" w:rsidR="000E7F8E" w:rsidRPr="000E7F8E" w:rsidRDefault="000E7F8E" w:rsidP="00064E8F">
            <w:pPr>
              <w:numPr>
                <w:ilvl w:val="0"/>
                <w:numId w:val="21"/>
              </w:numPr>
              <w:spacing w:line="400" w:lineRule="exact"/>
              <w:ind w:left="314" w:hanging="314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 w:rsidRPr="000E7F8E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魚骨圖實做</w:t>
            </w:r>
          </w:p>
          <w:p w14:paraId="7CB9FE69" w14:textId="77777777" w:rsidR="000E7F8E" w:rsidRPr="000E7F8E" w:rsidRDefault="000E7F8E" w:rsidP="00064E8F">
            <w:pPr>
              <w:numPr>
                <w:ilvl w:val="0"/>
                <w:numId w:val="21"/>
              </w:numPr>
              <w:spacing w:line="400" w:lineRule="exact"/>
              <w:ind w:left="314" w:hanging="314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 w:rsidRPr="000E7F8E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問題檢核評估表</w:t>
            </w:r>
          </w:p>
          <w:p w14:paraId="0661F11E" w14:textId="77777777" w:rsidR="00A34CAC" w:rsidRPr="000E7F8E" w:rsidRDefault="000E7F8E" w:rsidP="00064E8F">
            <w:pPr>
              <w:numPr>
                <w:ilvl w:val="0"/>
                <w:numId w:val="21"/>
              </w:numPr>
              <w:spacing w:line="400" w:lineRule="exact"/>
              <w:ind w:left="314" w:hanging="314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 w:rsidRPr="000E7F8E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問題原因驗證</w:t>
            </w:r>
          </w:p>
        </w:tc>
        <w:tc>
          <w:tcPr>
            <w:tcW w:w="709" w:type="dxa"/>
          </w:tcPr>
          <w:p w14:paraId="766BBFD2" w14:textId="77777777" w:rsidR="00A34CAC" w:rsidRDefault="00585BAD" w:rsidP="007A4CBA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1</w:t>
            </w:r>
          </w:p>
        </w:tc>
        <w:tc>
          <w:tcPr>
            <w:tcW w:w="2551" w:type="dxa"/>
          </w:tcPr>
          <w:p w14:paraId="1EAAD6C6" w14:textId="77777777" w:rsidR="00D65823" w:rsidRPr="00D65823" w:rsidRDefault="00D65823" w:rsidP="00D65823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D65823">
              <w:rPr>
                <w:rFonts w:ascii="微軟正黑體" w:eastAsia="微軟正黑體" w:hAnsi="微軟正黑體" w:hint="eastAsia"/>
                <w:bCs/>
                <w:color w:val="000000"/>
              </w:rPr>
              <w:t>美式互動教學</w:t>
            </w:r>
          </w:p>
          <w:p w14:paraId="1AFE2A98" w14:textId="77777777" w:rsidR="00D65823" w:rsidRPr="00D65823" w:rsidRDefault="00D65823" w:rsidP="00D65823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D65823">
              <w:rPr>
                <w:rFonts w:ascii="微軟正黑體" w:eastAsia="微軟正黑體" w:hAnsi="微軟正黑體" w:hint="eastAsia"/>
                <w:bCs/>
                <w:color w:val="000000"/>
              </w:rPr>
              <w:t>案例分組</w:t>
            </w:r>
            <w:proofErr w:type="gramStart"/>
            <w:r w:rsidRPr="00D65823">
              <w:rPr>
                <w:rFonts w:ascii="微軟正黑體" w:eastAsia="微軟正黑體" w:hAnsi="微軟正黑體" w:hint="eastAsia"/>
                <w:bCs/>
                <w:color w:val="000000"/>
              </w:rPr>
              <w:t>研討研討</w:t>
            </w:r>
            <w:proofErr w:type="gramEnd"/>
            <w:r w:rsidRPr="00D65823">
              <w:rPr>
                <w:rFonts w:ascii="微軟正黑體" w:eastAsia="微軟正黑體" w:hAnsi="微軟正黑體" w:hint="eastAsia"/>
                <w:bCs/>
                <w:color w:val="000000"/>
              </w:rPr>
              <w:t>實做報告</w:t>
            </w:r>
          </w:p>
          <w:p w14:paraId="23B4D9B2" w14:textId="77777777" w:rsidR="00A34CAC" w:rsidRPr="007A4CBA" w:rsidRDefault="00D65823" w:rsidP="00D65823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D65823">
              <w:rPr>
                <w:rFonts w:ascii="微軟正黑體" w:eastAsia="微軟正黑體" w:hAnsi="微軟正黑體" w:hint="eastAsia"/>
                <w:bCs/>
                <w:color w:val="000000"/>
              </w:rPr>
              <w:t>講師回饋指導</w:t>
            </w:r>
          </w:p>
        </w:tc>
      </w:tr>
      <w:tr w:rsidR="009B30F4" w:rsidRPr="007A4CBA" w14:paraId="5C749C3F" w14:textId="77777777" w:rsidTr="009B30F4">
        <w:tc>
          <w:tcPr>
            <w:tcW w:w="648" w:type="dxa"/>
          </w:tcPr>
          <w:p w14:paraId="454C3251" w14:textId="77777777" w:rsidR="009B30F4" w:rsidRPr="007A4CBA" w:rsidRDefault="00A34CAC" w:rsidP="007A4CBA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五</w:t>
            </w:r>
          </w:p>
        </w:tc>
        <w:tc>
          <w:tcPr>
            <w:tcW w:w="1728" w:type="dxa"/>
          </w:tcPr>
          <w:p w14:paraId="1733398D" w14:textId="77777777" w:rsidR="009B30F4" w:rsidRPr="007A4CBA" w:rsidRDefault="009B30F4" w:rsidP="007A4CBA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數據</w:t>
            </w:r>
            <w:r w:rsidRPr="007A4CB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決策評估</w:t>
            </w:r>
          </w:p>
        </w:tc>
        <w:tc>
          <w:tcPr>
            <w:tcW w:w="4111" w:type="dxa"/>
          </w:tcPr>
          <w:p w14:paraId="23338DD2" w14:textId="77777777" w:rsidR="009B30F4" w:rsidRPr="007A4CBA" w:rsidRDefault="009B30F4" w:rsidP="007A4CBA">
            <w:pPr>
              <w:numPr>
                <w:ilvl w:val="0"/>
                <w:numId w:val="18"/>
              </w:numPr>
              <w:spacing w:line="400" w:lineRule="exact"/>
              <w:ind w:left="322" w:hanging="322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設定期望目標</w:t>
            </w:r>
          </w:p>
          <w:p w14:paraId="0BD48297" w14:textId="77777777" w:rsidR="009B30F4" w:rsidRPr="007A4CBA" w:rsidRDefault="009B30F4" w:rsidP="007A4CBA">
            <w:pPr>
              <w:numPr>
                <w:ilvl w:val="0"/>
                <w:numId w:val="18"/>
              </w:numPr>
              <w:spacing w:line="400" w:lineRule="exact"/>
              <w:ind w:left="322" w:hanging="322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lastRenderedPageBreak/>
              <w:t>設定必要目標</w:t>
            </w:r>
          </w:p>
          <w:p w14:paraId="72A29167" w14:textId="77777777" w:rsidR="009B30F4" w:rsidRPr="007A4CBA" w:rsidRDefault="009B30F4" w:rsidP="007A4CBA">
            <w:pPr>
              <w:numPr>
                <w:ilvl w:val="0"/>
                <w:numId w:val="18"/>
              </w:numPr>
              <w:spacing w:line="400" w:lineRule="exact"/>
              <w:ind w:left="322" w:hanging="322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解決方案評估表</w:t>
            </w:r>
          </w:p>
          <w:p w14:paraId="61B0FF3F" w14:textId="77777777" w:rsidR="009B30F4" w:rsidRPr="000E7F8E" w:rsidRDefault="009B30F4" w:rsidP="000E7F8E">
            <w:pPr>
              <w:numPr>
                <w:ilvl w:val="0"/>
                <w:numId w:val="18"/>
              </w:numPr>
              <w:spacing w:line="400" w:lineRule="exact"/>
              <w:ind w:left="322" w:hanging="322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負面影響評</w:t>
            </w: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估</w:t>
            </w:r>
            <w:r w:rsidRPr="007A4CB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表</w:t>
            </w:r>
          </w:p>
        </w:tc>
        <w:tc>
          <w:tcPr>
            <w:tcW w:w="709" w:type="dxa"/>
          </w:tcPr>
          <w:p w14:paraId="5E3D0434" w14:textId="77777777" w:rsidR="009B30F4" w:rsidRPr="007A4CBA" w:rsidRDefault="00585BAD" w:rsidP="007A4CBA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lastRenderedPageBreak/>
              <w:t>1</w:t>
            </w:r>
          </w:p>
        </w:tc>
        <w:tc>
          <w:tcPr>
            <w:tcW w:w="2551" w:type="dxa"/>
          </w:tcPr>
          <w:p w14:paraId="65D72371" w14:textId="77777777" w:rsidR="009B30F4" w:rsidRPr="007A4CBA" w:rsidRDefault="009B30F4" w:rsidP="007A4CBA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t>美式互動教學</w:t>
            </w:r>
          </w:p>
          <w:p w14:paraId="09779D1E" w14:textId="77777777" w:rsidR="009B30F4" w:rsidRPr="007A4CBA" w:rsidRDefault="009B30F4" w:rsidP="007A4CBA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lastRenderedPageBreak/>
              <w:t>案例分組</w:t>
            </w:r>
            <w:proofErr w:type="gramStart"/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t>研討</w:t>
            </w:r>
            <w:r w:rsidRPr="007A4CB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研討</w:t>
            </w:r>
            <w:proofErr w:type="gramEnd"/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t>實做</w:t>
            </w:r>
            <w:r w:rsidRPr="007A4CB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報告</w:t>
            </w:r>
          </w:p>
          <w:p w14:paraId="4CD32D10" w14:textId="77777777" w:rsidR="009B30F4" w:rsidRPr="007A4CBA" w:rsidRDefault="009B30F4" w:rsidP="007A4CBA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t>講師回饋指導</w:t>
            </w:r>
          </w:p>
        </w:tc>
      </w:tr>
      <w:tr w:rsidR="00A34CAC" w:rsidRPr="007A4CBA" w14:paraId="2E2670F4" w14:textId="77777777" w:rsidTr="009B30F4">
        <w:tc>
          <w:tcPr>
            <w:tcW w:w="648" w:type="dxa"/>
          </w:tcPr>
          <w:p w14:paraId="009B0A23" w14:textId="77777777" w:rsidR="00A34CAC" w:rsidRPr="007A4CBA" w:rsidRDefault="00A34CAC" w:rsidP="007A4CBA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lastRenderedPageBreak/>
              <w:t>六</w:t>
            </w:r>
          </w:p>
        </w:tc>
        <w:tc>
          <w:tcPr>
            <w:tcW w:w="1728" w:type="dxa"/>
          </w:tcPr>
          <w:p w14:paraId="56E08DBF" w14:textId="77777777" w:rsidR="00A34CAC" w:rsidRDefault="00A34CAC" w:rsidP="007A4CBA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行動計劃</w:t>
            </w:r>
          </w:p>
        </w:tc>
        <w:tc>
          <w:tcPr>
            <w:tcW w:w="4111" w:type="dxa"/>
          </w:tcPr>
          <w:p w14:paraId="7FAAB898" w14:textId="77777777" w:rsidR="00A34CAC" w:rsidRPr="007A4CBA" w:rsidRDefault="00A34CAC" w:rsidP="00A34CAC">
            <w:pPr>
              <w:numPr>
                <w:ilvl w:val="0"/>
                <w:numId w:val="22"/>
              </w:numPr>
              <w:spacing w:line="400" w:lineRule="exact"/>
              <w:ind w:left="314" w:hanging="314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執行計劃</w:t>
            </w: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展開</w:t>
            </w:r>
          </w:p>
          <w:p w14:paraId="53788D36" w14:textId="77777777" w:rsidR="00A34CAC" w:rsidRPr="007A4CBA" w:rsidRDefault="00A34CAC" w:rsidP="00A34CAC">
            <w:pPr>
              <w:numPr>
                <w:ilvl w:val="0"/>
                <w:numId w:val="22"/>
              </w:numPr>
              <w:spacing w:line="400" w:lineRule="exact"/>
              <w:ind w:left="314" w:hanging="314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結案報告</w:t>
            </w:r>
            <w:r w:rsidR="00025D45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格式</w:t>
            </w:r>
          </w:p>
          <w:p w14:paraId="52CE4355" w14:textId="77777777" w:rsidR="00A34CAC" w:rsidRDefault="00A34CAC" w:rsidP="00A34CAC">
            <w:pPr>
              <w:numPr>
                <w:ilvl w:val="0"/>
                <w:numId w:val="22"/>
              </w:numPr>
              <w:spacing w:line="400" w:lineRule="exact"/>
              <w:ind w:left="314" w:hanging="314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感謝團隊</w:t>
            </w:r>
          </w:p>
          <w:p w14:paraId="4DF9F13D" w14:textId="77777777" w:rsidR="00D65823" w:rsidRPr="007A4CBA" w:rsidRDefault="00D65823" w:rsidP="00A34CAC">
            <w:pPr>
              <w:numPr>
                <w:ilvl w:val="0"/>
                <w:numId w:val="22"/>
              </w:numPr>
              <w:spacing w:line="400" w:lineRule="exact"/>
              <w:ind w:left="314" w:hanging="314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頒獎</w:t>
            </w:r>
          </w:p>
        </w:tc>
        <w:tc>
          <w:tcPr>
            <w:tcW w:w="709" w:type="dxa"/>
          </w:tcPr>
          <w:p w14:paraId="08A89771" w14:textId="77777777" w:rsidR="00A34CAC" w:rsidRDefault="00585BAD" w:rsidP="007A4CBA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1</w:t>
            </w:r>
          </w:p>
        </w:tc>
        <w:tc>
          <w:tcPr>
            <w:tcW w:w="2551" w:type="dxa"/>
          </w:tcPr>
          <w:p w14:paraId="46C67B34" w14:textId="77777777" w:rsidR="00D65823" w:rsidRPr="00D65823" w:rsidRDefault="00D65823" w:rsidP="00D65823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D65823">
              <w:rPr>
                <w:rFonts w:ascii="微軟正黑體" w:eastAsia="微軟正黑體" w:hAnsi="微軟正黑體" w:hint="eastAsia"/>
                <w:bCs/>
                <w:color w:val="000000"/>
              </w:rPr>
              <w:t>美式互動教學</w:t>
            </w:r>
          </w:p>
          <w:p w14:paraId="477159B9" w14:textId="77777777" w:rsidR="00D65823" w:rsidRPr="00D65823" w:rsidRDefault="00D65823" w:rsidP="00D65823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D65823">
              <w:rPr>
                <w:rFonts w:ascii="微軟正黑體" w:eastAsia="微軟正黑體" w:hAnsi="微軟正黑體" w:hint="eastAsia"/>
                <w:bCs/>
                <w:color w:val="000000"/>
              </w:rPr>
              <w:t>案例分組</w:t>
            </w:r>
            <w:proofErr w:type="gramStart"/>
            <w:r w:rsidRPr="00D65823">
              <w:rPr>
                <w:rFonts w:ascii="微軟正黑體" w:eastAsia="微軟正黑體" w:hAnsi="微軟正黑體" w:hint="eastAsia"/>
                <w:bCs/>
                <w:color w:val="000000"/>
              </w:rPr>
              <w:t>研討研討</w:t>
            </w:r>
            <w:proofErr w:type="gramEnd"/>
            <w:r w:rsidRPr="00D65823">
              <w:rPr>
                <w:rFonts w:ascii="微軟正黑體" w:eastAsia="微軟正黑體" w:hAnsi="微軟正黑體" w:hint="eastAsia"/>
                <w:bCs/>
                <w:color w:val="000000"/>
              </w:rPr>
              <w:t>實做報告</w:t>
            </w:r>
          </w:p>
          <w:p w14:paraId="628BF442" w14:textId="77777777" w:rsidR="00A34CAC" w:rsidRPr="007A4CBA" w:rsidRDefault="00D65823" w:rsidP="00D65823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D65823">
              <w:rPr>
                <w:rFonts w:ascii="微軟正黑體" w:eastAsia="微軟正黑體" w:hAnsi="微軟正黑體" w:hint="eastAsia"/>
                <w:bCs/>
                <w:color w:val="000000"/>
              </w:rPr>
              <w:t>講師回饋指導</w:t>
            </w:r>
          </w:p>
        </w:tc>
      </w:tr>
    </w:tbl>
    <w:p w14:paraId="13C8067A" w14:textId="77777777" w:rsidR="005057A9" w:rsidRDefault="005057A9" w:rsidP="005057A9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</w:p>
    <w:p w14:paraId="7BAD34E2" w14:textId="77777777" w:rsidR="005057A9" w:rsidRDefault="005057A9" w:rsidP="005057A9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課程日期: 2022/</w:t>
      </w:r>
      <w:r w:rsidR="00F22B81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5</w:t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/</w:t>
      </w:r>
      <w:r w:rsidR="00F22B81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5</w:t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，10:00~17:00</w:t>
      </w:r>
    </w:p>
    <w:p w14:paraId="3ED2B5A4" w14:textId="77777777" w:rsidR="005057A9" w:rsidRDefault="005057A9" w:rsidP="005057A9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報名方式: 填妥報名表後，Email至</w:t>
      </w:r>
      <w:hyperlink r:id="rId7" w:history="1">
        <w:r>
          <w:rPr>
            <w:rStyle w:val="a7"/>
            <w:rFonts w:ascii="微軟正黑體" w:eastAsia="微軟正黑體" w:hAnsi="微軟正黑體" w:hint="eastAsia"/>
            <w:b/>
            <w:sz w:val="26"/>
            <w:szCs w:val="26"/>
          </w:rPr>
          <w:t>service@ssi.org.tw</w:t>
        </w:r>
      </w:hyperlink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; 連絡電話03-5723200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716"/>
        <w:gridCol w:w="673"/>
        <w:gridCol w:w="494"/>
        <w:gridCol w:w="1923"/>
        <w:gridCol w:w="1531"/>
        <w:gridCol w:w="1989"/>
      </w:tblGrid>
      <w:tr w:rsidR="005057A9" w14:paraId="747E8A55" w14:textId="77777777" w:rsidTr="00BA5319">
        <w:trPr>
          <w:cantSplit/>
          <w:trHeight w:val="687"/>
          <w:jc w:val="center"/>
        </w:trPr>
        <w:tc>
          <w:tcPr>
            <w:tcW w:w="9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3204" w14:textId="77777777" w:rsidR="005057A9" w:rsidRDefault="00F22B81" w:rsidP="00BA5319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</w:pPr>
            <w:r w:rsidRPr="00F22B81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主管經營財務數據力 (財務數字問題分析與決策)</w:t>
            </w:r>
          </w:p>
        </w:tc>
      </w:tr>
      <w:tr w:rsidR="005057A9" w14:paraId="3507EE1A" w14:textId="77777777" w:rsidTr="002B1B23">
        <w:trPr>
          <w:cantSplit/>
          <w:trHeight w:val="73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D8A3" w14:textId="77777777" w:rsidR="005057A9" w:rsidRDefault="005057A9" w:rsidP="00BA531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FF0000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姓    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C580" w14:textId="77777777" w:rsidR="005057A9" w:rsidRDefault="005057A9" w:rsidP="00BA5319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  <w:p w14:paraId="6DF182A2" w14:textId="77777777" w:rsidR="005057A9" w:rsidRDefault="005057A9" w:rsidP="00BA5319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7776" w14:textId="77777777" w:rsidR="005057A9" w:rsidRDefault="005057A9" w:rsidP="00BA5319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性   別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D864" w14:textId="77777777" w:rsidR="005057A9" w:rsidRDefault="005057A9" w:rsidP="00BA5319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24BB" w14:textId="77777777" w:rsidR="005057A9" w:rsidRDefault="005057A9" w:rsidP="00BA531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電   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00D0" w14:textId="77777777" w:rsidR="005057A9" w:rsidRDefault="005057A9" w:rsidP="00BA5319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5057A9" w14:paraId="5439BE72" w14:textId="77777777" w:rsidTr="002B1B23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1A50" w14:textId="77777777" w:rsidR="005057A9" w:rsidRDefault="005057A9" w:rsidP="00BA5319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公司/單位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31BF" w14:textId="77777777" w:rsidR="005057A9" w:rsidRDefault="005057A9" w:rsidP="00BA5319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  <w:p w14:paraId="69BD5F8D" w14:textId="77777777" w:rsidR="005057A9" w:rsidRDefault="005057A9" w:rsidP="00BA5319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851B" w14:textId="77777777" w:rsidR="005057A9" w:rsidRDefault="005057A9" w:rsidP="00BA5319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部門及職稱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3154" w14:textId="77777777" w:rsidR="005057A9" w:rsidRDefault="005057A9" w:rsidP="00BA5319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3929" w14:textId="77777777" w:rsidR="005057A9" w:rsidRDefault="005057A9" w:rsidP="00BA5319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行動電話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A4F9" w14:textId="77777777" w:rsidR="005057A9" w:rsidRDefault="005057A9" w:rsidP="00BA5319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5057A9" w14:paraId="0735F37E" w14:textId="77777777" w:rsidTr="00BA5319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FB06" w14:textId="77777777" w:rsidR="005057A9" w:rsidRDefault="005057A9" w:rsidP="00BA5319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E-MAIL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E653" w14:textId="77777777" w:rsidR="005057A9" w:rsidRDefault="005057A9" w:rsidP="00BA5319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5057A9" w14:paraId="1046B1C3" w14:textId="77777777" w:rsidTr="00BA5319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EDA2" w14:textId="77777777" w:rsidR="005057A9" w:rsidRDefault="005057A9" w:rsidP="00BA5319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地   址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36EA" w14:textId="77777777" w:rsidR="005057A9" w:rsidRDefault="005057A9" w:rsidP="00BA5319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5057A9" w14:paraId="305BE871" w14:textId="77777777" w:rsidTr="00BA5319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37F9" w14:textId="77777777" w:rsidR="005057A9" w:rsidRDefault="005057A9" w:rsidP="00BA5319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學   歷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EC6D" w14:textId="77777777" w:rsidR="005057A9" w:rsidRDefault="005057A9" w:rsidP="00BA5319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博士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碩士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大學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專科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>其他    科系：____________</w:t>
            </w:r>
          </w:p>
        </w:tc>
      </w:tr>
      <w:tr w:rsidR="005057A9" w14:paraId="1FBCC91D" w14:textId="77777777" w:rsidTr="00BA5319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1589" w14:textId="77777777" w:rsidR="005057A9" w:rsidRDefault="005057A9" w:rsidP="00BA5319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團體報名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047B" w14:textId="77777777" w:rsidR="005057A9" w:rsidRDefault="005057A9" w:rsidP="00BA5319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聯絡人姓名：             電話：               E-mail：</w:t>
            </w:r>
          </w:p>
        </w:tc>
      </w:tr>
      <w:tr w:rsidR="005057A9" w14:paraId="3CAC3C48" w14:textId="77777777" w:rsidTr="00BA5319">
        <w:trPr>
          <w:cantSplit/>
          <w:trHeight w:val="84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1CA0" w14:textId="77777777" w:rsidR="005057A9" w:rsidRDefault="005057A9" w:rsidP="00BA5319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訊息來源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FDB7" w14:textId="77777777" w:rsidR="005057A9" w:rsidRDefault="005057A9" w:rsidP="00BA5319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□SSI網站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□Email  □亞太教育網  □電子報 □台灣教育網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>□FB專頁 □朋友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 □其他:________</w:t>
            </w:r>
          </w:p>
        </w:tc>
      </w:tr>
      <w:tr w:rsidR="002B1B23" w14:paraId="3D3E20D6" w14:textId="77777777" w:rsidTr="00BA5319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EA6D" w14:textId="0FCD1C9C" w:rsidR="002B1B23" w:rsidRDefault="002B1B23" w:rsidP="002B1B2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(遠距視訊班)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22AD" w14:textId="4ACF471E" w:rsidR="002B1B23" w:rsidRDefault="002B1B23" w:rsidP="002B1B23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課程費用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NT$2,000/人</w:t>
            </w:r>
          </w:p>
        </w:tc>
      </w:tr>
      <w:tr w:rsidR="002B1B23" w14:paraId="55DD6301" w14:textId="77777777" w:rsidTr="00BA5319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399A" w14:textId="0CE81774" w:rsidR="002B1B23" w:rsidRDefault="002B1B23" w:rsidP="002B1B2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ATM轉帳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708B" w14:textId="77777777" w:rsidR="002B1B23" w:rsidRDefault="002B1B23" w:rsidP="002B1B23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兆豐國際銀行017 新安分行 0206</w:t>
            </w:r>
          </w:p>
          <w:p w14:paraId="10624F34" w14:textId="77777777" w:rsidR="002B1B23" w:rsidRDefault="002B1B23" w:rsidP="002B1B23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戶名:亞卓國際顧問股份有限公司</w:t>
            </w:r>
          </w:p>
          <w:p w14:paraId="5E2894B2" w14:textId="2685350A" w:rsidR="002B1B23" w:rsidRDefault="002B1B23" w:rsidP="002B1B23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帳號:020-09-028980</w:t>
            </w:r>
          </w:p>
        </w:tc>
      </w:tr>
      <w:tr w:rsidR="005057A9" w14:paraId="1DAA6B48" w14:textId="77777777" w:rsidTr="00BA5319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7817" w14:textId="77777777" w:rsidR="005057A9" w:rsidRDefault="005057A9" w:rsidP="00BA5319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發票抬頭：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CD58" w14:textId="77777777" w:rsidR="005057A9" w:rsidRDefault="005057A9" w:rsidP="00BA5319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outlineLvl w:val="4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統一編號：</w:t>
            </w:r>
          </w:p>
        </w:tc>
      </w:tr>
    </w:tbl>
    <w:p w14:paraId="2DE2797B" w14:textId="77777777" w:rsidR="005057A9" w:rsidRDefault="005057A9" w:rsidP="005057A9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</w:p>
    <w:p w14:paraId="645B32BB" w14:textId="77777777" w:rsidR="005057A9" w:rsidRDefault="005057A9" w:rsidP="005057A9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【注意事項】</w:t>
      </w:r>
    </w:p>
    <w:p w14:paraId="19B621FA" w14:textId="77777777" w:rsidR="005057A9" w:rsidRDefault="005057A9" w:rsidP="005057A9">
      <w:pPr>
        <w:numPr>
          <w:ilvl w:val="0"/>
          <w:numId w:val="23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bookmarkStart w:id="0" w:name="OLE_LINK21"/>
      <w:r>
        <w:rPr>
          <w:rFonts w:ascii="微軟正黑體" w:eastAsia="微軟正黑體" w:hAnsi="微軟正黑體" w:hint="eastAsia"/>
          <w:color w:val="000000"/>
          <w:sz w:val="18"/>
          <w:szCs w:val="18"/>
        </w:rPr>
        <w:t>「</w:t>
      </w: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*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」項目請務必填寫，以利行前通知，或聯絡注意事項。</w:t>
      </w:r>
    </w:p>
    <w:p w14:paraId="7B4238D3" w14:textId="77777777" w:rsidR="005057A9" w:rsidRDefault="005057A9" w:rsidP="005057A9">
      <w:pPr>
        <w:numPr>
          <w:ilvl w:val="0"/>
          <w:numId w:val="23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為尊重智財權，課程進行中禁止錄音、錄影。</w:t>
      </w:r>
    </w:p>
    <w:p w14:paraId="368B0205" w14:textId="77777777" w:rsidR="005057A9" w:rsidRDefault="005057A9" w:rsidP="005057A9">
      <w:pPr>
        <w:numPr>
          <w:ilvl w:val="0"/>
          <w:numId w:val="23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本會保留修訂課程、中斷課程及未達最低開課人數時取消課程之權利。本會保留因故調整課程時間，並通知已報名學員知悉。</w:t>
      </w:r>
    </w:p>
    <w:p w14:paraId="0DD94DF7" w14:textId="77777777" w:rsidR="005057A9" w:rsidRDefault="005057A9" w:rsidP="005057A9">
      <w:pPr>
        <w:numPr>
          <w:ilvl w:val="0"/>
          <w:numId w:val="23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因學員個人因素，上課前7天後即不得退費，但得轉讓、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轉課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、或保留。上課前7天以上申請退費，退費時扣除手續費10%。</w:t>
      </w:r>
    </w:p>
    <w:p w14:paraId="6490AF88" w14:textId="77777777" w:rsidR="005057A9" w:rsidRDefault="005057A9" w:rsidP="005057A9">
      <w:pPr>
        <w:numPr>
          <w:ilvl w:val="0"/>
          <w:numId w:val="23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若退費因素為學會課程取消或延課因素，學會負擔退費之手續費。</w:t>
      </w:r>
    </w:p>
    <w:p w14:paraId="1DAAD418" w14:textId="77777777" w:rsidR="005057A9" w:rsidRDefault="005057A9" w:rsidP="005057A9">
      <w:pPr>
        <w:numPr>
          <w:ilvl w:val="0"/>
          <w:numId w:val="23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需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報帳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者，請務必填寫「公司抬頭」及「統一編號」欄，以利開立收據。</w:t>
      </w:r>
    </w:p>
    <w:p w14:paraId="3D974E79" w14:textId="77777777" w:rsidR="005057A9" w:rsidRDefault="005057A9" w:rsidP="005057A9">
      <w:pPr>
        <w:numPr>
          <w:ilvl w:val="0"/>
          <w:numId w:val="23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團報時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每人仍需填一份資料，並加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註團報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聯絡人聯絡資料。</w:t>
      </w:r>
      <w:bookmarkEnd w:id="0"/>
    </w:p>
    <w:p w14:paraId="70AA42CF" w14:textId="77777777" w:rsidR="00541E0E" w:rsidRPr="005057A9" w:rsidRDefault="00541E0E" w:rsidP="007A4CBA">
      <w:pPr>
        <w:spacing w:line="400" w:lineRule="exact"/>
        <w:ind w:left="480"/>
        <w:rPr>
          <w:rFonts w:ascii="微軟正黑體" w:eastAsia="微軟正黑體" w:hAnsi="微軟正黑體"/>
          <w:bCs/>
          <w:color w:val="0000FF"/>
        </w:rPr>
      </w:pPr>
    </w:p>
    <w:sectPr w:rsidR="00541E0E" w:rsidRPr="005057A9" w:rsidSect="00B30F5A">
      <w:headerReference w:type="default" r:id="rId8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3E07D" w14:textId="77777777" w:rsidR="006243BF" w:rsidRDefault="006243BF">
      <w:r>
        <w:separator/>
      </w:r>
    </w:p>
  </w:endnote>
  <w:endnote w:type="continuationSeparator" w:id="0">
    <w:p w14:paraId="1AFC9FB9" w14:textId="77777777" w:rsidR="006243BF" w:rsidRDefault="0062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9555A" w14:textId="77777777" w:rsidR="006243BF" w:rsidRDefault="006243BF">
      <w:r>
        <w:separator/>
      </w:r>
    </w:p>
  </w:footnote>
  <w:footnote w:type="continuationSeparator" w:id="0">
    <w:p w14:paraId="031362E0" w14:textId="77777777" w:rsidR="006243BF" w:rsidRDefault="00624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2E2D" w14:textId="77777777" w:rsidR="005057A9" w:rsidRDefault="005057A9" w:rsidP="005057A9">
    <w:pPr>
      <w:pStyle w:val="a3"/>
      <w:tabs>
        <w:tab w:val="clear" w:pos="8306"/>
        <w:tab w:val="right" w:pos="9781"/>
      </w:tabs>
      <w:spacing w:line="276" w:lineRule="auto"/>
      <w:ind w:right="-34"/>
      <w:rPr>
        <w:rFonts w:ascii="新細明體" w:hAnsi="新細明體"/>
      </w:rPr>
    </w:pPr>
    <w:proofErr w:type="spellStart"/>
    <w:r>
      <w:rPr>
        <w:rFonts w:ascii="新細明體" w:hAnsi="新細明體" w:hint="eastAsia"/>
      </w:rPr>
      <w:t>聯合主辦招生</w:t>
    </w:r>
    <w:proofErr w:type="spellEnd"/>
  </w:p>
  <w:p w14:paraId="30C35951" w14:textId="0F2FBE78" w:rsidR="005057A9" w:rsidRPr="00783CFF" w:rsidRDefault="006E6330" w:rsidP="005057A9">
    <w:pPr>
      <w:pStyle w:val="a3"/>
      <w:spacing w:line="276" w:lineRule="auto"/>
    </w:pPr>
    <w:r>
      <w:rPr>
        <w:rFonts w:ascii="Calibri" w:hAnsi="Calibri" w:hint="eastAsia"/>
        <w:noProof/>
      </w:rPr>
      <w:drawing>
        <wp:anchor distT="0" distB="0" distL="114300" distR="114300" simplePos="0" relativeHeight="251657216" behindDoc="1" locked="0" layoutInCell="0" allowOverlap="1" wp14:anchorId="034493B5" wp14:editId="6AE5DBD7">
          <wp:simplePos x="0" y="0"/>
          <wp:positionH relativeFrom="margin">
            <wp:posOffset>-464185</wp:posOffset>
          </wp:positionH>
          <wp:positionV relativeFrom="margin">
            <wp:posOffset>1751965</wp:posOffset>
          </wp:positionV>
          <wp:extent cx="5973445" cy="5973445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445" cy="597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5057A9">
      <w:rPr>
        <w:rFonts w:ascii="微軟正黑體" w:eastAsia="微軟正黑體" w:hAnsi="微軟正黑體" w:hint="eastAsia"/>
      </w:rPr>
      <w:t>單位</w:t>
    </w:r>
    <w:proofErr w:type="spellEnd"/>
    <w:r w:rsidR="005057A9">
      <w:rPr>
        <w:rFonts w:ascii="微軟正黑體" w:eastAsia="微軟正黑體" w:hAnsi="微軟正黑體" w:hint="eastAsia"/>
      </w:rPr>
      <w:t xml:space="preserve"> : </w:t>
    </w:r>
    <w:proofErr w:type="spellStart"/>
    <w:r w:rsidR="005057A9">
      <w:rPr>
        <w:rFonts w:ascii="微軟正黑體" w:eastAsia="微軟正黑體" w:hAnsi="微軟正黑體" w:hint="eastAsia"/>
      </w:rPr>
      <w:t>亞卓國際顧問股份有限公司</w:t>
    </w:r>
    <w:proofErr w:type="spellEnd"/>
    <w:r w:rsidR="006243BF">
      <w:rPr>
        <w:rFonts w:ascii="Calibri" w:hAnsi="Calibri"/>
      </w:rPr>
      <w:pict w14:anchorId="78E33A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38580" o:spid="_x0000_s1025" type="#_x0000_t75" style="position:absolute;margin-left:0;margin-top:0;width:470.35pt;height:470.35pt;z-index:-251658240;mso-position-horizontal:center;mso-position-horizontal-relative:margin;mso-position-vertical:center;mso-position-vertical-relative:margin" o:allowincell="f">
          <v:imagedata r:id="rId2" o:title="16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210"/>
    <w:multiLevelType w:val="hybridMultilevel"/>
    <w:tmpl w:val="87E85CC6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 w15:restartNumberingAfterBreak="0">
    <w:nsid w:val="05F067C0"/>
    <w:multiLevelType w:val="hybridMultilevel"/>
    <w:tmpl w:val="76B0C1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0B0E4E"/>
    <w:multiLevelType w:val="hybridMultilevel"/>
    <w:tmpl w:val="06508BA8"/>
    <w:lvl w:ilvl="0" w:tplc="0FA45592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950567"/>
    <w:multiLevelType w:val="hybridMultilevel"/>
    <w:tmpl w:val="C3BED69C"/>
    <w:lvl w:ilvl="0" w:tplc="0472DB7C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" w15:restartNumberingAfterBreak="0">
    <w:nsid w:val="16AA19B4"/>
    <w:multiLevelType w:val="hybridMultilevel"/>
    <w:tmpl w:val="F93C0158"/>
    <w:lvl w:ilvl="0" w:tplc="C24C965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23D02234"/>
    <w:multiLevelType w:val="hybridMultilevel"/>
    <w:tmpl w:val="CD665F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DE1B9B"/>
    <w:multiLevelType w:val="hybridMultilevel"/>
    <w:tmpl w:val="B9A450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E50997"/>
    <w:multiLevelType w:val="hybridMultilevel"/>
    <w:tmpl w:val="E7DED81C"/>
    <w:lvl w:ilvl="0" w:tplc="70806D26">
      <w:start w:val="1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8" w15:restartNumberingAfterBreak="0">
    <w:nsid w:val="32C57D20"/>
    <w:multiLevelType w:val="hybridMultilevel"/>
    <w:tmpl w:val="20CC765A"/>
    <w:lvl w:ilvl="0" w:tplc="53A07C7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3E22708D"/>
    <w:multiLevelType w:val="multilevel"/>
    <w:tmpl w:val="933C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FF59A2"/>
    <w:multiLevelType w:val="hybridMultilevel"/>
    <w:tmpl w:val="B9A450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0C73A6"/>
    <w:multiLevelType w:val="multilevel"/>
    <w:tmpl w:val="E7DED81C"/>
    <w:lvl w:ilvl="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2" w15:restartNumberingAfterBreak="0">
    <w:nsid w:val="46917EF8"/>
    <w:multiLevelType w:val="multilevel"/>
    <w:tmpl w:val="2482060E"/>
    <w:lvl w:ilvl="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3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714584"/>
    <w:multiLevelType w:val="hybridMultilevel"/>
    <w:tmpl w:val="4D6824F8"/>
    <w:lvl w:ilvl="0" w:tplc="0409000F">
      <w:start w:val="1"/>
      <w:numFmt w:val="decimal"/>
      <w:lvlText w:val="%1."/>
      <w:lvlJc w:val="left"/>
      <w:pPr>
        <w:ind w:left="4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15" w15:restartNumberingAfterBreak="0">
    <w:nsid w:val="5003417F"/>
    <w:multiLevelType w:val="hybridMultilevel"/>
    <w:tmpl w:val="A532E0D8"/>
    <w:lvl w:ilvl="0" w:tplc="BC546EEE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20A22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A346A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146E7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E2442A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DE4527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13494E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1C8795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D7EADE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7D252BA"/>
    <w:multiLevelType w:val="hybridMultilevel"/>
    <w:tmpl w:val="C6E284FC"/>
    <w:lvl w:ilvl="0" w:tplc="FAE25E8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DC35095"/>
    <w:multiLevelType w:val="hybridMultilevel"/>
    <w:tmpl w:val="DE8C3E70"/>
    <w:lvl w:ilvl="0" w:tplc="FAE25E8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8" w15:restartNumberingAfterBreak="0">
    <w:nsid w:val="6CA07A3E"/>
    <w:multiLevelType w:val="hybridMultilevel"/>
    <w:tmpl w:val="0FC451C6"/>
    <w:lvl w:ilvl="0" w:tplc="2C16CD2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15F2102"/>
    <w:multiLevelType w:val="multilevel"/>
    <w:tmpl w:val="AD74E5A4"/>
    <w:lvl w:ilvl="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0" w15:restartNumberingAfterBreak="0">
    <w:nsid w:val="7326430A"/>
    <w:multiLevelType w:val="hybridMultilevel"/>
    <w:tmpl w:val="EF82ECCE"/>
    <w:lvl w:ilvl="0" w:tplc="655E5F5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77CF1F8A"/>
    <w:multiLevelType w:val="hybridMultilevel"/>
    <w:tmpl w:val="76B0C1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EF7587"/>
    <w:multiLevelType w:val="hybridMultilevel"/>
    <w:tmpl w:val="AD74E5A4"/>
    <w:lvl w:ilvl="0" w:tplc="0FA45592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15"/>
  </w:num>
  <w:num w:numId="2">
    <w:abstractNumId w:val="22"/>
  </w:num>
  <w:num w:numId="3">
    <w:abstractNumId w:val="7"/>
  </w:num>
  <w:num w:numId="4">
    <w:abstractNumId w:val="3"/>
  </w:num>
  <w:num w:numId="5">
    <w:abstractNumId w:val="17"/>
  </w:num>
  <w:num w:numId="6">
    <w:abstractNumId w:val="16"/>
  </w:num>
  <w:num w:numId="7">
    <w:abstractNumId w:val="20"/>
  </w:num>
  <w:num w:numId="8">
    <w:abstractNumId w:val="8"/>
  </w:num>
  <w:num w:numId="9">
    <w:abstractNumId w:val="11"/>
  </w:num>
  <w:num w:numId="10">
    <w:abstractNumId w:val="0"/>
  </w:num>
  <w:num w:numId="11">
    <w:abstractNumId w:val="18"/>
  </w:num>
  <w:num w:numId="12">
    <w:abstractNumId w:val="12"/>
  </w:num>
  <w:num w:numId="13">
    <w:abstractNumId w:val="19"/>
  </w:num>
  <w:num w:numId="14">
    <w:abstractNumId w:val="2"/>
  </w:num>
  <w:num w:numId="15">
    <w:abstractNumId w:val="5"/>
  </w:num>
  <w:num w:numId="16">
    <w:abstractNumId w:val="14"/>
  </w:num>
  <w:num w:numId="17">
    <w:abstractNumId w:val="10"/>
  </w:num>
  <w:num w:numId="18">
    <w:abstractNumId w:val="21"/>
  </w:num>
  <w:num w:numId="19">
    <w:abstractNumId w:val="9"/>
  </w:num>
  <w:num w:numId="20">
    <w:abstractNumId w:val="4"/>
  </w:num>
  <w:num w:numId="21">
    <w:abstractNumId w:val="6"/>
  </w:num>
  <w:num w:numId="22">
    <w:abstractNumId w:val="1"/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64"/>
    <w:rsid w:val="0000672B"/>
    <w:rsid w:val="00025D45"/>
    <w:rsid w:val="000320C1"/>
    <w:rsid w:val="00057874"/>
    <w:rsid w:val="00064E8F"/>
    <w:rsid w:val="00070D8C"/>
    <w:rsid w:val="00091FCA"/>
    <w:rsid w:val="000E02AD"/>
    <w:rsid w:val="000E26C6"/>
    <w:rsid w:val="000E7F8E"/>
    <w:rsid w:val="000F32FA"/>
    <w:rsid w:val="0010494D"/>
    <w:rsid w:val="00105104"/>
    <w:rsid w:val="001346BF"/>
    <w:rsid w:val="00141B3B"/>
    <w:rsid w:val="00153A35"/>
    <w:rsid w:val="00154858"/>
    <w:rsid w:val="00157E0E"/>
    <w:rsid w:val="00164386"/>
    <w:rsid w:val="001716D6"/>
    <w:rsid w:val="00192632"/>
    <w:rsid w:val="00197FA3"/>
    <w:rsid w:val="001B27F2"/>
    <w:rsid w:val="001B28D4"/>
    <w:rsid w:val="001C5544"/>
    <w:rsid w:val="001D2AF2"/>
    <w:rsid w:val="001F111B"/>
    <w:rsid w:val="001F3571"/>
    <w:rsid w:val="002001AD"/>
    <w:rsid w:val="00203756"/>
    <w:rsid w:val="00205C15"/>
    <w:rsid w:val="00213A7C"/>
    <w:rsid w:val="0021524B"/>
    <w:rsid w:val="00224C4D"/>
    <w:rsid w:val="002316F5"/>
    <w:rsid w:val="00235266"/>
    <w:rsid w:val="00277493"/>
    <w:rsid w:val="0028105B"/>
    <w:rsid w:val="00281731"/>
    <w:rsid w:val="0028328B"/>
    <w:rsid w:val="0029649C"/>
    <w:rsid w:val="0029687F"/>
    <w:rsid w:val="002A7347"/>
    <w:rsid w:val="002B1B23"/>
    <w:rsid w:val="002C357F"/>
    <w:rsid w:val="002E6576"/>
    <w:rsid w:val="0033207D"/>
    <w:rsid w:val="003328A7"/>
    <w:rsid w:val="003438EE"/>
    <w:rsid w:val="00357028"/>
    <w:rsid w:val="00361234"/>
    <w:rsid w:val="003626AA"/>
    <w:rsid w:val="003718AB"/>
    <w:rsid w:val="00377298"/>
    <w:rsid w:val="00383018"/>
    <w:rsid w:val="00386608"/>
    <w:rsid w:val="00386D7E"/>
    <w:rsid w:val="003900C4"/>
    <w:rsid w:val="003B43F6"/>
    <w:rsid w:val="003B63A7"/>
    <w:rsid w:val="003B7306"/>
    <w:rsid w:val="003F0252"/>
    <w:rsid w:val="003F742D"/>
    <w:rsid w:val="00402715"/>
    <w:rsid w:val="00406C4C"/>
    <w:rsid w:val="0044380E"/>
    <w:rsid w:val="00485778"/>
    <w:rsid w:val="00491BA6"/>
    <w:rsid w:val="00493475"/>
    <w:rsid w:val="004971FF"/>
    <w:rsid w:val="004A0CEA"/>
    <w:rsid w:val="004B6EDC"/>
    <w:rsid w:val="004D6A11"/>
    <w:rsid w:val="004D796E"/>
    <w:rsid w:val="004E18F5"/>
    <w:rsid w:val="005057A9"/>
    <w:rsid w:val="00506CB3"/>
    <w:rsid w:val="00524B03"/>
    <w:rsid w:val="00541E0E"/>
    <w:rsid w:val="00542CF2"/>
    <w:rsid w:val="00551F5C"/>
    <w:rsid w:val="00552092"/>
    <w:rsid w:val="0058486F"/>
    <w:rsid w:val="00585BAD"/>
    <w:rsid w:val="005A685C"/>
    <w:rsid w:val="005B2579"/>
    <w:rsid w:val="005E2D99"/>
    <w:rsid w:val="00604219"/>
    <w:rsid w:val="006054E5"/>
    <w:rsid w:val="006056F3"/>
    <w:rsid w:val="00611748"/>
    <w:rsid w:val="006174BC"/>
    <w:rsid w:val="0062106D"/>
    <w:rsid w:val="006243BF"/>
    <w:rsid w:val="0063655A"/>
    <w:rsid w:val="00643369"/>
    <w:rsid w:val="00647E30"/>
    <w:rsid w:val="00663FA0"/>
    <w:rsid w:val="0066666C"/>
    <w:rsid w:val="006736C0"/>
    <w:rsid w:val="006E0F74"/>
    <w:rsid w:val="006E6330"/>
    <w:rsid w:val="006F130D"/>
    <w:rsid w:val="006F42FC"/>
    <w:rsid w:val="006F5A13"/>
    <w:rsid w:val="0070049E"/>
    <w:rsid w:val="007046FD"/>
    <w:rsid w:val="0071333F"/>
    <w:rsid w:val="00720E46"/>
    <w:rsid w:val="0072142F"/>
    <w:rsid w:val="00725384"/>
    <w:rsid w:val="0075555D"/>
    <w:rsid w:val="00762C6B"/>
    <w:rsid w:val="00781ED2"/>
    <w:rsid w:val="007859C7"/>
    <w:rsid w:val="007A4CBA"/>
    <w:rsid w:val="007A7E95"/>
    <w:rsid w:val="007B05F2"/>
    <w:rsid w:val="007C1912"/>
    <w:rsid w:val="007D5E08"/>
    <w:rsid w:val="00801717"/>
    <w:rsid w:val="00801F32"/>
    <w:rsid w:val="00810AAA"/>
    <w:rsid w:val="0082103C"/>
    <w:rsid w:val="008213C9"/>
    <w:rsid w:val="008327A1"/>
    <w:rsid w:val="00833B2B"/>
    <w:rsid w:val="00841E4D"/>
    <w:rsid w:val="0084660D"/>
    <w:rsid w:val="008530CD"/>
    <w:rsid w:val="00853676"/>
    <w:rsid w:val="008609CA"/>
    <w:rsid w:val="00874320"/>
    <w:rsid w:val="00876D86"/>
    <w:rsid w:val="008833CD"/>
    <w:rsid w:val="00885CCC"/>
    <w:rsid w:val="008A12F3"/>
    <w:rsid w:val="008B2A40"/>
    <w:rsid w:val="008C0746"/>
    <w:rsid w:val="008D714D"/>
    <w:rsid w:val="008E23EE"/>
    <w:rsid w:val="009158C2"/>
    <w:rsid w:val="009477E4"/>
    <w:rsid w:val="00955FED"/>
    <w:rsid w:val="00976CD2"/>
    <w:rsid w:val="009B30F4"/>
    <w:rsid w:val="009B69CD"/>
    <w:rsid w:val="009B727B"/>
    <w:rsid w:val="009B7845"/>
    <w:rsid w:val="009C61A9"/>
    <w:rsid w:val="009E4790"/>
    <w:rsid w:val="009E7BE0"/>
    <w:rsid w:val="00A13728"/>
    <w:rsid w:val="00A34CAC"/>
    <w:rsid w:val="00A55BF1"/>
    <w:rsid w:val="00A6259D"/>
    <w:rsid w:val="00A91355"/>
    <w:rsid w:val="00A94058"/>
    <w:rsid w:val="00A95770"/>
    <w:rsid w:val="00A97F22"/>
    <w:rsid w:val="00AA7B20"/>
    <w:rsid w:val="00AC67FE"/>
    <w:rsid w:val="00AE7D58"/>
    <w:rsid w:val="00AF14C3"/>
    <w:rsid w:val="00AF4201"/>
    <w:rsid w:val="00B02A8B"/>
    <w:rsid w:val="00B11AF0"/>
    <w:rsid w:val="00B223A4"/>
    <w:rsid w:val="00B22827"/>
    <w:rsid w:val="00B2291C"/>
    <w:rsid w:val="00B30F5A"/>
    <w:rsid w:val="00B32777"/>
    <w:rsid w:val="00B358FB"/>
    <w:rsid w:val="00B41662"/>
    <w:rsid w:val="00B41B38"/>
    <w:rsid w:val="00B426B8"/>
    <w:rsid w:val="00B842BD"/>
    <w:rsid w:val="00BA5319"/>
    <w:rsid w:val="00BB4EA8"/>
    <w:rsid w:val="00BB54F6"/>
    <w:rsid w:val="00BF4328"/>
    <w:rsid w:val="00C12BAC"/>
    <w:rsid w:val="00C14331"/>
    <w:rsid w:val="00C25305"/>
    <w:rsid w:val="00C366A5"/>
    <w:rsid w:val="00C3712A"/>
    <w:rsid w:val="00C447DF"/>
    <w:rsid w:val="00C45C0D"/>
    <w:rsid w:val="00C55A70"/>
    <w:rsid w:val="00C61621"/>
    <w:rsid w:val="00C62B9A"/>
    <w:rsid w:val="00C676A3"/>
    <w:rsid w:val="00C84164"/>
    <w:rsid w:val="00CB34E2"/>
    <w:rsid w:val="00CC00AF"/>
    <w:rsid w:val="00CC026A"/>
    <w:rsid w:val="00CD17C1"/>
    <w:rsid w:val="00CE38C2"/>
    <w:rsid w:val="00CE4345"/>
    <w:rsid w:val="00D04CFA"/>
    <w:rsid w:val="00D340FC"/>
    <w:rsid w:val="00D407B4"/>
    <w:rsid w:val="00D47C2A"/>
    <w:rsid w:val="00D65823"/>
    <w:rsid w:val="00D74903"/>
    <w:rsid w:val="00DB3CA1"/>
    <w:rsid w:val="00DF2F3C"/>
    <w:rsid w:val="00DF63CC"/>
    <w:rsid w:val="00E04E0C"/>
    <w:rsid w:val="00E1266D"/>
    <w:rsid w:val="00E12A98"/>
    <w:rsid w:val="00E21067"/>
    <w:rsid w:val="00E263DF"/>
    <w:rsid w:val="00E53644"/>
    <w:rsid w:val="00E65E75"/>
    <w:rsid w:val="00E673FC"/>
    <w:rsid w:val="00E7128E"/>
    <w:rsid w:val="00E838D1"/>
    <w:rsid w:val="00E93781"/>
    <w:rsid w:val="00E970CD"/>
    <w:rsid w:val="00EA01F2"/>
    <w:rsid w:val="00EC558E"/>
    <w:rsid w:val="00ED3493"/>
    <w:rsid w:val="00EF2D45"/>
    <w:rsid w:val="00F138F6"/>
    <w:rsid w:val="00F16F82"/>
    <w:rsid w:val="00F22B81"/>
    <w:rsid w:val="00F24B78"/>
    <w:rsid w:val="00F37517"/>
    <w:rsid w:val="00F37D36"/>
    <w:rsid w:val="00F4049B"/>
    <w:rsid w:val="00F62F03"/>
    <w:rsid w:val="00F72F9E"/>
    <w:rsid w:val="00F77890"/>
    <w:rsid w:val="00F82FEC"/>
    <w:rsid w:val="00F84663"/>
    <w:rsid w:val="00F91F16"/>
    <w:rsid w:val="00F92C63"/>
    <w:rsid w:val="00FA14F4"/>
    <w:rsid w:val="00FA3EEF"/>
    <w:rsid w:val="00FA4C56"/>
    <w:rsid w:val="00FB0312"/>
    <w:rsid w:val="00FC4132"/>
    <w:rsid w:val="00FD163F"/>
    <w:rsid w:val="00FD16DE"/>
    <w:rsid w:val="00FE725C"/>
    <w:rsid w:val="00FF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B3177F"/>
  <w15:chartTrackingRefBased/>
  <w15:docId w15:val="{F7C231C4-6488-4DC3-A163-DDBDB446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1ED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footer"/>
    <w:basedOn w:val="a"/>
    <w:rsid w:val="00781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C676A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semiHidden/>
    <w:unhideWhenUsed/>
    <w:rsid w:val="005E2D99"/>
    <w:rPr>
      <w:color w:val="0000FF"/>
      <w:u w:val="single"/>
    </w:rPr>
  </w:style>
  <w:style w:type="character" w:customStyle="1" w:styleId="a4">
    <w:name w:val="頁首 字元"/>
    <w:link w:val="a3"/>
    <w:uiPriority w:val="99"/>
    <w:rsid w:val="005057A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ssi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Links>
    <vt:vector size="6" baseType="variant"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mailto:service@ssi.org.tw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領導管理研究所</dc:title>
  <dc:subject>時間管理</dc:subject>
  <dc:creator>GOW</dc:creator>
  <cp:keywords/>
  <cp:lastModifiedBy>AICI-01</cp:lastModifiedBy>
  <cp:revision>4</cp:revision>
  <dcterms:created xsi:type="dcterms:W3CDTF">2022-01-14T01:09:00Z</dcterms:created>
  <dcterms:modified xsi:type="dcterms:W3CDTF">2022-02-22T08:06:00Z</dcterms:modified>
</cp:coreProperties>
</file>