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23" w:rsidRDefault="009F331D" w:rsidP="000B6023">
      <w:pPr>
        <w:pStyle w:val="Web"/>
        <w:spacing w:before="0" w:beforeAutospacing="0" w:after="0" w:afterAutospacing="0" w:line="240" w:lineRule="auto"/>
        <w:rPr>
          <w:rFonts w:ascii="標楷體" w:eastAsia="標楷體" w:hAnsi="標楷體" w:cs="Calibri"/>
          <w:b/>
          <w:color w:val="0070C0"/>
          <w:sz w:val="52"/>
          <w:szCs w:val="52"/>
        </w:rPr>
      </w:pPr>
      <w:bookmarkStart w:id="0" w:name="OLE_LINK3"/>
      <w:bookmarkStart w:id="1" w:name="OLE_LINK4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BA1D1C" wp14:editId="05FB9384">
                <wp:simplePos x="0" y="0"/>
                <wp:positionH relativeFrom="column">
                  <wp:posOffset>-476250</wp:posOffset>
                </wp:positionH>
                <wp:positionV relativeFrom="paragraph">
                  <wp:posOffset>208915</wp:posOffset>
                </wp:positionV>
                <wp:extent cx="6981825" cy="1952625"/>
                <wp:effectExtent l="9525" t="170815" r="171450" b="10160"/>
                <wp:wrapNone/>
                <wp:docPr id="2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19526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Wirefram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23C7" w:rsidRPr="00217D02" w:rsidRDefault="00EC11B3" w:rsidP="00F33260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ascii="華康行書體(P)" w:eastAsia="華康行書體(P)"/>
                                <w:b/>
                                <w:sz w:val="32"/>
                                <w:szCs w:val="28"/>
                              </w:rPr>
                            </w:pPr>
                            <w:r w:rsidRPr="00217D02">
                              <w:rPr>
                                <w:rFonts w:ascii="華康特粗楷體(P)" w:eastAsia="華康特粗楷體(P)" w:hAnsi="標楷體" w:cs="Times New Roman" w:hint="eastAsia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48"/>
                                <w:szCs w:val="48"/>
                              </w:rPr>
                              <w:t>基礎</w:t>
                            </w:r>
                            <w:r w:rsidR="000B6023" w:rsidRPr="00217D02">
                              <w:rPr>
                                <w:rFonts w:ascii="華康特粗楷體(P)" w:eastAsia="華康特粗楷體(P)" w:hAnsi="標楷體" w:cs="Times New Roman" w:hint="eastAsia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48"/>
                                <w:szCs w:val="48"/>
                              </w:rPr>
                              <w:t>萃智創新師(</w:t>
                            </w:r>
                            <w:r w:rsidR="00587446" w:rsidRPr="00217D02">
                              <w:rPr>
                                <w:rFonts w:ascii="華康特粗楷體(P)" w:eastAsia="華康特粗楷體(P)" w:hAnsi="標楷體" w:cs="Times New Roman" w:hint="eastAsia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48"/>
                                <w:szCs w:val="48"/>
                              </w:rPr>
                              <w:t>技術</w:t>
                            </w:r>
                            <w:r w:rsidRPr="00217D02">
                              <w:rPr>
                                <w:rFonts w:ascii="華康特粗楷體(P)" w:eastAsia="華康特粗楷體(P)" w:hAnsi="標楷體" w:cs="Times New Roman" w:hint="eastAsia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48"/>
                                <w:szCs w:val="48"/>
                              </w:rPr>
                              <w:t>L1</w:t>
                            </w:r>
                            <w:r w:rsidR="000B6023" w:rsidRPr="00217D02">
                              <w:rPr>
                                <w:rFonts w:ascii="華康特粗楷體(P)" w:eastAsia="華康特粗楷體(P)" w:hAnsi="標楷體" w:cs="Times New Roman" w:hint="eastAsia"/>
                                <w:b/>
                                <w:noProof/>
                                <w:color w:val="00B050"/>
                                <w:spacing w:val="60"/>
                                <w:kern w:val="2"/>
                                <w:sz w:val="48"/>
                                <w:szCs w:val="48"/>
                              </w:rPr>
                              <w:t>)</w:t>
                            </w:r>
                            <w:r w:rsidR="00F33260" w:rsidRPr="00217D02">
                              <w:rPr>
                                <w:rFonts w:ascii="華康行書體(P)" w:eastAsia="華康行書體(P)" w:hint="eastAsia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217D02" w:rsidRPr="00C9503E" w:rsidRDefault="00217D02" w:rsidP="00217D02">
                            <w:pPr>
                              <w:pStyle w:val="Web"/>
                              <w:snapToGrid w:val="0"/>
                              <w:spacing w:beforeLines="50" w:before="180" w:beforeAutospacing="0" w:after="0" w:afterAutospacing="0" w:line="0" w:lineRule="atLeast"/>
                              <w:jc w:val="right"/>
                              <w:rPr>
                                <w:rFonts w:ascii="華康魏碑體" w:eastAsia="華康魏碑體" w:hAnsi="標楷體" w:cs="Times New Roman"/>
                                <w:b/>
                                <w:noProof/>
                                <w:spacing w:val="60"/>
                                <w:kern w:val="2"/>
                                <w:szCs w:val="22"/>
                              </w:rPr>
                            </w:pPr>
                            <w:r w:rsidRPr="00C9503E">
                              <w:rPr>
                                <w:rFonts w:ascii="華康魏碑體" w:eastAsia="華康魏碑體" w:hAnsi="標楷體" w:cs="Times New Roman" w:hint="eastAsia"/>
                                <w:b/>
                                <w:noProof/>
                                <w:spacing w:val="60"/>
                                <w:kern w:val="2"/>
                                <w:szCs w:val="22"/>
                              </w:rPr>
                              <w:t>(I-SIM TRIZ L1</w:t>
                            </w:r>
                            <w:r w:rsidRPr="00C9503E">
                              <w:rPr>
                                <w:rFonts w:ascii="華康魏碑體" w:eastAsia="華康魏碑體" w:hAnsi="標楷體" w:cs="Times New Roman"/>
                                <w:b/>
                                <w:noProof/>
                                <w:spacing w:val="60"/>
                                <w:kern w:val="2"/>
                                <w:szCs w:val="22"/>
                              </w:rPr>
                              <w:t>)</w:t>
                            </w:r>
                          </w:p>
                          <w:p w:rsidR="00F33260" w:rsidRPr="00C9503E" w:rsidRDefault="000B6023" w:rsidP="00217D02">
                            <w:pPr>
                              <w:pStyle w:val="Web"/>
                              <w:snapToGrid w:val="0"/>
                              <w:spacing w:beforeLines="50" w:before="180" w:beforeAutospacing="0" w:after="0" w:afterAutospacing="0" w:line="0" w:lineRule="atLeast"/>
                              <w:jc w:val="right"/>
                              <w:rPr>
                                <w:rFonts w:ascii="華康魏碑體" w:eastAsia="華康魏碑體" w:hAnsi="標楷體" w:cs="Times New Roman"/>
                                <w:b/>
                                <w:noProof/>
                                <w:spacing w:val="60"/>
                                <w:kern w:val="2"/>
                                <w:szCs w:val="22"/>
                              </w:rPr>
                            </w:pPr>
                            <w:r w:rsidRPr="00C9503E">
                              <w:rPr>
                                <w:rFonts w:ascii="華康魏碑體" w:eastAsia="華康魏碑體" w:hAnsi="標楷體" w:cs="Times New Roman" w:hint="eastAsia"/>
                                <w:b/>
                                <w:noProof/>
                                <w:spacing w:val="60"/>
                                <w:kern w:val="2"/>
                                <w:szCs w:val="22"/>
                              </w:rPr>
                              <w:t>專業培訓課程暨認證考試</w:t>
                            </w:r>
                          </w:p>
                          <w:p w:rsidR="00F33260" w:rsidRPr="00217D02" w:rsidRDefault="002423C7" w:rsidP="00F33260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7030A0"/>
                                <w:sz w:val="32"/>
                                <w:szCs w:val="28"/>
                              </w:rPr>
                            </w:pPr>
                            <w:r w:rsidRPr="00217D02">
                              <w:rPr>
                                <w:rFonts w:ascii="微軟正黑體" w:eastAsia="微軟正黑體" w:hAnsi="微軟正黑體" w:hint="eastAsia"/>
                                <w:b/>
                                <w:color w:val="7030A0"/>
                                <w:sz w:val="32"/>
                                <w:szCs w:val="28"/>
                              </w:rPr>
                              <w:t xml:space="preserve">耗時十年頓悟疑惑 </w:t>
                            </w:r>
                            <w:r w:rsidRPr="00217D02">
                              <w:rPr>
                                <w:rFonts w:ascii="微軟正黑體" w:eastAsia="微軟正黑體" w:hAnsi="微軟正黑體" w:cs="Calibri" w:hint="eastAsia"/>
                                <w:b/>
                                <w:color w:val="7030A0"/>
                                <w:sz w:val="32"/>
                                <w:szCs w:val="28"/>
                              </w:rPr>
                              <w:t xml:space="preserve">VS </w:t>
                            </w:r>
                            <w:r w:rsidRPr="00217D02">
                              <w:rPr>
                                <w:rFonts w:ascii="微軟正黑體" w:eastAsia="微軟正黑體" w:hAnsi="微軟正黑體" w:hint="eastAsia"/>
                                <w:b/>
                                <w:color w:val="7030A0"/>
                                <w:sz w:val="32"/>
                                <w:szCs w:val="28"/>
                              </w:rPr>
                              <w:t>十</w:t>
                            </w:r>
                            <w:r w:rsidR="00C41168">
                              <w:rPr>
                                <w:rFonts w:ascii="微軟正黑體" w:eastAsia="微軟正黑體" w:hAnsi="微軟正黑體" w:hint="eastAsia"/>
                                <w:b/>
                                <w:color w:val="7030A0"/>
                                <w:sz w:val="32"/>
                                <w:szCs w:val="28"/>
                              </w:rPr>
                              <w:t>刻</w:t>
                            </w:r>
                            <w:r w:rsidRPr="00217D02">
                              <w:rPr>
                                <w:rFonts w:ascii="微軟正黑體" w:eastAsia="微軟正黑體" w:hAnsi="微軟正黑體" w:hint="eastAsia"/>
                                <w:b/>
                                <w:color w:val="7030A0"/>
                                <w:sz w:val="32"/>
                                <w:szCs w:val="28"/>
                              </w:rPr>
                              <w:t>鐘萃智解決問題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A1D1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圓角矩形 6" o:spid="_x0000_s1026" type="#_x0000_t176" style="position:absolute;margin-left:-37.5pt;margin-top:16.45pt;width:549.75pt;height:15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">
                <v:shadow color="#7f7f7f" opacity=".5" offset="1pt"/>
                <o:extrusion v:ext="view" diffusity="0" shininess="0" color="white" on="t" render="wireFrame"/>
                <v:textbox>
                  <w:txbxContent>
                    <w:p w:rsidR="002423C7" w:rsidRPr="00217D02" w:rsidRDefault="00EC11B3" w:rsidP="00F33260">
                      <w:pPr>
                        <w:pStyle w:val="Web"/>
                        <w:snapToGrid w:val="0"/>
                        <w:spacing w:before="0" w:beforeAutospacing="0" w:after="0" w:afterAutospacing="0" w:line="240" w:lineRule="auto"/>
                        <w:jc w:val="center"/>
                        <w:rPr>
                          <w:rFonts w:ascii="華康行書體(P)" w:eastAsia="華康行書體(P)"/>
                          <w:b/>
                          <w:sz w:val="32"/>
                          <w:szCs w:val="28"/>
                        </w:rPr>
                      </w:pPr>
                      <w:r w:rsidRPr="00217D02">
                        <w:rPr>
                          <w:rFonts w:ascii="華康特粗楷體(P)" w:eastAsia="華康特粗楷體(P)" w:hAnsi="標楷體" w:cs="Times New Roman" w:hint="eastAsia"/>
                          <w:b/>
                          <w:noProof/>
                          <w:color w:val="00B050"/>
                          <w:spacing w:val="60"/>
                          <w:kern w:val="2"/>
                          <w:sz w:val="48"/>
                          <w:szCs w:val="48"/>
                        </w:rPr>
                        <w:t>基礎</w:t>
                      </w:r>
                      <w:r w:rsidR="000B6023" w:rsidRPr="00217D02">
                        <w:rPr>
                          <w:rFonts w:ascii="華康特粗楷體(P)" w:eastAsia="華康特粗楷體(P)" w:hAnsi="標楷體" w:cs="Times New Roman" w:hint="eastAsia"/>
                          <w:b/>
                          <w:noProof/>
                          <w:color w:val="00B050"/>
                          <w:spacing w:val="60"/>
                          <w:kern w:val="2"/>
                          <w:sz w:val="48"/>
                          <w:szCs w:val="48"/>
                        </w:rPr>
                        <w:t>萃智創新師(</w:t>
                      </w:r>
                      <w:r w:rsidR="00587446" w:rsidRPr="00217D02">
                        <w:rPr>
                          <w:rFonts w:ascii="華康特粗楷體(P)" w:eastAsia="華康特粗楷體(P)" w:hAnsi="標楷體" w:cs="Times New Roman" w:hint="eastAsia"/>
                          <w:b/>
                          <w:noProof/>
                          <w:color w:val="00B050"/>
                          <w:spacing w:val="60"/>
                          <w:kern w:val="2"/>
                          <w:sz w:val="48"/>
                          <w:szCs w:val="48"/>
                        </w:rPr>
                        <w:t>技術</w:t>
                      </w:r>
                      <w:r w:rsidRPr="00217D02">
                        <w:rPr>
                          <w:rFonts w:ascii="華康特粗楷體(P)" w:eastAsia="華康特粗楷體(P)" w:hAnsi="標楷體" w:cs="Times New Roman" w:hint="eastAsia"/>
                          <w:b/>
                          <w:noProof/>
                          <w:color w:val="00B050"/>
                          <w:spacing w:val="60"/>
                          <w:kern w:val="2"/>
                          <w:sz w:val="48"/>
                          <w:szCs w:val="48"/>
                        </w:rPr>
                        <w:t>L1</w:t>
                      </w:r>
                      <w:r w:rsidR="000B6023" w:rsidRPr="00217D02">
                        <w:rPr>
                          <w:rFonts w:ascii="華康特粗楷體(P)" w:eastAsia="華康特粗楷體(P)" w:hAnsi="標楷體" w:cs="Times New Roman" w:hint="eastAsia"/>
                          <w:b/>
                          <w:noProof/>
                          <w:color w:val="00B050"/>
                          <w:spacing w:val="60"/>
                          <w:kern w:val="2"/>
                          <w:sz w:val="48"/>
                          <w:szCs w:val="48"/>
                        </w:rPr>
                        <w:t>)</w:t>
                      </w:r>
                      <w:r w:rsidR="00F33260" w:rsidRPr="00217D02">
                        <w:rPr>
                          <w:rFonts w:ascii="華康行書體(P)" w:eastAsia="華康行書體(P)" w:hint="eastAsia"/>
                          <w:b/>
                          <w:sz w:val="32"/>
                          <w:szCs w:val="28"/>
                        </w:rPr>
                        <w:t xml:space="preserve"> </w:t>
                      </w:r>
                    </w:p>
                    <w:p w:rsidR="00217D02" w:rsidRPr="00C9503E" w:rsidRDefault="00217D02" w:rsidP="00217D02">
                      <w:pPr>
                        <w:pStyle w:val="Web"/>
                        <w:snapToGrid w:val="0"/>
                        <w:spacing w:beforeLines="50" w:before="180" w:beforeAutospacing="0" w:after="0" w:afterAutospacing="0" w:line="0" w:lineRule="atLeast"/>
                        <w:jc w:val="right"/>
                        <w:rPr>
                          <w:rFonts w:ascii="華康魏碑體" w:eastAsia="華康魏碑體" w:hAnsi="標楷體" w:cs="Times New Roman"/>
                          <w:b/>
                          <w:noProof/>
                          <w:spacing w:val="60"/>
                          <w:kern w:val="2"/>
                          <w:szCs w:val="22"/>
                        </w:rPr>
                      </w:pPr>
                      <w:r w:rsidRPr="00C9503E">
                        <w:rPr>
                          <w:rFonts w:ascii="華康魏碑體" w:eastAsia="華康魏碑體" w:hAnsi="標楷體" w:cs="Times New Roman" w:hint="eastAsia"/>
                          <w:b/>
                          <w:noProof/>
                          <w:spacing w:val="60"/>
                          <w:kern w:val="2"/>
                          <w:szCs w:val="22"/>
                        </w:rPr>
                        <w:t>(I-SIM TRIZ L1</w:t>
                      </w:r>
                      <w:r w:rsidRPr="00C9503E">
                        <w:rPr>
                          <w:rFonts w:ascii="華康魏碑體" w:eastAsia="華康魏碑體" w:hAnsi="標楷體" w:cs="Times New Roman"/>
                          <w:b/>
                          <w:noProof/>
                          <w:spacing w:val="60"/>
                          <w:kern w:val="2"/>
                          <w:szCs w:val="22"/>
                        </w:rPr>
                        <w:t>)</w:t>
                      </w:r>
                    </w:p>
                    <w:p w:rsidR="00F33260" w:rsidRPr="00C9503E" w:rsidRDefault="000B6023" w:rsidP="00217D02">
                      <w:pPr>
                        <w:pStyle w:val="Web"/>
                        <w:snapToGrid w:val="0"/>
                        <w:spacing w:beforeLines="50" w:before="180" w:beforeAutospacing="0" w:after="0" w:afterAutospacing="0" w:line="0" w:lineRule="atLeast"/>
                        <w:jc w:val="right"/>
                        <w:rPr>
                          <w:rFonts w:ascii="華康魏碑體" w:eastAsia="華康魏碑體" w:hAnsi="標楷體" w:cs="Times New Roman"/>
                          <w:b/>
                          <w:noProof/>
                          <w:spacing w:val="60"/>
                          <w:kern w:val="2"/>
                          <w:szCs w:val="22"/>
                        </w:rPr>
                      </w:pPr>
                      <w:r w:rsidRPr="00C9503E">
                        <w:rPr>
                          <w:rFonts w:ascii="華康魏碑體" w:eastAsia="華康魏碑體" w:hAnsi="標楷體" w:cs="Times New Roman" w:hint="eastAsia"/>
                          <w:b/>
                          <w:noProof/>
                          <w:spacing w:val="60"/>
                          <w:kern w:val="2"/>
                          <w:szCs w:val="22"/>
                        </w:rPr>
                        <w:t>專業培訓課程暨認證考試</w:t>
                      </w:r>
                    </w:p>
                    <w:p w:rsidR="00F33260" w:rsidRPr="00217D02" w:rsidRDefault="002423C7" w:rsidP="00F33260">
                      <w:pPr>
                        <w:pStyle w:val="Web"/>
                        <w:snapToGrid w:val="0"/>
                        <w:spacing w:before="0" w:beforeAutospacing="0" w:after="0" w:afterAutospacing="0" w:line="240" w:lineRule="auto"/>
                        <w:jc w:val="center"/>
                        <w:rPr>
                          <w:rFonts w:ascii="微軟正黑體" w:eastAsia="微軟正黑體" w:hAnsi="微軟正黑體"/>
                          <w:b/>
                          <w:color w:val="7030A0"/>
                          <w:sz w:val="32"/>
                          <w:szCs w:val="28"/>
                        </w:rPr>
                      </w:pPr>
                      <w:r w:rsidRPr="00217D02">
                        <w:rPr>
                          <w:rFonts w:ascii="微軟正黑體" w:eastAsia="微軟正黑體" w:hAnsi="微軟正黑體" w:hint="eastAsia"/>
                          <w:b/>
                          <w:color w:val="7030A0"/>
                          <w:sz w:val="32"/>
                          <w:szCs w:val="28"/>
                        </w:rPr>
                        <w:t xml:space="preserve">耗時十年頓悟疑惑 </w:t>
                      </w:r>
                      <w:r w:rsidRPr="00217D02">
                        <w:rPr>
                          <w:rFonts w:ascii="微軟正黑體" w:eastAsia="微軟正黑體" w:hAnsi="微軟正黑體" w:cs="Calibri" w:hint="eastAsia"/>
                          <w:b/>
                          <w:color w:val="7030A0"/>
                          <w:sz w:val="32"/>
                          <w:szCs w:val="28"/>
                        </w:rPr>
                        <w:t xml:space="preserve">VS </w:t>
                      </w:r>
                      <w:r w:rsidRPr="00217D02">
                        <w:rPr>
                          <w:rFonts w:ascii="微軟正黑體" w:eastAsia="微軟正黑體" w:hAnsi="微軟正黑體" w:hint="eastAsia"/>
                          <w:b/>
                          <w:color w:val="7030A0"/>
                          <w:sz w:val="32"/>
                          <w:szCs w:val="28"/>
                        </w:rPr>
                        <w:t>十</w:t>
                      </w:r>
                      <w:r w:rsidR="00C41168">
                        <w:rPr>
                          <w:rFonts w:ascii="微軟正黑體" w:eastAsia="微軟正黑體" w:hAnsi="微軟正黑體" w:hint="eastAsia"/>
                          <w:b/>
                          <w:color w:val="7030A0"/>
                          <w:sz w:val="32"/>
                          <w:szCs w:val="28"/>
                        </w:rPr>
                        <w:t>刻</w:t>
                      </w:r>
                      <w:r w:rsidRPr="00217D02">
                        <w:rPr>
                          <w:rFonts w:ascii="微軟正黑體" w:eastAsia="微軟正黑體" w:hAnsi="微軟正黑體" w:hint="eastAsia"/>
                          <w:b/>
                          <w:color w:val="7030A0"/>
                          <w:sz w:val="32"/>
                          <w:szCs w:val="28"/>
                        </w:rPr>
                        <w:t>鐘萃智解決問題</w:t>
                      </w:r>
                    </w:p>
                  </w:txbxContent>
                </v:textbox>
              </v:shape>
            </w:pict>
          </mc:Fallback>
        </mc:AlternateContent>
      </w:r>
    </w:p>
    <w:p w:rsidR="000B6023" w:rsidRDefault="000B6023" w:rsidP="000B6023">
      <w:pPr>
        <w:pStyle w:val="Web"/>
        <w:spacing w:before="0" w:beforeAutospacing="0" w:after="0" w:afterAutospacing="0" w:line="240" w:lineRule="auto"/>
        <w:rPr>
          <w:rFonts w:ascii="標楷體" w:eastAsia="標楷體" w:hAnsi="標楷體" w:cs="Calibri"/>
          <w:b/>
          <w:color w:val="0070C0"/>
          <w:sz w:val="52"/>
          <w:szCs w:val="52"/>
        </w:rPr>
      </w:pPr>
    </w:p>
    <w:p w:rsidR="00EC11B3" w:rsidRDefault="00EC11B3" w:rsidP="000B6023">
      <w:pPr>
        <w:pStyle w:val="Web"/>
        <w:spacing w:before="0" w:beforeAutospacing="0" w:after="0" w:afterAutospacing="0" w:line="240" w:lineRule="auto"/>
        <w:rPr>
          <w:rFonts w:ascii="標楷體" w:eastAsia="標楷體" w:hAnsi="標楷體" w:cs="Calibri"/>
          <w:b/>
          <w:color w:val="0070C0"/>
          <w:sz w:val="52"/>
          <w:szCs w:val="52"/>
        </w:rPr>
      </w:pPr>
    </w:p>
    <w:p w:rsidR="00EC11B3" w:rsidRDefault="00EC11B3" w:rsidP="000B6023">
      <w:pPr>
        <w:pStyle w:val="Web"/>
        <w:spacing w:before="0" w:beforeAutospacing="0" w:after="0" w:afterAutospacing="0" w:line="240" w:lineRule="auto"/>
        <w:rPr>
          <w:rFonts w:ascii="標楷體" w:eastAsia="標楷體" w:hAnsi="標楷體" w:cs="Calibri"/>
          <w:b/>
          <w:color w:val="0070C0"/>
          <w:sz w:val="52"/>
          <w:szCs w:val="52"/>
        </w:rPr>
      </w:pPr>
    </w:p>
    <w:p w:rsidR="00EC11B3" w:rsidRDefault="00EC11B3" w:rsidP="000B6023">
      <w:pPr>
        <w:pStyle w:val="Web"/>
        <w:spacing w:before="0" w:beforeAutospacing="0" w:after="0" w:afterAutospacing="0" w:line="240" w:lineRule="auto"/>
        <w:rPr>
          <w:rFonts w:ascii="標楷體" w:eastAsia="標楷體" w:hAnsi="標楷體" w:cs="Calibri"/>
          <w:b/>
          <w:color w:val="0070C0"/>
          <w:sz w:val="52"/>
          <w:szCs w:val="52"/>
        </w:rPr>
      </w:pPr>
    </w:p>
    <w:p w:rsidR="000B6023" w:rsidRDefault="009D0D02" w:rsidP="000B6023">
      <w:pPr>
        <w:pStyle w:val="Web"/>
        <w:spacing w:before="0" w:beforeAutospacing="0" w:after="0" w:afterAutospacing="0" w:line="240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Calibri" w:eastAsia="標楷體" w:hAnsi="Calibri" w:cs="Calibri" w:hint="eastAsia"/>
          <w:b/>
          <w:sz w:val="28"/>
          <w:szCs w:val="28"/>
        </w:rPr>
        <w:t xml:space="preserve">              </w:t>
      </w:r>
      <w:r w:rsidR="00DA59AF">
        <w:rPr>
          <w:rFonts w:ascii="Calibri" w:eastAsia="標楷體" w:hAnsi="Calibri" w:cs="Calibri" w:hint="eastAsia"/>
          <w:b/>
          <w:sz w:val="28"/>
          <w:szCs w:val="28"/>
        </w:rPr>
        <w:t xml:space="preserve">   </w:t>
      </w:r>
      <w:r w:rsidR="00DA59AF" w:rsidRPr="00C52825">
        <w:rPr>
          <w:rFonts w:ascii="Calibri" w:eastAsia="標楷體" w:hAnsi="Calibri" w:cs="Calibri" w:hint="eastAsia"/>
          <w:b/>
          <w:sz w:val="26"/>
          <w:szCs w:val="26"/>
        </w:rPr>
        <w:t xml:space="preserve"> </w:t>
      </w:r>
      <w:r w:rsidR="00C52825">
        <w:rPr>
          <w:rFonts w:ascii="Calibri" w:eastAsia="標楷體" w:hAnsi="Calibri" w:cs="Calibri" w:hint="eastAsia"/>
          <w:b/>
          <w:sz w:val="26"/>
          <w:szCs w:val="26"/>
        </w:rPr>
        <w:t xml:space="preserve">       </w:t>
      </w:r>
    </w:p>
    <w:p w:rsidR="00217D02" w:rsidRPr="00217D02" w:rsidRDefault="00217D02" w:rsidP="000B6023">
      <w:pPr>
        <w:pStyle w:val="Web"/>
        <w:spacing w:before="0" w:beforeAutospacing="0" w:after="0" w:afterAutospacing="0" w:line="240" w:lineRule="auto"/>
        <w:rPr>
          <w:rFonts w:ascii="標楷體" w:eastAsia="標楷體" w:hAnsi="標楷體"/>
          <w:b/>
          <w:sz w:val="26"/>
          <w:szCs w:val="26"/>
        </w:rPr>
      </w:pPr>
    </w:p>
    <w:p w:rsidR="00152A88" w:rsidRPr="00C00998" w:rsidRDefault="00217D02" w:rsidP="00EA1CEF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Arial"/>
          <w:b/>
          <w:kern w:val="2"/>
          <w:sz w:val="24"/>
          <w:szCs w:val="24"/>
        </w:rPr>
      </w:pPr>
      <w:bookmarkStart w:id="2" w:name="OLE_LINK22"/>
      <w:bookmarkStart w:id="3" w:name="OLE_LINK23"/>
      <w:r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講師：許</w:t>
      </w:r>
      <w:r w:rsidR="00152A88" w:rsidRPr="00C00998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教授 （清華大學教授、中華系統性創新學會</w:t>
      </w:r>
      <w:r w:rsidR="007D1862" w:rsidRPr="00C00998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 xml:space="preserve"> </w:t>
      </w:r>
      <w:r w:rsidR="00A974A3" w:rsidRPr="00C00998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名譽</w:t>
      </w:r>
      <w:r w:rsidR="00152A88" w:rsidRPr="00C00998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理事長）</w:t>
      </w:r>
    </w:p>
    <w:p w:rsidR="00305966" w:rsidRPr="00752309" w:rsidRDefault="00152A88" w:rsidP="00EA1CEF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Arial"/>
          <w:b/>
          <w:kern w:val="2"/>
          <w:sz w:val="24"/>
          <w:szCs w:val="24"/>
        </w:rPr>
      </w:pPr>
      <w:r w:rsidRPr="00752309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時間：</w:t>
      </w:r>
      <w:r w:rsidRPr="00217D02">
        <w:rPr>
          <w:rFonts w:ascii="微軟正黑體" w:eastAsia="微軟正黑體" w:hAnsi="微軟正黑體" w:cs="Arial"/>
          <w:b/>
          <w:kern w:val="2"/>
          <w:sz w:val="24"/>
          <w:szCs w:val="24"/>
        </w:rPr>
        <w:t>201</w:t>
      </w:r>
      <w:r w:rsidR="00C41168">
        <w:rPr>
          <w:rFonts w:ascii="微軟正黑體" w:eastAsia="微軟正黑體" w:hAnsi="微軟正黑體" w:cs="Arial"/>
          <w:b/>
          <w:kern w:val="2"/>
          <w:sz w:val="24"/>
          <w:szCs w:val="24"/>
        </w:rPr>
        <w:t>8</w:t>
      </w:r>
      <w:r w:rsidRP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年</w:t>
      </w:r>
      <w:r w:rsid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 xml:space="preserve"> </w:t>
      </w:r>
      <w:r w:rsidR="00800CC9">
        <w:rPr>
          <w:rFonts w:ascii="微軟正黑體" w:eastAsia="微軟正黑體" w:hAnsi="微軟正黑體" w:cs="Arial"/>
          <w:b/>
          <w:kern w:val="2"/>
          <w:sz w:val="24"/>
          <w:szCs w:val="24"/>
        </w:rPr>
        <w:t>3</w:t>
      </w:r>
      <w:r w:rsid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月</w:t>
      </w:r>
      <w:r w:rsidR="00217D02" w:rsidRP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1</w:t>
      </w:r>
      <w:r w:rsidR="00800CC9">
        <w:rPr>
          <w:rFonts w:ascii="微軟正黑體" w:eastAsia="微軟正黑體" w:hAnsi="微軟正黑體" w:cs="Arial"/>
          <w:b/>
          <w:kern w:val="2"/>
          <w:sz w:val="24"/>
          <w:szCs w:val="24"/>
        </w:rPr>
        <w:t>0</w:t>
      </w:r>
      <w:r w:rsidR="00305966" w:rsidRP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、</w:t>
      </w:r>
      <w:r w:rsidR="00800CC9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17</w:t>
      </w:r>
      <w:r w:rsidR="005E042E" w:rsidRP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、</w:t>
      </w:r>
      <w:r w:rsidR="00800CC9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24</w:t>
      </w:r>
      <w:r w:rsidR="00C41168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、</w:t>
      </w:r>
      <w:r w:rsidR="00800CC9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31</w:t>
      </w:r>
      <w:r w:rsidR="00305966" w:rsidRPr="00752309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（六），</w:t>
      </w:r>
      <w:r w:rsidR="00305966" w:rsidRP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0</w:t>
      </w:r>
      <w:r w:rsidR="00305966" w:rsidRPr="00217D02">
        <w:rPr>
          <w:rFonts w:ascii="微軟正黑體" w:eastAsia="微軟正黑體" w:hAnsi="微軟正黑體" w:cs="Arial"/>
          <w:b/>
          <w:kern w:val="2"/>
          <w:sz w:val="24"/>
          <w:szCs w:val="24"/>
        </w:rPr>
        <w:t>9</w:t>
      </w:r>
      <w:r w:rsid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：</w:t>
      </w:r>
      <w:r w:rsidR="00217D02">
        <w:rPr>
          <w:rFonts w:ascii="微軟正黑體" w:eastAsia="微軟正黑體" w:hAnsi="微軟正黑體" w:cs="Arial"/>
          <w:b/>
          <w:kern w:val="2"/>
          <w:sz w:val="24"/>
          <w:szCs w:val="24"/>
        </w:rPr>
        <w:t>00-1</w:t>
      </w:r>
      <w:r w:rsidR="00C41168">
        <w:rPr>
          <w:rFonts w:ascii="微軟正黑體" w:eastAsia="微軟正黑體" w:hAnsi="微軟正黑體" w:cs="Arial"/>
          <w:b/>
          <w:kern w:val="2"/>
          <w:sz w:val="24"/>
          <w:szCs w:val="24"/>
        </w:rPr>
        <w:t>7</w:t>
      </w:r>
      <w:r w:rsid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：</w:t>
      </w:r>
      <w:r w:rsidR="00305966" w:rsidRPr="00217D02">
        <w:rPr>
          <w:rFonts w:ascii="微軟正黑體" w:eastAsia="微軟正黑體" w:hAnsi="微軟正黑體" w:cs="Arial"/>
          <w:b/>
          <w:kern w:val="2"/>
          <w:sz w:val="24"/>
          <w:szCs w:val="24"/>
        </w:rPr>
        <w:t>00</w:t>
      </w:r>
      <w:r w:rsidR="00217D02" w:rsidRP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（共計</w:t>
      </w:r>
      <w:r w:rsidR="00C41168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28</w:t>
      </w:r>
      <w:r w:rsidR="00217D02" w:rsidRPr="00217D02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小時）</w:t>
      </w:r>
    </w:p>
    <w:p w:rsidR="00217D02" w:rsidRDefault="00152A88" w:rsidP="00EA1CEF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Arial"/>
          <w:b/>
          <w:kern w:val="2"/>
          <w:sz w:val="24"/>
          <w:szCs w:val="24"/>
        </w:rPr>
      </w:pPr>
      <w:r w:rsidRPr="00752309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地點：</w:t>
      </w:r>
      <w:bookmarkStart w:id="4" w:name="OLE_LINK6"/>
      <w:bookmarkEnd w:id="2"/>
      <w:bookmarkEnd w:id="3"/>
    </w:p>
    <w:p w:rsidR="00495944" w:rsidRPr="00495944" w:rsidRDefault="00495944" w:rsidP="0049594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</w:pPr>
    </w:p>
    <w:bookmarkEnd w:id="4"/>
    <w:p w:rsidR="00305966" w:rsidRPr="00C52825" w:rsidRDefault="00305966" w:rsidP="00EA1CEF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  <w:r w:rsidRPr="00C52825">
        <w:rPr>
          <w:rFonts w:ascii="華康行書體(P)" w:eastAsia="華康行書體(P)" w:hint="eastAsia"/>
          <w:b/>
          <w:sz w:val="26"/>
          <w:szCs w:val="26"/>
        </w:rPr>
        <w:t>【關於萃智】</w:t>
      </w:r>
    </w:p>
    <w:p w:rsidR="00305966" w:rsidRDefault="00305966" w:rsidP="00305966">
      <w:pPr>
        <w:widowControl w:val="0"/>
        <w:snapToGrid w:val="0"/>
        <w:spacing w:after="0" w:line="240" w:lineRule="auto"/>
        <w:ind w:firstLineChars="200" w:firstLine="440"/>
        <w:rPr>
          <w:rFonts w:ascii="微軟正黑體" w:eastAsia="微軟正黑體" w:hAnsi="微軟正黑體"/>
          <w:kern w:val="2"/>
        </w:rPr>
      </w:pPr>
      <w:r w:rsidRPr="003222CA">
        <w:rPr>
          <w:rFonts w:ascii="微軟正黑體" w:eastAsia="微軟正黑體" w:hAnsi="微軟正黑體" w:cs="Arial" w:hint="eastAsia"/>
          <w:kern w:val="2"/>
        </w:rPr>
        <w:t>TRIZ</w:t>
      </w:r>
      <w:r>
        <w:rPr>
          <w:rFonts w:ascii="微軟正黑體" w:eastAsia="微軟正黑體" w:hAnsi="微軟正黑體" w:cs="Arial" w:hint="eastAsia"/>
          <w:kern w:val="2"/>
        </w:rPr>
        <w:t>中文稱呼為「</w:t>
      </w:r>
      <w:proofErr w:type="gramStart"/>
      <w:r w:rsidRPr="003222CA">
        <w:rPr>
          <w:rFonts w:ascii="微軟正黑體" w:eastAsia="微軟正黑體" w:hAnsi="微軟正黑體" w:cs="Arial" w:hint="eastAsia"/>
          <w:kern w:val="2"/>
        </w:rPr>
        <w:t>萃</w:t>
      </w:r>
      <w:proofErr w:type="gramEnd"/>
      <w:r w:rsidRPr="003222CA">
        <w:rPr>
          <w:rFonts w:ascii="微軟正黑體" w:eastAsia="微軟正黑體" w:hAnsi="微軟正黑體" w:cs="Arial" w:hint="eastAsia"/>
          <w:kern w:val="2"/>
        </w:rPr>
        <w:t>智｣或「萃思｣</w:t>
      </w:r>
      <w:r w:rsidRPr="003222CA">
        <w:rPr>
          <w:rFonts w:ascii="微軟正黑體" w:eastAsia="微軟正黑體" w:hAnsi="微軟正黑體" w:hint="eastAsia"/>
          <w:kern w:val="2"/>
        </w:rPr>
        <w:t>，為「發明性問題解決理論」</w:t>
      </w:r>
      <w:r w:rsidRPr="003222CA">
        <w:rPr>
          <w:rFonts w:ascii="微軟正黑體" w:eastAsia="微軟正黑體" w:hAnsi="微軟正黑體" w:cs="Arial" w:hint="eastAsia"/>
          <w:kern w:val="2"/>
        </w:rPr>
        <w:t>（</w:t>
      </w:r>
      <w:r w:rsidRPr="003222CA">
        <w:rPr>
          <w:rFonts w:ascii="微軟正黑體" w:eastAsia="微軟正黑體" w:hAnsi="微軟正黑體" w:hint="eastAsia"/>
          <w:kern w:val="2"/>
        </w:rPr>
        <w:t>Theory of Inventive Problem Solving</w:t>
      </w:r>
      <w:r w:rsidRPr="003222CA">
        <w:rPr>
          <w:rFonts w:ascii="微軟正黑體" w:eastAsia="微軟正黑體" w:hAnsi="微軟正黑體" w:cs="Arial" w:hint="eastAsia"/>
          <w:kern w:val="2"/>
        </w:rPr>
        <w:t>）之俄文縮寫</w:t>
      </w:r>
      <w:r w:rsidRPr="003222CA">
        <w:rPr>
          <w:rFonts w:ascii="微軟正黑體" w:eastAsia="微軟正黑體" w:hAnsi="微軟正黑體" w:hint="eastAsia"/>
          <w:kern w:val="2"/>
        </w:rPr>
        <w:t xml:space="preserve">，是由前蘇聯發明家 </w:t>
      </w:r>
      <w:proofErr w:type="spellStart"/>
      <w:r w:rsidRPr="003222CA">
        <w:rPr>
          <w:rFonts w:ascii="微軟正黑體" w:eastAsia="微軟正黑體" w:hAnsi="微軟正黑體" w:hint="eastAsia"/>
          <w:kern w:val="2"/>
        </w:rPr>
        <w:t>Genrich</w:t>
      </w:r>
      <w:proofErr w:type="spellEnd"/>
      <w:r w:rsidRPr="003222CA">
        <w:rPr>
          <w:rFonts w:ascii="微軟正黑體" w:eastAsia="微軟正黑體" w:hAnsi="微軟正黑體" w:hint="eastAsia"/>
          <w:kern w:val="2"/>
        </w:rPr>
        <w:t xml:space="preserve"> </w:t>
      </w:r>
      <w:proofErr w:type="spellStart"/>
      <w:r w:rsidRPr="003222CA">
        <w:rPr>
          <w:rFonts w:ascii="微軟正黑體" w:eastAsia="微軟正黑體" w:hAnsi="微軟正黑體" w:hint="eastAsia"/>
          <w:kern w:val="2"/>
        </w:rPr>
        <w:t>Altshuller</w:t>
      </w:r>
      <w:proofErr w:type="spellEnd"/>
      <w:r w:rsidRPr="003222CA">
        <w:rPr>
          <w:rFonts w:ascii="微軟正黑體" w:eastAsia="微軟正黑體" w:hAnsi="微軟正黑體" w:hint="eastAsia"/>
          <w:kern w:val="2"/>
        </w:rPr>
        <w:t>等人研究20萬份專利後，所統合出來的系統性創新理論及實務解決方法。TRIZ主要是系統性的利用前人與跨領域之智慧與知識，來解決當前問題，可以有系統的帶領我們跳出思考框架，拓展革新思維，並且通盤且有效地將系統性的特性推廣於各種產業，也成為當今研發與創新中，相當有效且重要的系統方法。</w:t>
      </w:r>
    </w:p>
    <w:p w:rsidR="00305966" w:rsidRDefault="00305966" w:rsidP="00305966">
      <w:pPr>
        <w:widowControl w:val="0"/>
        <w:snapToGrid w:val="0"/>
        <w:spacing w:after="0" w:line="240" w:lineRule="auto"/>
        <w:ind w:firstLineChars="200" w:firstLine="440"/>
        <w:rPr>
          <w:rFonts w:ascii="微軟正黑體" w:eastAsia="微軟正黑體" w:hAnsi="微軟正黑體"/>
          <w:kern w:val="2"/>
        </w:rPr>
      </w:pPr>
      <w:r w:rsidRPr="003222CA">
        <w:rPr>
          <w:rFonts w:ascii="微軟正黑體" w:eastAsia="微軟正黑體" w:hAnsi="微軟正黑體" w:hint="eastAsia"/>
          <w:kern w:val="2"/>
        </w:rPr>
        <w:t>企業的推廣與應用中，例如</w:t>
      </w:r>
      <w:r>
        <w:rPr>
          <w:rFonts w:ascii="微軟正黑體" w:eastAsia="微軟正黑體" w:hAnsi="微軟正黑體" w:hint="eastAsia"/>
          <w:kern w:val="2"/>
        </w:rPr>
        <w:t>AIRBUS</w:t>
      </w:r>
      <w:r w:rsidRPr="003222CA">
        <w:rPr>
          <w:rFonts w:ascii="微軟正黑體" w:eastAsia="微軟正黑體" w:hAnsi="微軟正黑體" w:hint="eastAsia"/>
          <w:kern w:val="2"/>
        </w:rPr>
        <w:t>（</w:t>
      </w:r>
      <w:r>
        <w:rPr>
          <w:rFonts w:ascii="微軟正黑體" w:eastAsia="微軟正黑體" w:hAnsi="微軟正黑體" w:hint="eastAsia"/>
          <w:kern w:val="2"/>
        </w:rPr>
        <w:t>空中巴士</w:t>
      </w:r>
      <w:r w:rsidRPr="003222CA">
        <w:rPr>
          <w:rFonts w:ascii="微軟正黑體" w:eastAsia="微軟正黑體" w:hAnsi="微軟正黑體" w:hint="eastAsia"/>
          <w:kern w:val="2"/>
        </w:rPr>
        <w:t>）、</w:t>
      </w:r>
      <w:r>
        <w:rPr>
          <w:rFonts w:ascii="微軟正黑體" w:eastAsia="微軟正黑體" w:hAnsi="微軟正黑體" w:hint="eastAsia"/>
          <w:kern w:val="2"/>
        </w:rPr>
        <w:t>P&amp;G</w:t>
      </w:r>
      <w:r w:rsidRPr="003222CA">
        <w:rPr>
          <w:rFonts w:ascii="微軟正黑體" w:eastAsia="微軟正黑體" w:hAnsi="微軟正黑體" w:hint="eastAsia"/>
          <w:kern w:val="2"/>
        </w:rPr>
        <w:t>（</w:t>
      </w:r>
      <w:r>
        <w:rPr>
          <w:rFonts w:ascii="微軟正黑體" w:eastAsia="微軟正黑體" w:hAnsi="微軟正黑體" w:hint="eastAsia"/>
          <w:kern w:val="2"/>
        </w:rPr>
        <w:t>寶潔</w:t>
      </w:r>
      <w:r w:rsidRPr="003222CA">
        <w:rPr>
          <w:rFonts w:ascii="微軟正黑體" w:eastAsia="微軟正黑體" w:hAnsi="微軟正黑體" w:hint="eastAsia"/>
          <w:kern w:val="2"/>
        </w:rPr>
        <w:t>）、SAMSUNG（三星）、LG（樂金）、INTEL（英特爾）、</w:t>
      </w:r>
      <w:r w:rsidRPr="003222CA">
        <w:rPr>
          <w:rFonts w:ascii="微軟正黑體" w:eastAsia="微軟正黑體" w:hAnsi="微軟正黑體"/>
          <w:kern w:val="2"/>
        </w:rPr>
        <w:t>SIEMENS</w:t>
      </w:r>
      <w:r w:rsidRPr="003222CA">
        <w:rPr>
          <w:rFonts w:ascii="微軟正黑體" w:eastAsia="微軟正黑體" w:hAnsi="微軟正黑體" w:hint="eastAsia"/>
          <w:kern w:val="2"/>
        </w:rPr>
        <w:t>（西門子）、GE（通用電氣）皆透過推展TRIZ，藉此獲得大量創新、專利與財務效益。其中SAMSUNG自1988年開始大量引進TRIZ技術，至今已擺脫昔日低價位與低品質的產品形象，已成為高品質與高創新的產品公司，專利數量躍居世界第二，每年應用TRIZ所產生的財務效益，更是以千萬美金計算，而GE自2007年開始亦將TRIZ視為下一波競爭的關鍵，</w:t>
      </w:r>
      <w:proofErr w:type="gramStart"/>
      <w:r w:rsidRPr="003222CA">
        <w:rPr>
          <w:rFonts w:ascii="微軟正黑體" w:eastAsia="微軟正黑體" w:hAnsi="微軟正黑體" w:hint="eastAsia"/>
          <w:kern w:val="2"/>
        </w:rPr>
        <w:t>採</w:t>
      </w:r>
      <w:proofErr w:type="gramEnd"/>
      <w:r w:rsidRPr="003222CA">
        <w:rPr>
          <w:rFonts w:ascii="微軟正黑體" w:eastAsia="微軟正黑體" w:hAnsi="微軟正黑體" w:hint="eastAsia"/>
          <w:kern w:val="2"/>
        </w:rPr>
        <w:t>由上而下地</w:t>
      </w:r>
      <w:proofErr w:type="gramStart"/>
      <w:r w:rsidRPr="003222CA">
        <w:rPr>
          <w:rFonts w:ascii="微軟正黑體" w:eastAsia="微軟正黑體" w:hAnsi="微軟正黑體" w:hint="eastAsia"/>
          <w:kern w:val="2"/>
        </w:rPr>
        <w:t>宗教式的推廣</w:t>
      </w:r>
      <w:proofErr w:type="gramEnd"/>
      <w:r w:rsidRPr="003222CA">
        <w:rPr>
          <w:rFonts w:ascii="微軟正黑體" w:eastAsia="微軟正黑體" w:hAnsi="微軟正黑體" w:hint="eastAsia"/>
          <w:kern w:val="2"/>
        </w:rPr>
        <w:t>TRIZ，毫不遜於當年推展六標準差（6 Sigma）之精神。</w:t>
      </w:r>
    </w:p>
    <w:p w:rsidR="007D1862" w:rsidRDefault="007D1862" w:rsidP="007D1862">
      <w:pPr>
        <w:widowControl w:val="0"/>
        <w:snapToGrid w:val="0"/>
        <w:spacing w:after="0" w:line="240" w:lineRule="auto"/>
        <w:rPr>
          <w:rFonts w:ascii="微軟正黑體" w:eastAsia="微軟正黑體" w:hAnsi="微軟正黑體"/>
          <w:kern w:val="2"/>
        </w:rPr>
      </w:pPr>
    </w:p>
    <w:p w:rsidR="00FF5FF5" w:rsidRPr="007D1862" w:rsidRDefault="00FF5FF5" w:rsidP="00305966">
      <w:pPr>
        <w:widowControl w:val="0"/>
        <w:snapToGrid w:val="0"/>
        <w:spacing w:after="0" w:line="240" w:lineRule="auto"/>
        <w:ind w:firstLineChars="200" w:firstLine="440"/>
        <w:rPr>
          <w:rFonts w:ascii="微軟正黑體" w:eastAsia="微軟正黑體" w:hAnsi="微軟正黑體"/>
          <w:kern w:val="2"/>
        </w:rPr>
      </w:pPr>
      <w:proofErr w:type="gramStart"/>
      <w:r w:rsidRPr="007D1862">
        <w:rPr>
          <w:rFonts w:ascii="微軟正黑體" w:eastAsia="微軟正黑體" w:hAnsi="微軟正黑體" w:hint="eastAsia"/>
          <w:kern w:val="2"/>
        </w:rPr>
        <w:t>萃</w:t>
      </w:r>
      <w:proofErr w:type="gramEnd"/>
      <w:r w:rsidRPr="007D1862">
        <w:rPr>
          <w:rFonts w:ascii="微軟正黑體" w:eastAsia="微軟正黑體" w:hAnsi="微軟正黑體" w:hint="eastAsia"/>
          <w:kern w:val="2"/>
        </w:rPr>
        <w:t>智的思維模式與解題方法可以創意地解決工程與管理問題:</w:t>
      </w:r>
    </w:p>
    <w:p w:rsidR="00FF5FF5" w:rsidRPr="007D1862" w:rsidRDefault="0075634D" w:rsidP="007D1862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 w:rsidRPr="007D1862">
        <w:rPr>
          <w:rFonts w:ascii="微軟正黑體" w:eastAsia="微軟正黑體" w:hAnsi="微軟正黑體" w:hint="eastAsia"/>
          <w:szCs w:val="24"/>
        </w:rPr>
        <w:t>工程部分：例</w:t>
      </w:r>
      <w:r w:rsidR="00FF5FF5" w:rsidRPr="007D1862">
        <w:rPr>
          <w:rFonts w:ascii="微軟正黑體" w:eastAsia="微軟正黑體" w:hAnsi="微軟正黑體" w:hint="eastAsia"/>
          <w:szCs w:val="24"/>
        </w:rPr>
        <w:t xml:space="preserve"> 產品/製程/設備 之開發/改善等</w:t>
      </w:r>
      <w:r w:rsidR="007D1862" w:rsidRPr="00EA1CEF">
        <w:rPr>
          <w:rFonts w:ascii="微軟正黑體" w:eastAsia="微軟正黑體" w:hAnsi="微軟正黑體" w:hint="eastAsia"/>
          <w:szCs w:val="24"/>
        </w:rPr>
        <w:t>，</w:t>
      </w:r>
      <w:r w:rsidR="00FF5FF5" w:rsidRPr="007D1862">
        <w:rPr>
          <w:rFonts w:ascii="微軟正黑體" w:eastAsia="微軟正黑體" w:hAnsi="微軟正黑體" w:hint="eastAsia"/>
          <w:szCs w:val="24"/>
        </w:rPr>
        <w:t>專利迴避/強化/再生</w:t>
      </w:r>
      <w:r w:rsidR="007D1862" w:rsidRPr="00EA1CEF">
        <w:rPr>
          <w:rFonts w:ascii="微軟正黑體" w:eastAsia="微軟正黑體" w:hAnsi="微軟正黑體" w:hint="eastAsia"/>
          <w:szCs w:val="24"/>
        </w:rPr>
        <w:t>。</w:t>
      </w:r>
      <w:r w:rsidR="00491198" w:rsidRPr="003222CA">
        <w:rPr>
          <w:rFonts w:ascii="微軟正黑體" w:eastAsia="微軟正黑體" w:hAnsi="微軟正黑體" w:hint="eastAsia"/>
          <w:kern w:val="2"/>
        </w:rPr>
        <w:t>（</w:t>
      </w:r>
      <w:r w:rsidR="00491198">
        <w:rPr>
          <w:rFonts w:ascii="微軟正黑體" w:eastAsia="微軟正黑體" w:hAnsi="微軟正黑體" w:hint="eastAsia"/>
          <w:kern w:val="2"/>
        </w:rPr>
        <w:t>本課程</w:t>
      </w:r>
      <w:r w:rsidR="00491198" w:rsidRPr="003222CA">
        <w:rPr>
          <w:rFonts w:ascii="微軟正黑體" w:eastAsia="微軟正黑體" w:hAnsi="微軟正黑體" w:hint="eastAsia"/>
          <w:kern w:val="2"/>
        </w:rPr>
        <w:t>）</w:t>
      </w:r>
    </w:p>
    <w:p w:rsidR="00C7408F" w:rsidRDefault="00FF5FF5" w:rsidP="007D1862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 w:rsidRPr="007D1862">
        <w:rPr>
          <w:rFonts w:ascii="微軟正黑體" w:eastAsia="微軟正黑體" w:hAnsi="微軟正黑體" w:hint="eastAsia"/>
          <w:szCs w:val="24"/>
        </w:rPr>
        <w:t>管理部分：例 辨識商業機會/衝突，解決管理衝突</w:t>
      </w:r>
      <w:r w:rsidR="0075634D" w:rsidRPr="00C52825">
        <w:rPr>
          <w:rFonts w:ascii="微軟正黑體" w:eastAsia="微軟正黑體" w:hAnsi="微軟正黑體" w:hint="eastAsia"/>
          <w:szCs w:val="24"/>
        </w:rPr>
        <w:t>，</w:t>
      </w:r>
      <w:r w:rsidR="0075634D" w:rsidRPr="007D1862">
        <w:rPr>
          <w:rFonts w:ascii="微軟正黑體" w:eastAsia="微軟正黑體" w:hAnsi="微軟正黑體" w:hint="eastAsia"/>
          <w:szCs w:val="24"/>
        </w:rPr>
        <w:t>協助商業模式的建立 等</w:t>
      </w:r>
      <w:r w:rsidR="0075634D" w:rsidRPr="00C52825">
        <w:rPr>
          <w:rFonts w:ascii="微軟正黑體" w:eastAsia="微軟正黑體" w:hAnsi="微軟正黑體" w:hint="eastAsia"/>
          <w:szCs w:val="24"/>
        </w:rPr>
        <w:t>。</w:t>
      </w:r>
    </w:p>
    <w:p w:rsidR="00491198" w:rsidRDefault="00491198" w:rsidP="00491198">
      <w:p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</w:p>
    <w:p w:rsidR="00491198" w:rsidRDefault="00491198" w:rsidP="00491198">
      <w:p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</w:p>
    <w:p w:rsidR="00491198" w:rsidRDefault="00491198" w:rsidP="00491198">
      <w:p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</w:p>
    <w:p w:rsidR="00217D02" w:rsidRPr="00491198" w:rsidRDefault="00217D02" w:rsidP="00491198">
      <w:p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</w:p>
    <w:p w:rsidR="00297EEA" w:rsidRPr="009D2ADD" w:rsidRDefault="00297EEA" w:rsidP="00297EEA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  <w:r w:rsidRPr="00C52825">
        <w:rPr>
          <w:rFonts w:ascii="華康行書體(P)" w:eastAsia="華康行書體(P)" w:hint="eastAsia"/>
          <w:b/>
          <w:sz w:val="26"/>
          <w:szCs w:val="26"/>
        </w:rPr>
        <w:t>【</w:t>
      </w:r>
      <w:r w:rsidR="00AD4108">
        <w:rPr>
          <w:rFonts w:asciiTheme="minorHAnsi" w:eastAsia="華康行書體(P)" w:hAnsiTheme="minorHAnsi" w:cstheme="minorHAnsi" w:hint="eastAsia"/>
          <w:b/>
          <w:sz w:val="26"/>
          <w:szCs w:val="26"/>
        </w:rPr>
        <w:t>學會</w:t>
      </w:r>
      <w:r w:rsidRPr="009D2ADD">
        <w:rPr>
          <w:rFonts w:ascii="華康行書體(P)" w:eastAsia="華康行書體(P)" w:hint="eastAsia"/>
          <w:b/>
          <w:sz w:val="26"/>
          <w:szCs w:val="26"/>
        </w:rPr>
        <w:t>簡介</w:t>
      </w:r>
      <w:r w:rsidRPr="00C52825">
        <w:rPr>
          <w:rFonts w:ascii="華康行書體(P)" w:eastAsia="華康行書體(P)" w:hint="eastAsia"/>
          <w:b/>
          <w:sz w:val="26"/>
          <w:szCs w:val="26"/>
        </w:rPr>
        <w:t>】</w:t>
      </w:r>
    </w:p>
    <w:p w:rsidR="00217D02" w:rsidRPr="00217D02" w:rsidRDefault="00217D02" w:rsidP="00217D02">
      <w:pPr>
        <w:widowControl w:val="0"/>
        <w:snapToGrid w:val="0"/>
        <w:spacing w:after="0" w:line="240" w:lineRule="auto"/>
        <w:ind w:firstLineChars="200" w:firstLine="440"/>
        <w:rPr>
          <w:rFonts w:ascii="微軟正黑體" w:eastAsia="微軟正黑體" w:hAnsi="微軟正黑體"/>
          <w:kern w:val="2"/>
        </w:rPr>
      </w:pPr>
      <w:r w:rsidRPr="00217D02">
        <w:rPr>
          <w:rFonts w:ascii="微軟正黑體" w:eastAsia="微軟正黑體" w:hAnsi="微軟正黑體" w:hint="eastAsia"/>
          <w:kern w:val="2"/>
        </w:rPr>
        <w:t>國際創新方法學會(Society of Innovation Methods)，總會在美國創新中心的矽谷，為世界上第一個，也是唯一以創新方法為名的國際社團組織。有別於一般</w:t>
      </w:r>
      <w:proofErr w:type="gramStart"/>
      <w:r w:rsidRPr="00217D02">
        <w:rPr>
          <w:rFonts w:ascii="微軟正黑體" w:eastAsia="微軟正黑體" w:hAnsi="微軟正黑體" w:hint="eastAsia"/>
          <w:kern w:val="2"/>
        </w:rPr>
        <w:t>萃</w:t>
      </w:r>
      <w:proofErr w:type="gramEnd"/>
      <w:r w:rsidRPr="00217D02">
        <w:rPr>
          <w:rFonts w:ascii="微軟正黑體" w:eastAsia="微軟正黑體" w:hAnsi="微軟正黑體" w:hint="eastAsia"/>
          <w:kern w:val="2"/>
        </w:rPr>
        <w:t>智（TRIZ）的學會/協會，國際創新方法學會，宗旨為研究、開發、整合、傳播、應用，各種創新方法並形成綜效，以為產官學</w:t>
      </w:r>
      <w:proofErr w:type="gramStart"/>
      <w:r w:rsidRPr="00217D02">
        <w:rPr>
          <w:rFonts w:ascii="微軟正黑體" w:eastAsia="微軟正黑體" w:hAnsi="微軟正黑體" w:hint="eastAsia"/>
          <w:kern w:val="2"/>
        </w:rPr>
        <w:t>研</w:t>
      </w:r>
      <w:proofErr w:type="gramEnd"/>
      <w:r w:rsidRPr="00217D02">
        <w:rPr>
          <w:rFonts w:ascii="微軟正黑體" w:eastAsia="微軟正黑體" w:hAnsi="微軟正黑體" w:hint="eastAsia"/>
          <w:kern w:val="2"/>
        </w:rPr>
        <w:t>界創新的助力。其中</w:t>
      </w:r>
      <w:proofErr w:type="gramStart"/>
      <w:r w:rsidRPr="00217D02">
        <w:rPr>
          <w:rFonts w:ascii="微軟正黑體" w:eastAsia="微軟正黑體" w:hAnsi="微軟正黑體" w:hint="eastAsia"/>
          <w:kern w:val="2"/>
        </w:rPr>
        <w:t>萃</w:t>
      </w:r>
      <w:proofErr w:type="gramEnd"/>
      <w:r w:rsidRPr="00217D02">
        <w:rPr>
          <w:rFonts w:ascii="微軟正黑體" w:eastAsia="微軟正黑體" w:hAnsi="微軟正黑體" w:hint="eastAsia"/>
          <w:kern w:val="2"/>
        </w:rPr>
        <w:t>智系統化創新，與其他各種創新方法，</w:t>
      </w:r>
      <w:proofErr w:type="gramStart"/>
      <w:r w:rsidRPr="00217D02">
        <w:rPr>
          <w:rFonts w:ascii="微軟正黑體" w:eastAsia="微軟正黑體" w:hAnsi="微軟正黑體" w:hint="eastAsia"/>
          <w:kern w:val="2"/>
        </w:rPr>
        <w:t>均為創新</w:t>
      </w:r>
      <w:proofErr w:type="gramEnd"/>
      <w:r w:rsidRPr="00217D02">
        <w:rPr>
          <w:rFonts w:ascii="微軟正黑體" w:eastAsia="微軟正黑體" w:hAnsi="微軟正黑體" w:hint="eastAsia"/>
          <w:kern w:val="2"/>
        </w:rPr>
        <w:t>方法的一部分。國際創新方法學會已成為國際推動創新方法</w:t>
      </w:r>
      <w:proofErr w:type="gramStart"/>
      <w:r w:rsidRPr="00217D02">
        <w:rPr>
          <w:rFonts w:ascii="微軟正黑體" w:eastAsia="微軟正黑體" w:hAnsi="微軟正黑體" w:hint="eastAsia"/>
          <w:kern w:val="2"/>
        </w:rPr>
        <w:t>整合與綜效</w:t>
      </w:r>
      <w:proofErr w:type="gramEnd"/>
      <w:r w:rsidRPr="00217D02">
        <w:rPr>
          <w:rFonts w:ascii="微軟正黑體" w:eastAsia="微軟正黑體" w:hAnsi="微軟正黑體" w:hint="eastAsia"/>
          <w:kern w:val="2"/>
        </w:rPr>
        <w:t>的最重要單位，除了提供創新方法領域人員交流切磋的平台外，也提供此領域最豐富的學習與應用資源。</w:t>
      </w:r>
    </w:p>
    <w:p w:rsidR="00217D02" w:rsidRPr="00217D02" w:rsidRDefault="00217D02" w:rsidP="00217D02">
      <w:pPr>
        <w:widowControl w:val="0"/>
        <w:snapToGrid w:val="0"/>
        <w:spacing w:after="0" w:line="240" w:lineRule="auto"/>
        <w:rPr>
          <w:rFonts w:ascii="微軟正黑體" w:eastAsia="微軟正黑體" w:hAnsi="微軟正黑體"/>
          <w:kern w:val="2"/>
        </w:rPr>
      </w:pPr>
      <w:r w:rsidRPr="00217D02">
        <w:rPr>
          <w:rFonts w:ascii="微軟正黑體" w:eastAsia="微軟正黑體" w:hAnsi="微軟正黑體" w:hint="eastAsia"/>
          <w:kern w:val="2"/>
        </w:rPr>
        <w:t xml:space="preserve">    中華系統性創新學會長期與國際和國內單位合作，並提供華人區完整與深入的系統化創新課程、輔導、學習與應用資源。為促進系統性創新理論及工具之研究開發、應用與傳佈，以期系統性且大幅提昇個人及企業解決問題及創新產品</w:t>
      </w:r>
      <w:r w:rsidRPr="00217D02">
        <w:rPr>
          <w:rFonts w:ascii="微軟正黑體" w:eastAsia="微軟正黑體" w:hAnsi="微軟正黑體"/>
          <w:kern w:val="2"/>
        </w:rPr>
        <w:t>/</w:t>
      </w:r>
      <w:r w:rsidRPr="00217D02">
        <w:rPr>
          <w:rFonts w:ascii="微軟正黑體" w:eastAsia="微軟正黑體" w:hAnsi="微軟正黑體" w:hint="eastAsia"/>
          <w:kern w:val="2"/>
        </w:rPr>
        <w:t>製程之能力。本會乃引入國際創新方法學會（I-SIM）各種創新證照與培訓，其</w:t>
      </w:r>
      <w:proofErr w:type="gramStart"/>
      <w:r w:rsidRPr="00217D02">
        <w:rPr>
          <w:rFonts w:ascii="微軟正黑體" w:eastAsia="微軟正黑體" w:hAnsi="微軟正黑體" w:hint="eastAsia"/>
          <w:kern w:val="2"/>
        </w:rPr>
        <w:t>萃</w:t>
      </w:r>
      <w:proofErr w:type="gramEnd"/>
      <w:r w:rsidRPr="00217D02">
        <w:rPr>
          <w:rFonts w:ascii="微軟正黑體" w:eastAsia="微軟正黑體" w:hAnsi="微軟正黑體" w:hint="eastAsia"/>
          <w:kern w:val="2"/>
        </w:rPr>
        <w:t>智證照提供華人區，最完整且最深入的</w:t>
      </w:r>
      <w:proofErr w:type="gramStart"/>
      <w:r w:rsidRPr="00217D02">
        <w:rPr>
          <w:rFonts w:ascii="微軟正黑體" w:eastAsia="微軟正黑體" w:hAnsi="微軟正黑體" w:hint="eastAsia"/>
          <w:kern w:val="2"/>
        </w:rPr>
        <w:t>萃</w:t>
      </w:r>
      <w:proofErr w:type="gramEnd"/>
      <w:r w:rsidRPr="00217D02">
        <w:rPr>
          <w:rFonts w:ascii="微軟正黑體" w:eastAsia="微軟正黑體" w:hAnsi="微軟正黑體" w:hint="eastAsia"/>
          <w:kern w:val="2"/>
        </w:rPr>
        <w:t>智系列課程。也提供國內最完整深入的國際專業證照【</w:t>
      </w:r>
      <w:r w:rsidRPr="00217D02">
        <w:rPr>
          <w:rFonts w:ascii="微軟正黑體" w:eastAsia="微軟正黑體" w:hAnsi="微軟正黑體"/>
          <w:kern w:val="2"/>
        </w:rPr>
        <w:t>I-SIM TRIZ</w:t>
      </w:r>
      <w:r w:rsidRPr="00217D02">
        <w:rPr>
          <w:rFonts w:ascii="微軟正黑體" w:eastAsia="微軟正黑體" w:hAnsi="微軟正黑體" w:hint="eastAsia"/>
          <w:kern w:val="2"/>
        </w:rPr>
        <w:t>】。</w:t>
      </w:r>
    </w:p>
    <w:p w:rsidR="00297EEA" w:rsidRDefault="00297EEA" w:rsidP="001E0262">
      <w:pPr>
        <w:pStyle w:val="a3"/>
        <w:snapToGrid w:val="0"/>
        <w:spacing w:after="0" w:line="240" w:lineRule="auto"/>
        <w:ind w:left="0"/>
        <w:rPr>
          <w:rFonts w:ascii="微軟正黑體" w:eastAsia="微軟正黑體" w:hAnsi="微軟正黑體"/>
          <w:szCs w:val="24"/>
        </w:rPr>
      </w:pPr>
    </w:p>
    <w:p w:rsidR="00217D02" w:rsidRPr="00C52825" w:rsidRDefault="00217D02" w:rsidP="00217D02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  <w:r w:rsidRPr="00C52825">
        <w:rPr>
          <w:rFonts w:ascii="華康行書體(P)" w:eastAsia="華康行書體(P)" w:hint="eastAsia"/>
          <w:b/>
          <w:sz w:val="26"/>
          <w:szCs w:val="26"/>
        </w:rPr>
        <w:t>【適合對象】</w:t>
      </w:r>
    </w:p>
    <w:p w:rsidR="00217D02" w:rsidRPr="007E6965" w:rsidRDefault="00217D02" w:rsidP="00217D02">
      <w:pPr>
        <w:pStyle w:val="a3"/>
        <w:numPr>
          <w:ilvl w:val="0"/>
          <w:numId w:val="10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 w:rsidRPr="00752309">
        <w:rPr>
          <w:rFonts w:ascii="微軟正黑體" w:eastAsia="微軟正黑體" w:hAnsi="微軟正黑體" w:hint="eastAsia"/>
          <w:szCs w:val="24"/>
        </w:rPr>
        <w:t>研發</w:t>
      </w:r>
      <w:r>
        <w:rPr>
          <w:rFonts w:ascii="微軟正黑體" w:eastAsia="微軟正黑體" w:hAnsi="微軟正黑體" w:hint="eastAsia"/>
          <w:szCs w:val="24"/>
        </w:rPr>
        <w:t>人</w:t>
      </w:r>
      <w:r w:rsidRPr="001D6910">
        <w:rPr>
          <w:rFonts w:ascii="微軟正黑體" w:eastAsia="微軟正黑體" w:hAnsi="微軟正黑體" w:hint="eastAsia"/>
          <w:kern w:val="2"/>
        </w:rPr>
        <w:t>員、工程人員、製造人員、產品應用人員、生產人員、智財人員、</w:t>
      </w:r>
      <w:r>
        <w:rPr>
          <w:rFonts w:ascii="微軟正黑體" w:eastAsia="微軟正黑體" w:hAnsi="微軟正黑體" w:hint="eastAsia"/>
          <w:szCs w:val="24"/>
        </w:rPr>
        <w:t>產業顧問</w:t>
      </w:r>
      <w:r w:rsidRPr="004E2B20">
        <w:rPr>
          <w:rFonts w:ascii="微軟正黑體" w:eastAsia="微軟正黑體" w:hAnsi="微軟正黑體" w:hint="eastAsia"/>
          <w:szCs w:val="24"/>
        </w:rPr>
        <w:t>。</w:t>
      </w:r>
    </w:p>
    <w:p w:rsidR="00217D02" w:rsidRDefault="00217D02" w:rsidP="00217D02">
      <w:pPr>
        <w:pStyle w:val="a3"/>
        <w:numPr>
          <w:ilvl w:val="0"/>
          <w:numId w:val="10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欲學習系統化技術創新方法</w:t>
      </w:r>
      <w:r w:rsidRPr="003222CA">
        <w:rPr>
          <w:rFonts w:ascii="微軟正黑體" w:eastAsia="微軟正黑體" w:hAnsi="微軟正黑體" w:hint="eastAsia"/>
          <w:kern w:val="2"/>
        </w:rPr>
        <w:t>，</w:t>
      </w:r>
      <w:r>
        <w:rPr>
          <w:rFonts w:ascii="微軟正黑體" w:eastAsia="微軟正黑體" w:hAnsi="微軟正黑體" w:hint="eastAsia"/>
          <w:kern w:val="2"/>
        </w:rPr>
        <w:t>以培養產業菁英之技術創新思維模式者</w:t>
      </w:r>
      <w:r w:rsidRPr="004E2B20">
        <w:rPr>
          <w:rFonts w:ascii="微軟正黑體" w:eastAsia="微軟正黑體" w:hAnsi="微軟正黑體" w:hint="eastAsia"/>
          <w:szCs w:val="24"/>
        </w:rPr>
        <w:t>。</w:t>
      </w:r>
    </w:p>
    <w:p w:rsidR="00217D02" w:rsidRPr="00DC37C4" w:rsidRDefault="00217D02" w:rsidP="00217D02">
      <w:pPr>
        <w:pStyle w:val="a3"/>
        <w:numPr>
          <w:ilvl w:val="0"/>
          <w:numId w:val="10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kern w:val="2"/>
        </w:rPr>
        <w:t>感興趣之大專院校以上學生</w:t>
      </w:r>
      <w:r w:rsidRPr="004E2B20">
        <w:rPr>
          <w:rFonts w:ascii="微軟正黑體" w:eastAsia="微軟正黑體" w:hAnsi="微軟正黑體" w:hint="eastAsia"/>
          <w:szCs w:val="24"/>
        </w:rPr>
        <w:t>。</w:t>
      </w:r>
    </w:p>
    <w:p w:rsidR="00217D02" w:rsidRPr="00F323F0" w:rsidRDefault="00217D02" w:rsidP="001E0262">
      <w:pPr>
        <w:pStyle w:val="a3"/>
        <w:snapToGrid w:val="0"/>
        <w:spacing w:after="0" w:line="240" w:lineRule="auto"/>
        <w:ind w:left="0"/>
        <w:rPr>
          <w:rFonts w:ascii="微軟正黑體" w:eastAsia="微軟正黑體" w:hAnsi="微軟正黑體"/>
          <w:szCs w:val="24"/>
        </w:rPr>
      </w:pPr>
    </w:p>
    <w:p w:rsidR="001E0262" w:rsidRPr="00C52825" w:rsidRDefault="001E0262" w:rsidP="001E0262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  <w:r w:rsidRPr="00C52825">
        <w:rPr>
          <w:rFonts w:ascii="華康行書體(P)" w:eastAsia="華康行書體(P)" w:hint="eastAsia"/>
          <w:b/>
          <w:sz w:val="26"/>
          <w:szCs w:val="26"/>
        </w:rPr>
        <w:t>【課程</w:t>
      </w:r>
      <w:r w:rsidR="00F323F0">
        <w:rPr>
          <w:rFonts w:ascii="華康行書體(P)" w:eastAsia="華康行書體(P)" w:hint="eastAsia"/>
          <w:b/>
          <w:sz w:val="26"/>
          <w:szCs w:val="26"/>
        </w:rPr>
        <w:t>概述</w:t>
      </w:r>
      <w:r>
        <w:rPr>
          <w:rFonts w:ascii="華康行書體(P)" w:eastAsia="華康行書體(P)" w:hint="eastAsia"/>
          <w:b/>
          <w:sz w:val="26"/>
          <w:szCs w:val="26"/>
        </w:rPr>
        <w:t>與效益</w:t>
      </w:r>
      <w:r w:rsidRPr="00C52825">
        <w:rPr>
          <w:rFonts w:ascii="華康行書體(P)" w:eastAsia="華康行書體(P)" w:hint="eastAsia"/>
          <w:b/>
          <w:sz w:val="26"/>
          <w:szCs w:val="26"/>
        </w:rPr>
        <w:t>】</w:t>
      </w:r>
    </w:p>
    <w:p w:rsidR="001E0262" w:rsidRPr="00F569FF" w:rsidRDefault="001E0262" w:rsidP="001E0262">
      <w:pPr>
        <w:snapToGrid w:val="0"/>
        <w:spacing w:after="0" w:line="240" w:lineRule="auto"/>
        <w:ind w:leftChars="129" w:left="284"/>
        <w:rPr>
          <w:rFonts w:ascii="微軟正黑體" w:eastAsia="微軟正黑體" w:hAnsi="微軟正黑體"/>
          <w:szCs w:val="24"/>
        </w:rPr>
      </w:pPr>
      <w:r w:rsidRPr="00F569FF">
        <w:rPr>
          <w:rFonts w:ascii="微軟正黑體" w:eastAsia="微軟正黑體" w:hAnsi="微軟正黑體" w:cs="Arial" w:hint="eastAsia"/>
          <w:kern w:val="2"/>
        </w:rPr>
        <w:t xml:space="preserve">  </w:t>
      </w:r>
      <w:r w:rsidRPr="00F569FF">
        <w:rPr>
          <w:rFonts w:ascii="微軟正黑體" w:eastAsia="微軟正黑體" w:hAnsi="微軟正黑體" w:hint="eastAsia"/>
          <w:szCs w:val="24"/>
        </w:rPr>
        <w:t xml:space="preserve">  為響應與配合政府推動創新的方向與發展</w:t>
      </w:r>
      <w:r w:rsidRPr="00F569FF">
        <w:rPr>
          <w:rFonts w:ascii="微軟正黑體" w:eastAsia="微軟正黑體" w:hAnsi="微軟正黑體"/>
          <w:szCs w:val="24"/>
        </w:rPr>
        <w:t>，</w:t>
      </w:r>
      <w:r w:rsidRPr="00F569FF">
        <w:rPr>
          <w:rFonts w:ascii="微軟正黑體" w:eastAsia="微軟正黑體" w:hAnsi="微軟正黑體" w:hint="eastAsia"/>
          <w:szCs w:val="24"/>
        </w:rPr>
        <w:t>本會推廣國際級系統性技術創新方法課程</w:t>
      </w:r>
      <w:r w:rsidRPr="00F569FF">
        <w:rPr>
          <w:rFonts w:ascii="微軟正黑體" w:eastAsia="微軟正黑體" w:hAnsi="微軟正黑體"/>
          <w:szCs w:val="24"/>
        </w:rPr>
        <w:t>，</w:t>
      </w:r>
      <w:r w:rsidRPr="00F569FF">
        <w:rPr>
          <w:rFonts w:ascii="微軟正黑體" w:eastAsia="微軟正黑體" w:hAnsi="微軟正黑體" w:hint="eastAsia"/>
          <w:szCs w:val="24"/>
        </w:rPr>
        <w:t>以提供給各個領域的成員學習與應用</w:t>
      </w:r>
      <w:r w:rsidRPr="00F569FF">
        <w:rPr>
          <w:rFonts w:ascii="微軟正黑體" w:eastAsia="微軟正黑體" w:hAnsi="微軟正黑體"/>
          <w:szCs w:val="24"/>
        </w:rPr>
        <w:t>，</w:t>
      </w:r>
      <w:r w:rsidRPr="00F569FF">
        <w:rPr>
          <w:rFonts w:ascii="微軟正黑體" w:eastAsia="微軟正黑體" w:hAnsi="微軟正黑體" w:hint="eastAsia"/>
          <w:szCs w:val="24"/>
        </w:rPr>
        <w:t>習得萃智創新的技術後</w:t>
      </w:r>
      <w:r w:rsidRPr="00F569FF">
        <w:rPr>
          <w:rFonts w:ascii="微軟正黑體" w:eastAsia="微軟正黑體" w:hAnsi="微軟正黑體"/>
          <w:szCs w:val="24"/>
        </w:rPr>
        <w:t>，</w:t>
      </w:r>
      <w:r w:rsidRPr="00F569FF">
        <w:rPr>
          <w:rFonts w:ascii="微軟正黑體" w:eastAsia="微軟正黑體" w:hAnsi="微軟正黑體" w:hint="eastAsia"/>
          <w:szCs w:val="24"/>
        </w:rPr>
        <w:t>對於職場工作上的問題</w:t>
      </w:r>
      <w:r w:rsidRPr="00F569FF">
        <w:rPr>
          <w:rFonts w:ascii="微軟正黑體" w:eastAsia="微軟正黑體" w:hAnsi="微軟正黑體"/>
          <w:szCs w:val="24"/>
        </w:rPr>
        <w:t>，</w:t>
      </w:r>
      <w:r w:rsidRPr="00F569FF">
        <w:rPr>
          <w:rFonts w:ascii="微軟正黑體" w:eastAsia="微軟正黑體" w:hAnsi="微軟正黑體" w:hint="eastAsia"/>
          <w:szCs w:val="24"/>
        </w:rPr>
        <w:t>可採用公式化與規則性的解決方案應對</w:t>
      </w:r>
      <w:r w:rsidRPr="00F569FF">
        <w:rPr>
          <w:rFonts w:ascii="微軟正黑體" w:eastAsia="微軟正黑體" w:hAnsi="微軟正黑體"/>
          <w:szCs w:val="24"/>
        </w:rPr>
        <w:t>，</w:t>
      </w:r>
      <w:r w:rsidRPr="00F569FF">
        <w:rPr>
          <w:rFonts w:ascii="微軟正黑體" w:eastAsia="微軟正黑體" w:hAnsi="微軟正黑體" w:hint="eastAsia"/>
          <w:szCs w:val="24"/>
        </w:rPr>
        <w:t>還能衍生創新性的發展方向</w:t>
      </w:r>
      <w:r w:rsidRPr="00F569FF">
        <w:rPr>
          <w:rFonts w:ascii="微軟正黑體" w:eastAsia="微軟正黑體" w:hAnsi="微軟正黑體"/>
          <w:szCs w:val="24"/>
        </w:rPr>
        <w:t>，</w:t>
      </w:r>
      <w:r w:rsidRPr="00F569FF">
        <w:rPr>
          <w:rFonts w:ascii="微軟正黑體" w:eastAsia="微軟正黑體" w:hAnsi="微軟正黑體" w:hint="eastAsia"/>
          <w:szCs w:val="24"/>
        </w:rPr>
        <w:t>以及衍生成新的專利</w:t>
      </w:r>
      <w:r w:rsidRPr="00F569FF">
        <w:rPr>
          <w:rFonts w:ascii="微軟正黑體" w:eastAsia="微軟正黑體" w:hAnsi="微軟正黑體"/>
          <w:szCs w:val="24"/>
        </w:rPr>
        <w:t>。</w:t>
      </w:r>
      <w:r w:rsidRPr="00F569FF">
        <w:rPr>
          <w:rFonts w:ascii="微軟正黑體" w:eastAsia="微軟正黑體" w:hAnsi="微軟正黑體" w:hint="eastAsia"/>
          <w:szCs w:val="24"/>
        </w:rPr>
        <w:t>也有機會成為企業</w:t>
      </w:r>
      <w:r>
        <w:rPr>
          <w:rFonts w:ascii="微軟正黑體" w:eastAsia="微軟正黑體" w:hAnsi="微軟正黑體" w:hint="eastAsia"/>
          <w:szCs w:val="24"/>
        </w:rPr>
        <w:t>與學校</w:t>
      </w:r>
      <w:r w:rsidRPr="00F569FF">
        <w:rPr>
          <w:rFonts w:ascii="微軟正黑體" w:eastAsia="微軟正黑體" w:hAnsi="微軟正黑體" w:hint="eastAsia"/>
          <w:szCs w:val="24"/>
        </w:rPr>
        <w:t>內部的</w:t>
      </w:r>
      <w:proofErr w:type="gramStart"/>
      <w:r w:rsidRPr="00F569FF">
        <w:rPr>
          <w:rFonts w:ascii="微軟正黑體" w:eastAsia="微軟正黑體" w:hAnsi="微軟正黑體" w:hint="eastAsia"/>
          <w:szCs w:val="24"/>
        </w:rPr>
        <w:t>萃</w:t>
      </w:r>
      <w:proofErr w:type="gramEnd"/>
      <w:r w:rsidRPr="00F569FF">
        <w:rPr>
          <w:rFonts w:ascii="微軟正黑體" w:eastAsia="微軟正黑體" w:hAnsi="微軟正黑體" w:hint="eastAsia"/>
          <w:szCs w:val="24"/>
        </w:rPr>
        <w:t>智種子教師</w:t>
      </w:r>
      <w:r w:rsidRPr="00F569FF">
        <w:rPr>
          <w:rFonts w:ascii="微軟正黑體" w:eastAsia="微軟正黑體" w:hAnsi="微軟正黑體"/>
          <w:szCs w:val="24"/>
        </w:rPr>
        <w:t>，</w:t>
      </w:r>
      <w:r w:rsidRPr="00F569FF">
        <w:rPr>
          <w:rFonts w:ascii="微軟正黑體" w:eastAsia="微軟正黑體" w:hAnsi="微軟正黑體" w:hint="eastAsia"/>
          <w:szCs w:val="24"/>
        </w:rPr>
        <w:t>讓</w:t>
      </w:r>
      <w:proofErr w:type="gramStart"/>
      <w:r w:rsidRPr="00F569FF">
        <w:rPr>
          <w:rFonts w:ascii="微軟正黑體" w:eastAsia="微軟正黑體" w:hAnsi="微軟正黑體" w:hint="eastAsia"/>
          <w:szCs w:val="24"/>
        </w:rPr>
        <w:t>萃</w:t>
      </w:r>
      <w:proofErr w:type="gramEnd"/>
      <w:r w:rsidRPr="00F569FF">
        <w:rPr>
          <w:rFonts w:ascii="微軟正黑體" w:eastAsia="微軟正黑體" w:hAnsi="微軟正黑體" w:hint="eastAsia"/>
          <w:szCs w:val="24"/>
        </w:rPr>
        <w:t>智創新在企業</w:t>
      </w:r>
      <w:r>
        <w:rPr>
          <w:rFonts w:ascii="微軟正黑體" w:eastAsia="微軟正黑體" w:hAnsi="微軟正黑體" w:hint="eastAsia"/>
          <w:szCs w:val="24"/>
        </w:rPr>
        <w:t>與學校</w:t>
      </w:r>
      <w:r w:rsidRPr="00F569FF">
        <w:rPr>
          <w:rFonts w:ascii="微軟正黑體" w:eastAsia="微軟正黑體" w:hAnsi="微軟正黑體" w:hint="eastAsia"/>
          <w:szCs w:val="24"/>
        </w:rPr>
        <w:t>內部產生質量並重的改變</w:t>
      </w:r>
      <w:r w:rsidRPr="00F569FF">
        <w:rPr>
          <w:rFonts w:ascii="微軟正黑體" w:eastAsia="微軟正黑體" w:hAnsi="微軟正黑體"/>
          <w:szCs w:val="24"/>
        </w:rPr>
        <w:t>，</w:t>
      </w:r>
      <w:r w:rsidRPr="00F569FF">
        <w:rPr>
          <w:rFonts w:ascii="微軟正黑體" w:eastAsia="微軟正黑體" w:hAnsi="微軟正黑體" w:hint="eastAsia"/>
          <w:szCs w:val="24"/>
        </w:rPr>
        <w:t>創造與提升競爭力</w:t>
      </w:r>
      <w:r w:rsidRPr="00F569FF">
        <w:rPr>
          <w:rFonts w:ascii="微軟正黑體" w:eastAsia="微軟正黑體" w:hAnsi="微軟正黑體"/>
          <w:szCs w:val="24"/>
        </w:rPr>
        <w:t>。</w:t>
      </w:r>
    </w:p>
    <w:p w:rsidR="001E0262" w:rsidRDefault="001E0262" w:rsidP="001E0262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提升學員的創新思維與邏輯能力</w:t>
      </w:r>
      <w:r w:rsidRPr="004E2B20">
        <w:rPr>
          <w:rFonts w:ascii="微軟正黑體" w:eastAsia="微軟正黑體" w:hAnsi="微軟正黑體" w:hint="eastAsia"/>
          <w:szCs w:val="24"/>
        </w:rPr>
        <w:t>。</w:t>
      </w:r>
    </w:p>
    <w:p w:rsidR="001E0262" w:rsidRDefault="001E0262" w:rsidP="001E0262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提升學員對產業實務</w:t>
      </w:r>
      <w:r w:rsidRPr="00C52825">
        <w:rPr>
          <w:rFonts w:ascii="微軟正黑體" w:eastAsia="微軟正黑體" w:hAnsi="微軟正黑體" w:hint="eastAsia"/>
          <w:szCs w:val="24"/>
        </w:rPr>
        <w:t>（</w:t>
      </w:r>
      <w:r>
        <w:rPr>
          <w:rFonts w:ascii="微軟正黑體" w:eastAsia="微軟正黑體" w:hAnsi="微軟正黑體" w:hint="eastAsia"/>
          <w:szCs w:val="24"/>
        </w:rPr>
        <w:t>產品</w:t>
      </w:r>
      <w:r w:rsidRPr="004E2B20">
        <w:rPr>
          <w:rFonts w:ascii="微軟正黑體" w:eastAsia="微軟正黑體" w:hAnsi="微軟正黑體" w:hint="eastAsia"/>
          <w:szCs w:val="24"/>
        </w:rPr>
        <w:t>、</w:t>
      </w:r>
      <w:r>
        <w:rPr>
          <w:rFonts w:ascii="微軟正黑體" w:eastAsia="微軟正黑體" w:hAnsi="微軟正黑體" w:hint="eastAsia"/>
          <w:szCs w:val="24"/>
        </w:rPr>
        <w:t>製程與設備</w:t>
      </w:r>
      <w:r w:rsidRPr="00C52825">
        <w:rPr>
          <w:rFonts w:ascii="微軟正黑體" w:eastAsia="微軟正黑體" w:hAnsi="微軟正黑體" w:hint="eastAsia"/>
          <w:szCs w:val="24"/>
        </w:rPr>
        <w:t>）的深度分析與</w:t>
      </w:r>
      <w:r>
        <w:rPr>
          <w:rFonts w:ascii="微軟正黑體" w:eastAsia="微軟正黑體" w:hAnsi="微軟正黑體" w:hint="eastAsia"/>
          <w:szCs w:val="24"/>
        </w:rPr>
        <w:t>問題解決能力</w:t>
      </w:r>
      <w:r w:rsidRPr="004E2B20">
        <w:rPr>
          <w:rFonts w:ascii="微軟正黑體" w:eastAsia="微軟正黑體" w:hAnsi="微軟正黑體" w:hint="eastAsia"/>
          <w:szCs w:val="24"/>
        </w:rPr>
        <w:t>。</w:t>
      </w:r>
    </w:p>
    <w:p w:rsidR="001E0262" w:rsidRDefault="001E0262" w:rsidP="001E0262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提升學員的創意與專利概念</w:t>
      </w:r>
      <w:r w:rsidRPr="004E2B20"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hint="eastAsia"/>
          <w:szCs w:val="24"/>
        </w:rPr>
        <w:t>除了工程實務之應用</w:t>
      </w:r>
      <w:r w:rsidRPr="004E2B20">
        <w:rPr>
          <w:rFonts w:ascii="微軟正黑體" w:eastAsia="微軟正黑體" w:hAnsi="微軟正黑體" w:hint="eastAsia"/>
          <w:szCs w:val="24"/>
        </w:rPr>
        <w:t>，</w:t>
      </w:r>
      <w:r>
        <w:rPr>
          <w:rFonts w:ascii="微軟正黑體" w:eastAsia="微軟正黑體" w:hAnsi="微軟正黑體" w:hint="eastAsia"/>
          <w:szCs w:val="24"/>
        </w:rPr>
        <w:t>亦能在日常生活產生創新發明的點子</w:t>
      </w:r>
      <w:r w:rsidRPr="004E2B20">
        <w:rPr>
          <w:rFonts w:ascii="微軟正黑體" w:eastAsia="微軟正黑體" w:hAnsi="微軟正黑體" w:hint="eastAsia"/>
          <w:szCs w:val="24"/>
        </w:rPr>
        <w:t>。</w:t>
      </w:r>
    </w:p>
    <w:p w:rsidR="005045F0" w:rsidRPr="001E0262" w:rsidRDefault="005045F0" w:rsidP="001D6910">
      <w:pPr>
        <w:pStyle w:val="a3"/>
        <w:snapToGrid w:val="0"/>
        <w:spacing w:after="0" w:line="240" w:lineRule="auto"/>
        <w:ind w:left="0"/>
        <w:rPr>
          <w:rFonts w:ascii="微軟正黑體" w:eastAsia="微軟正黑體" w:hAnsi="微軟正黑體"/>
          <w:szCs w:val="24"/>
        </w:rPr>
      </w:pPr>
    </w:p>
    <w:p w:rsidR="001E0262" w:rsidRPr="00C52825" w:rsidRDefault="001E0262" w:rsidP="001E0262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  <w:r w:rsidRPr="00C52825">
        <w:rPr>
          <w:rFonts w:ascii="華康行書體(P)" w:eastAsia="華康行書體(P)" w:hint="eastAsia"/>
          <w:b/>
          <w:sz w:val="26"/>
          <w:szCs w:val="26"/>
        </w:rPr>
        <w:t>【</w:t>
      </w:r>
      <w:r w:rsidR="00F323F0">
        <w:rPr>
          <w:rFonts w:ascii="華康行書體(P)" w:eastAsia="華康行書體(P)" w:hint="eastAsia"/>
          <w:b/>
          <w:sz w:val="26"/>
          <w:szCs w:val="26"/>
        </w:rPr>
        <w:t>專業證照</w:t>
      </w:r>
      <w:r w:rsidRPr="00C52825">
        <w:rPr>
          <w:rFonts w:ascii="華康行書體(P)" w:eastAsia="華康行書體(P)" w:hint="eastAsia"/>
          <w:b/>
          <w:sz w:val="26"/>
          <w:szCs w:val="26"/>
        </w:rPr>
        <w:t>】</w:t>
      </w:r>
    </w:p>
    <w:p w:rsidR="001E0262" w:rsidRDefault="001E0262" w:rsidP="001E0262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考試方式為「選擇題」與「簡答題」</w:t>
      </w:r>
      <w:r w:rsidRPr="004E2B20">
        <w:rPr>
          <w:rFonts w:ascii="微軟正黑體" w:eastAsia="微軟正黑體" w:hAnsi="微軟正黑體" w:hint="eastAsia"/>
          <w:szCs w:val="24"/>
        </w:rPr>
        <w:t>。</w:t>
      </w:r>
    </w:p>
    <w:p w:rsidR="001E0262" w:rsidRDefault="00F323F0" w:rsidP="001E0262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於實體課程出席率達八成，</w:t>
      </w:r>
      <w:r w:rsidR="001E0262">
        <w:rPr>
          <w:rFonts w:ascii="微軟正黑體" w:eastAsia="微軟正黑體" w:hAnsi="微軟正黑體" w:hint="eastAsia"/>
          <w:szCs w:val="24"/>
        </w:rPr>
        <w:t>可取得【</w:t>
      </w:r>
      <w:r>
        <w:rPr>
          <w:rFonts w:ascii="微軟正黑體" w:eastAsia="微軟正黑體" w:hAnsi="微軟正黑體" w:hint="eastAsia"/>
          <w:szCs w:val="24"/>
        </w:rPr>
        <w:t>結業證書</w:t>
      </w:r>
      <w:r w:rsidR="001E0262" w:rsidRPr="00DC37C4">
        <w:rPr>
          <w:rFonts w:ascii="微軟正黑體" w:eastAsia="微軟正黑體" w:hAnsi="微軟正黑體" w:hint="eastAsia"/>
          <w:szCs w:val="24"/>
        </w:rPr>
        <w:t>】</w:t>
      </w:r>
      <w:r w:rsidR="001E0262" w:rsidRPr="004E2B20">
        <w:rPr>
          <w:rFonts w:ascii="微軟正黑體" w:eastAsia="微軟正黑體" w:hAnsi="微軟正黑體" w:hint="eastAsia"/>
          <w:szCs w:val="24"/>
        </w:rPr>
        <w:t>。</w:t>
      </w:r>
    </w:p>
    <w:p w:rsidR="001E0262" w:rsidRPr="009D2ADD" w:rsidRDefault="00F323F0" w:rsidP="001E0262">
      <w:pPr>
        <w:pStyle w:val="a3"/>
        <w:numPr>
          <w:ilvl w:val="0"/>
          <w:numId w:val="9"/>
        </w:numPr>
        <w:snapToGrid w:val="0"/>
        <w:spacing w:after="0" w:line="24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於課程結束並</w:t>
      </w:r>
      <w:r w:rsidR="001E0262">
        <w:rPr>
          <w:rFonts w:ascii="微軟正黑體" w:eastAsia="微軟正黑體" w:hAnsi="微軟正黑體" w:hint="eastAsia"/>
          <w:szCs w:val="24"/>
        </w:rPr>
        <w:t>通過考試，</w:t>
      </w:r>
      <w:r>
        <w:rPr>
          <w:rFonts w:ascii="微軟正黑體" w:eastAsia="微軟正黑體" w:hAnsi="微軟正黑體" w:hint="eastAsia"/>
          <w:szCs w:val="24"/>
        </w:rPr>
        <w:t>可取得</w:t>
      </w:r>
      <w:r w:rsidR="001E0262" w:rsidRPr="00F323F0">
        <w:rPr>
          <w:rFonts w:ascii="微軟正黑體" w:eastAsia="微軟正黑體" w:hAnsi="微軟正黑體" w:hint="eastAsia"/>
          <w:szCs w:val="24"/>
        </w:rPr>
        <w:t>【</w:t>
      </w:r>
      <w:r w:rsidR="001E0262" w:rsidRPr="00F323F0">
        <w:rPr>
          <w:rFonts w:ascii="微軟正黑體" w:eastAsia="微軟正黑體" w:hAnsi="微軟正黑體" w:cs="新細明體" w:hint="eastAsia"/>
        </w:rPr>
        <w:t>I-SIM TRIZ Level 1 基礎萃智創新師（技術L1）</w:t>
      </w:r>
      <w:r w:rsidR="001E0262" w:rsidRPr="009D2ADD">
        <w:rPr>
          <w:rFonts w:ascii="微軟正黑體" w:eastAsia="微軟正黑體" w:hAnsi="微軟正黑體" w:hint="eastAsia"/>
          <w:szCs w:val="24"/>
        </w:rPr>
        <w:t>】證照。</w:t>
      </w:r>
    </w:p>
    <w:p w:rsidR="001E0262" w:rsidRDefault="001E0262" w:rsidP="001E0262">
      <w:pPr>
        <w:pStyle w:val="aff3"/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</w:p>
    <w:p w:rsidR="00F323F0" w:rsidRDefault="00F323F0" w:rsidP="001E0262">
      <w:pPr>
        <w:pStyle w:val="aff3"/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</w:p>
    <w:p w:rsidR="00B55A81" w:rsidRPr="00C52825" w:rsidRDefault="00B55A81" w:rsidP="00EA1CEF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  <w:r w:rsidRPr="00C52825">
        <w:rPr>
          <w:rFonts w:ascii="華康行書體(P)" w:eastAsia="華康行書體(P)" w:hint="eastAsia"/>
          <w:b/>
          <w:sz w:val="26"/>
          <w:szCs w:val="26"/>
        </w:rPr>
        <w:t>【課程大綱】</w:t>
      </w:r>
    </w:p>
    <w:p w:rsidR="007B78A5" w:rsidRPr="005045F0" w:rsidRDefault="00C52825" w:rsidP="007D1862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proofErr w:type="gramStart"/>
      <w:r w:rsidRPr="005045F0">
        <w:rPr>
          <w:rFonts w:ascii="微軟正黑體" w:eastAsia="微軟正黑體" w:hAnsi="微軟正黑體" w:cs="新細明體" w:hint="eastAsia"/>
        </w:rPr>
        <w:t>萃</w:t>
      </w:r>
      <w:proofErr w:type="gramEnd"/>
      <w:r w:rsidRPr="005045F0">
        <w:rPr>
          <w:rFonts w:ascii="微軟正黑體" w:eastAsia="微軟正黑體" w:hAnsi="微軟正黑體" w:cs="新細明體" w:hint="eastAsia"/>
        </w:rPr>
        <w:t>智及系統性創新介紹</w:t>
      </w:r>
      <w:r w:rsidR="00B55A81" w:rsidRPr="005045F0">
        <w:rPr>
          <w:rFonts w:ascii="微軟正黑體" w:eastAsia="微軟正黑體" w:hAnsi="微軟正黑體" w:hint="eastAsia"/>
        </w:rPr>
        <w:t>（</w:t>
      </w:r>
      <w:r w:rsidRPr="005045F0">
        <w:rPr>
          <w:rFonts w:ascii="微軟正黑體" w:eastAsia="微軟正黑體" w:hAnsi="微軟正黑體" w:cs="Arial" w:hint="eastAsia"/>
        </w:rPr>
        <w:t>Introduction to TRIZ &amp; Systematic Innovation</w:t>
      </w:r>
      <w:r w:rsidR="00B55A81" w:rsidRPr="005045F0">
        <w:rPr>
          <w:rFonts w:ascii="微軟正黑體" w:eastAsia="微軟正黑體" w:hAnsi="微軟正黑體" w:hint="eastAsia"/>
        </w:rPr>
        <w:t>）</w:t>
      </w:r>
    </w:p>
    <w:p w:rsidR="00B55A81" w:rsidRPr="005045F0" w:rsidRDefault="005045F0" w:rsidP="007D1862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r w:rsidRPr="005045F0">
        <w:rPr>
          <w:rFonts w:ascii="微軟正黑體" w:eastAsia="微軟正黑體" w:hAnsi="微軟正黑體" w:cs="新細明體" w:hint="eastAsia"/>
        </w:rPr>
        <w:t>功能分析</w:t>
      </w:r>
      <w:r w:rsidR="00B55A81" w:rsidRPr="005045F0">
        <w:rPr>
          <w:rFonts w:ascii="微軟正黑體" w:eastAsia="微軟正黑體" w:hAnsi="微軟正黑體" w:hint="eastAsia"/>
        </w:rPr>
        <w:t>（</w:t>
      </w:r>
      <w:r w:rsidRPr="005045F0">
        <w:rPr>
          <w:rFonts w:ascii="微軟正黑體" w:eastAsia="微軟正黑體" w:hAnsi="微軟正黑體" w:cs="Arial" w:hint="eastAsia"/>
        </w:rPr>
        <w:t>Function Analysis</w:t>
      </w:r>
      <w:r w:rsidR="00B55A81" w:rsidRPr="005045F0">
        <w:rPr>
          <w:rFonts w:ascii="微軟正黑體" w:eastAsia="微軟正黑體" w:hAnsi="微軟正黑體" w:hint="eastAsia"/>
        </w:rPr>
        <w:t>）</w:t>
      </w:r>
    </w:p>
    <w:p w:rsidR="00B55A81" w:rsidRPr="005045F0" w:rsidRDefault="005045F0" w:rsidP="007D1862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r w:rsidRPr="005045F0">
        <w:rPr>
          <w:rFonts w:ascii="微軟正黑體" w:eastAsia="微軟正黑體" w:hAnsi="微軟正黑體" w:cs="新細明體" w:hint="eastAsia"/>
        </w:rPr>
        <w:t>因果衝突鏈分析</w:t>
      </w:r>
      <w:r w:rsidR="00B55A81" w:rsidRPr="005045F0">
        <w:rPr>
          <w:rFonts w:ascii="微軟正黑體" w:eastAsia="微軟正黑體" w:hAnsi="微軟正黑體" w:hint="eastAsia"/>
        </w:rPr>
        <w:t>（</w:t>
      </w:r>
      <w:r w:rsidRPr="005045F0">
        <w:rPr>
          <w:rFonts w:ascii="微軟正黑體" w:eastAsia="微軟正黑體" w:hAnsi="微軟正黑體" w:cs="Arial" w:hint="eastAsia"/>
        </w:rPr>
        <w:t>Cause Effect &amp; Contradiction Chain Analysis</w:t>
      </w:r>
      <w:r w:rsidR="00B55A81" w:rsidRPr="005045F0">
        <w:rPr>
          <w:rFonts w:ascii="微軟正黑體" w:eastAsia="微軟正黑體" w:hAnsi="微軟正黑體" w:hint="eastAsia"/>
        </w:rPr>
        <w:t>）</w:t>
      </w:r>
    </w:p>
    <w:p w:rsidR="00B55A81" w:rsidRPr="005045F0" w:rsidRDefault="005045F0" w:rsidP="007D1862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r w:rsidRPr="005045F0">
        <w:rPr>
          <w:rFonts w:ascii="微軟正黑體" w:eastAsia="微軟正黑體" w:hAnsi="微軟正黑體" w:cs="新細明體" w:hint="eastAsia"/>
        </w:rPr>
        <w:t>功能-屬性-效應知識庫和專利搜尋</w:t>
      </w:r>
      <w:r w:rsidR="00B55A81" w:rsidRPr="005045F0">
        <w:rPr>
          <w:rFonts w:ascii="微軟正黑體" w:eastAsia="微軟正黑體" w:hAnsi="微軟正黑體" w:hint="eastAsia"/>
        </w:rPr>
        <w:t>（</w:t>
      </w:r>
      <w:r w:rsidRPr="005045F0">
        <w:rPr>
          <w:rFonts w:ascii="微軟正黑體" w:eastAsia="微軟正黑體" w:hAnsi="微軟正黑體" w:cs="Arial" w:hint="eastAsia"/>
        </w:rPr>
        <w:t>FAE Knowledge base &amp; Patent Search</w:t>
      </w:r>
      <w:r w:rsidR="00B55A81" w:rsidRPr="005045F0">
        <w:rPr>
          <w:rFonts w:ascii="微軟正黑體" w:eastAsia="微軟正黑體" w:hAnsi="微軟正黑體" w:hint="eastAsia"/>
        </w:rPr>
        <w:t>）</w:t>
      </w:r>
    </w:p>
    <w:p w:rsidR="00B55A81" w:rsidRPr="005045F0" w:rsidRDefault="005045F0" w:rsidP="007D1862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r w:rsidRPr="005045F0">
        <w:rPr>
          <w:rFonts w:ascii="微軟正黑體" w:eastAsia="微軟正黑體" w:hAnsi="微軟正黑體" w:cs="新細明體" w:hint="eastAsia"/>
        </w:rPr>
        <w:t>工程衝突與發明原則</w:t>
      </w:r>
      <w:r w:rsidR="00B55A81" w:rsidRPr="005045F0">
        <w:rPr>
          <w:rFonts w:ascii="微軟正黑體" w:eastAsia="微軟正黑體" w:hAnsi="微軟正黑體" w:hint="eastAsia"/>
        </w:rPr>
        <w:t>（</w:t>
      </w:r>
      <w:r w:rsidRPr="005045F0">
        <w:rPr>
          <w:rFonts w:ascii="微軟正黑體" w:eastAsia="微軟正黑體" w:hAnsi="微軟正黑體" w:cs="Arial" w:hint="eastAsia"/>
        </w:rPr>
        <w:t>Engineering Contradictions &amp; Inventive Principles</w:t>
      </w:r>
      <w:r w:rsidR="00B55A81" w:rsidRPr="005045F0">
        <w:rPr>
          <w:rFonts w:ascii="微軟正黑體" w:eastAsia="微軟正黑體" w:hAnsi="微軟正黑體" w:hint="eastAsia"/>
        </w:rPr>
        <w:t>）</w:t>
      </w:r>
    </w:p>
    <w:p w:rsidR="00B55A81" w:rsidRPr="005045F0" w:rsidRDefault="005045F0" w:rsidP="007D1862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r w:rsidRPr="005045F0">
        <w:rPr>
          <w:rFonts w:ascii="微軟正黑體" w:eastAsia="微軟正黑體" w:hAnsi="微軟正黑體" w:cs="新細明體" w:hint="eastAsia"/>
        </w:rPr>
        <w:t>物理衝突</w:t>
      </w:r>
      <w:r w:rsidR="00B55A81" w:rsidRPr="005045F0">
        <w:rPr>
          <w:rFonts w:ascii="微軟正黑體" w:eastAsia="微軟正黑體" w:hAnsi="微軟正黑體" w:hint="eastAsia"/>
        </w:rPr>
        <w:t>（</w:t>
      </w:r>
      <w:r w:rsidRPr="005045F0">
        <w:rPr>
          <w:rFonts w:ascii="微軟正黑體" w:eastAsia="微軟正黑體" w:hAnsi="微軟正黑體" w:cs="Arial" w:hint="eastAsia"/>
        </w:rPr>
        <w:t>Physical Contradictions</w:t>
      </w:r>
      <w:r w:rsidR="00B55A81" w:rsidRPr="005045F0">
        <w:rPr>
          <w:rFonts w:ascii="微軟正黑體" w:eastAsia="微軟正黑體" w:hAnsi="微軟正黑體" w:hint="eastAsia"/>
        </w:rPr>
        <w:t>）</w:t>
      </w:r>
    </w:p>
    <w:p w:rsidR="00B55A81" w:rsidRPr="005045F0" w:rsidRDefault="005045F0" w:rsidP="007D1862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r w:rsidRPr="005045F0">
        <w:rPr>
          <w:rFonts w:ascii="微軟正黑體" w:eastAsia="微軟正黑體" w:hAnsi="微軟正黑體" w:cs="新細明體" w:hint="eastAsia"/>
        </w:rPr>
        <w:t>裝置修剪</w:t>
      </w:r>
      <w:r w:rsidR="00B55A81" w:rsidRPr="005045F0">
        <w:rPr>
          <w:rFonts w:ascii="微軟正黑體" w:eastAsia="微軟正黑體" w:hAnsi="微軟正黑體" w:hint="eastAsia"/>
        </w:rPr>
        <w:t>（</w:t>
      </w:r>
      <w:r w:rsidRPr="005045F0">
        <w:rPr>
          <w:rFonts w:ascii="微軟正黑體" w:eastAsia="微軟正黑體" w:hAnsi="微軟正黑體" w:cs="Arial" w:hint="eastAsia"/>
        </w:rPr>
        <w:t>Device Trimming</w:t>
      </w:r>
      <w:r w:rsidR="00B55A81" w:rsidRPr="005045F0">
        <w:rPr>
          <w:rFonts w:ascii="微軟正黑體" w:eastAsia="微軟正黑體" w:hAnsi="微軟正黑體" w:hint="eastAsia"/>
        </w:rPr>
        <w:t>）</w:t>
      </w:r>
    </w:p>
    <w:p w:rsidR="005045F0" w:rsidRPr="003A7D3A" w:rsidRDefault="005045F0" w:rsidP="003A7D3A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 w:cs="新細明體"/>
        </w:rPr>
      </w:pPr>
      <w:proofErr w:type="gramStart"/>
      <w:r w:rsidRPr="003A7D3A">
        <w:rPr>
          <w:rFonts w:ascii="微軟正黑體" w:eastAsia="微軟正黑體" w:hAnsi="微軟正黑體" w:cs="新細明體" w:hint="eastAsia"/>
        </w:rPr>
        <w:t>萃</w:t>
      </w:r>
      <w:proofErr w:type="gramEnd"/>
      <w:r w:rsidRPr="003A7D3A">
        <w:rPr>
          <w:rFonts w:ascii="微軟正黑體" w:eastAsia="微軟正黑體" w:hAnsi="微軟正黑體" w:cs="新細明體" w:hint="eastAsia"/>
        </w:rPr>
        <w:t>智其他工具簡介（Briefing of Other TRIZ Tools）</w:t>
      </w:r>
      <w:r w:rsidR="003A7D3A" w:rsidRPr="003A7D3A">
        <w:rPr>
          <w:rFonts w:ascii="微軟正黑體" w:eastAsia="微軟正黑體" w:hAnsi="微軟正黑體" w:cs="新細明體" w:hint="eastAsia"/>
        </w:rPr>
        <w:t>:</w:t>
      </w:r>
      <w:r w:rsidR="003A7D3A">
        <w:rPr>
          <w:rFonts w:ascii="微軟正黑體" w:eastAsia="微軟正黑體" w:hAnsi="微軟正黑體" w:cs="新細明體" w:hint="eastAsia"/>
        </w:rPr>
        <w:t xml:space="preserve"> </w:t>
      </w:r>
      <w:r w:rsidRPr="003A7D3A">
        <w:rPr>
          <w:rFonts w:ascii="微軟正黑體" w:eastAsia="微軟正黑體" w:hAnsi="微軟正黑體" w:cs="新細明體" w:hint="eastAsia"/>
        </w:rPr>
        <w:t>物場分析簡介</w:t>
      </w:r>
      <w:r w:rsidR="001E0262" w:rsidRPr="003A7D3A">
        <w:rPr>
          <w:rFonts w:ascii="微軟正黑體" w:eastAsia="微軟正黑體" w:hAnsi="微軟正黑體" w:cs="新細明體" w:hint="eastAsia"/>
        </w:rPr>
        <w:t>/</w:t>
      </w:r>
      <w:r w:rsidRPr="003A7D3A">
        <w:rPr>
          <w:rFonts w:ascii="微軟正黑體" w:eastAsia="微軟正黑體" w:hAnsi="微軟正黑體" w:cs="新細明體"/>
        </w:rPr>
        <w:t>S-</w:t>
      </w:r>
      <w:r w:rsidRPr="003A7D3A">
        <w:rPr>
          <w:rFonts w:ascii="微軟正黑體" w:eastAsia="微軟正黑體" w:hAnsi="微軟正黑體" w:cs="新細明體" w:hint="eastAsia"/>
        </w:rPr>
        <w:t>曲線與趨勢簡介</w:t>
      </w:r>
    </w:p>
    <w:p w:rsidR="00B55A81" w:rsidRPr="005045F0" w:rsidRDefault="005045F0" w:rsidP="007D1862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r w:rsidRPr="005045F0">
        <w:rPr>
          <w:rFonts w:ascii="微軟正黑體" w:eastAsia="微軟正黑體" w:hAnsi="微軟正黑體" w:cs="新細明體" w:hint="eastAsia"/>
        </w:rPr>
        <w:t>重點複習</w:t>
      </w:r>
      <w:r w:rsidR="00B55A81" w:rsidRPr="005045F0">
        <w:rPr>
          <w:rFonts w:ascii="微軟正黑體" w:eastAsia="微軟正黑體" w:hAnsi="微軟正黑體" w:hint="eastAsia"/>
        </w:rPr>
        <w:t>（</w:t>
      </w:r>
      <w:r w:rsidR="00B55A81" w:rsidRPr="005045F0">
        <w:rPr>
          <w:rFonts w:ascii="微軟正黑體" w:eastAsia="微軟正黑體" w:hAnsi="微軟正黑體"/>
        </w:rPr>
        <w:t>Key-point Review</w:t>
      </w:r>
      <w:r w:rsidR="00B55A81" w:rsidRPr="005045F0">
        <w:rPr>
          <w:rFonts w:ascii="微軟正黑體" w:eastAsia="微軟正黑體" w:hAnsi="微軟正黑體" w:hint="eastAsia"/>
        </w:rPr>
        <w:t>）</w:t>
      </w:r>
    </w:p>
    <w:p w:rsidR="005045F0" w:rsidRDefault="00B55A81" w:rsidP="00C52825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/>
        </w:rPr>
      </w:pPr>
      <w:r w:rsidRPr="005045F0">
        <w:rPr>
          <w:rFonts w:ascii="微軟正黑體" w:eastAsia="微軟正黑體" w:hAnsi="微軟正黑體" w:hint="eastAsia"/>
        </w:rPr>
        <w:t>總結與考試（</w:t>
      </w:r>
      <w:r w:rsidRPr="005045F0">
        <w:rPr>
          <w:rFonts w:ascii="微軟正黑體" w:eastAsia="微軟正黑體" w:hAnsi="微軟正黑體"/>
        </w:rPr>
        <w:t>Summary &amp; Exam</w:t>
      </w:r>
      <w:r w:rsidRPr="005045F0">
        <w:rPr>
          <w:rFonts w:ascii="微軟正黑體" w:eastAsia="微軟正黑體" w:hAnsi="微軟正黑體" w:hint="eastAsia"/>
        </w:rPr>
        <w:t>）</w:t>
      </w:r>
    </w:p>
    <w:p w:rsidR="005045F0" w:rsidRPr="005045F0" w:rsidRDefault="005045F0" w:rsidP="005045F0">
      <w:pPr>
        <w:pStyle w:val="a3"/>
        <w:snapToGrid w:val="0"/>
        <w:spacing w:after="0" w:line="240" w:lineRule="auto"/>
        <w:ind w:left="363"/>
        <w:rPr>
          <w:rFonts w:ascii="微軟正黑體" w:eastAsia="微軟正黑體" w:hAnsi="微軟正黑體"/>
        </w:rPr>
      </w:pPr>
    </w:p>
    <w:p w:rsidR="001D6910" w:rsidRPr="00C52825" w:rsidRDefault="001D6910" w:rsidP="00C52825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  <w:r w:rsidRPr="00C52825">
        <w:rPr>
          <w:rFonts w:ascii="華康行書體(P)" w:eastAsia="華康行書體(P)" w:hint="eastAsia"/>
          <w:b/>
          <w:sz w:val="26"/>
          <w:szCs w:val="26"/>
        </w:rPr>
        <w:t>【授課講師】許棟樑 教授</w:t>
      </w:r>
    </w:p>
    <w:tbl>
      <w:tblPr>
        <w:tblW w:w="10632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9213"/>
      </w:tblGrid>
      <w:tr w:rsidR="001D6910" w:rsidTr="004574FF">
        <w:tc>
          <w:tcPr>
            <w:tcW w:w="1419" w:type="dxa"/>
            <w:shd w:val="clear" w:color="auto" w:fill="auto"/>
            <w:vAlign w:val="center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現職</w:t>
            </w:r>
          </w:p>
        </w:tc>
        <w:tc>
          <w:tcPr>
            <w:tcW w:w="9213" w:type="dxa"/>
            <w:shd w:val="clear" w:color="auto" w:fill="auto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國立清華大學 工業工程與工程管理系 教授</w:t>
            </w:r>
          </w:p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中華系統性創新學會 名譽理事長</w:t>
            </w:r>
          </w:p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國際製造工程學會 中華民國分會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理事/教育訓練中心主任</w:t>
            </w:r>
          </w:p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國際系統性創新期刊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主編</w:t>
            </w:r>
          </w:p>
        </w:tc>
      </w:tr>
      <w:tr w:rsidR="001D6910" w:rsidTr="004574FF">
        <w:tc>
          <w:tcPr>
            <w:tcW w:w="1419" w:type="dxa"/>
            <w:shd w:val="clear" w:color="auto" w:fill="auto"/>
            <w:vAlign w:val="center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學歷</w:t>
            </w:r>
          </w:p>
        </w:tc>
        <w:tc>
          <w:tcPr>
            <w:tcW w:w="9213" w:type="dxa"/>
            <w:shd w:val="clear" w:color="auto" w:fill="auto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美國加州大學洛杉磯分校 工學博士/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資訊科學 碩士,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美國西北大學 企業管理碩士</w:t>
            </w:r>
          </w:p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紐約州立大學 機械碩士. 國立臺灣大學 機械學士</w:t>
            </w:r>
          </w:p>
        </w:tc>
      </w:tr>
      <w:tr w:rsidR="001D6910" w:rsidTr="004574FF">
        <w:tc>
          <w:tcPr>
            <w:tcW w:w="1419" w:type="dxa"/>
            <w:shd w:val="clear" w:color="auto" w:fill="auto"/>
            <w:vAlign w:val="center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經歷</w:t>
            </w:r>
          </w:p>
        </w:tc>
        <w:tc>
          <w:tcPr>
            <w:tcW w:w="9213" w:type="dxa"/>
            <w:shd w:val="clear" w:color="auto" w:fill="auto"/>
          </w:tcPr>
          <w:p w:rsidR="005045F0" w:rsidRPr="005045F0" w:rsidRDefault="005045F0" w:rsidP="005045F0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具有九年業界經驗</w:t>
            </w:r>
            <w:r w:rsidRPr="005045F0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，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以及二十多年學界經驗</w:t>
            </w:r>
          </w:p>
          <w:p w:rsidR="005045F0" w:rsidRPr="005045F0" w:rsidRDefault="005045F0" w:rsidP="005045F0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曾任職 美國電子業</w:t>
            </w:r>
            <w:r w:rsidRPr="005045F0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Motorola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（摩托羅拉）與</w:t>
            </w:r>
            <w:r w:rsidRPr="005045F0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Hewlett-Packard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（惠普）</w:t>
            </w:r>
          </w:p>
          <w:p w:rsidR="001D6910" w:rsidRPr="004574FF" w:rsidRDefault="005045F0" w:rsidP="005045F0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 xml:space="preserve">曾擔任 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「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中華</w:t>
            </w:r>
            <w:proofErr w:type="gramStart"/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萃</w:t>
            </w:r>
            <w:proofErr w:type="gramEnd"/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思學會 秘書長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」</w:t>
            </w:r>
            <w:r>
              <w:rPr>
                <w:rFonts w:ascii="新細明體" w:hAnsi="新細明體" w:cs="Arial" w:hint="eastAsia"/>
                <w:kern w:val="2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「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中國工業工程學會教育與訓練委員會 召集人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」</w:t>
            </w:r>
            <w:r>
              <w:rPr>
                <w:rFonts w:ascii="新細明體" w:hAnsi="新細明體" w:cs="Arial" w:hint="eastAsia"/>
                <w:kern w:val="2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「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中央標準局電子類專利 外審審查委員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」</w:t>
            </w:r>
            <w:r>
              <w:rPr>
                <w:rFonts w:ascii="新細明體" w:hAnsi="新細明體" w:cs="Arial" w:hint="eastAsia"/>
                <w:kern w:val="2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「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國際製造工程學會中華民國分會</w:t>
            </w:r>
            <w:r w:rsidRPr="005045F0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秘書長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」</w:t>
            </w:r>
            <w:r>
              <w:rPr>
                <w:rFonts w:ascii="新細明體" w:hAnsi="新細明體" w:cs="Arial" w:hint="eastAsia"/>
                <w:kern w:val="2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「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台大機械系校友會</w:t>
            </w:r>
            <w:r w:rsidRPr="005045F0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理事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」</w:t>
            </w:r>
            <w:r>
              <w:rPr>
                <w:rFonts w:ascii="新細明體" w:hAnsi="新細明體" w:cs="Arial" w:hint="eastAsia"/>
                <w:kern w:val="2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「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工業技術研究院 顧問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」</w:t>
            </w:r>
            <w:r>
              <w:rPr>
                <w:rFonts w:ascii="新細明體" w:hAnsi="新細明體" w:cs="Arial" w:hint="eastAsia"/>
                <w:kern w:val="2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「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中華民國考試院 典試委員（國家高考 命題委員）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」</w:t>
            </w:r>
            <w:r>
              <w:rPr>
                <w:rFonts w:ascii="新細明體" w:hAnsi="新細明體" w:cs="Arial" w:hint="eastAsia"/>
                <w:kern w:val="2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「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天津大學、上海交通大學、西南交通大學、南開大學 兼任教授，北京清華大學</w:t>
            </w:r>
            <w:r w:rsidRPr="005045F0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5045F0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訪問教授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」</w:t>
            </w:r>
          </w:p>
        </w:tc>
      </w:tr>
      <w:tr w:rsidR="001D6910" w:rsidTr="004574FF">
        <w:tc>
          <w:tcPr>
            <w:tcW w:w="1419" w:type="dxa"/>
            <w:shd w:val="clear" w:color="auto" w:fill="auto"/>
            <w:vAlign w:val="center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授課項目</w:t>
            </w:r>
          </w:p>
        </w:tc>
        <w:tc>
          <w:tcPr>
            <w:tcW w:w="9213" w:type="dxa"/>
            <w:shd w:val="clear" w:color="auto" w:fill="auto"/>
          </w:tcPr>
          <w:p w:rsidR="001D6910" w:rsidRPr="004574FF" w:rsidRDefault="001D6910" w:rsidP="004574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proofErr w:type="gramStart"/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萃</w:t>
            </w:r>
            <w:proofErr w:type="gramEnd"/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智系統化創新方法、</w:t>
            </w:r>
            <w:proofErr w:type="gramStart"/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萃</w:t>
            </w:r>
            <w:proofErr w:type="gramEnd"/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智系統化商業管理創新、創新産品與服務機會辨識、萃智專利迴避強化與再生、工廠分析診斷手法、生産系統設計、設施規劃、失效模式與效應分析、品質機能展開、專案管理、</w:t>
            </w:r>
          </w:p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生産與營運管理</w:t>
            </w:r>
          </w:p>
        </w:tc>
      </w:tr>
      <w:tr w:rsidR="001D6910" w:rsidTr="004574FF">
        <w:tc>
          <w:tcPr>
            <w:tcW w:w="1419" w:type="dxa"/>
            <w:shd w:val="clear" w:color="auto" w:fill="auto"/>
            <w:vAlign w:val="center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著作</w:t>
            </w:r>
          </w:p>
        </w:tc>
        <w:tc>
          <w:tcPr>
            <w:tcW w:w="9213" w:type="dxa"/>
            <w:shd w:val="clear" w:color="auto" w:fill="auto"/>
          </w:tcPr>
          <w:p w:rsidR="001D6910" w:rsidRPr="004574FF" w:rsidRDefault="001D6910" w:rsidP="004574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共有 7本著書、3本譯書（其中8本與TRIZ有關）</w:t>
            </w:r>
          </w:p>
          <w:p w:rsidR="001D6910" w:rsidRPr="004574FF" w:rsidRDefault="001D6910" w:rsidP="004574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發表 39篇期刊論文、154篇研討會論文</w:t>
            </w:r>
          </w:p>
          <w:p w:rsidR="001D6910" w:rsidRPr="004574FF" w:rsidRDefault="001D6910" w:rsidP="004574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共有 8個專利（截至2016/05止）</w:t>
            </w:r>
          </w:p>
        </w:tc>
      </w:tr>
      <w:tr w:rsidR="001D6910" w:rsidTr="004574FF">
        <w:tc>
          <w:tcPr>
            <w:tcW w:w="1419" w:type="dxa"/>
            <w:shd w:val="clear" w:color="auto" w:fill="auto"/>
            <w:vAlign w:val="center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相關經驗</w:t>
            </w:r>
          </w:p>
        </w:tc>
        <w:tc>
          <w:tcPr>
            <w:tcW w:w="9213" w:type="dxa"/>
            <w:shd w:val="clear" w:color="auto" w:fill="auto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主辦9次大型國際會議、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23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次國內及兩岸電子業與</w:t>
            </w:r>
            <w:proofErr w:type="gramStart"/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萃</w:t>
            </w:r>
            <w:proofErr w:type="gramEnd"/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智創新相關研討會，均擔任大會主席或秘書長</w:t>
            </w:r>
          </w:p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擔任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SCI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國際期刊客座主編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5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次</w:t>
            </w:r>
          </w:p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受邀前往工廠現場參觀及探討問題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250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次以上</w:t>
            </w:r>
          </w:p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從事工廠診斷與改善，産生數百萬美金效益，榮獲教育部産學合作獎</w:t>
            </w:r>
          </w:p>
        </w:tc>
      </w:tr>
      <w:tr w:rsidR="001D6910" w:rsidTr="004574FF">
        <w:tc>
          <w:tcPr>
            <w:tcW w:w="1419" w:type="dxa"/>
            <w:shd w:val="clear" w:color="auto" w:fill="auto"/>
            <w:vAlign w:val="center"/>
          </w:tcPr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培訓輔導經驗</w:t>
            </w:r>
          </w:p>
        </w:tc>
        <w:tc>
          <w:tcPr>
            <w:tcW w:w="9213" w:type="dxa"/>
            <w:shd w:val="clear" w:color="auto" w:fill="auto"/>
          </w:tcPr>
          <w:p w:rsidR="001D6910" w:rsidRPr="004574FF" w:rsidRDefault="001D6910" w:rsidP="004574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受邀在台灣、香港、中國大陸地區，有50間以上知名公司之授課經驗，並有超過百次之輔導經驗</w:t>
            </w:r>
          </w:p>
          <w:p w:rsidR="001D6910" w:rsidRPr="004574FF" w:rsidRDefault="001D6910" w:rsidP="004574FF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實際輔導產業，並成功解決超過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60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個產品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/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製程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/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設備之產業實務問題</w:t>
            </w:r>
          </w:p>
        </w:tc>
      </w:tr>
    </w:tbl>
    <w:p w:rsidR="001D6910" w:rsidRPr="005045F0" w:rsidRDefault="001D6910" w:rsidP="001E0262">
      <w:pPr>
        <w:pStyle w:val="aff3"/>
        <w:numPr>
          <w:ilvl w:val="0"/>
          <w:numId w:val="19"/>
        </w:numPr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  <w:r w:rsidRPr="005045F0">
        <w:rPr>
          <w:rFonts w:ascii="華康行書體(P)" w:eastAsia="華康行書體(P)" w:hint="eastAsia"/>
          <w:b/>
          <w:sz w:val="26"/>
          <w:szCs w:val="26"/>
        </w:rPr>
        <w:t>【報名諮詢】</w:t>
      </w:r>
    </w:p>
    <w:p w:rsidR="00F323F0" w:rsidRPr="00F323F0" w:rsidRDefault="00F323F0" w:rsidP="00F323F0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 w:cs="新細明體"/>
        </w:rPr>
      </w:pPr>
      <w:bookmarkStart w:id="5" w:name="OLE_LINK1"/>
      <w:r w:rsidRPr="00F323F0">
        <w:rPr>
          <w:rFonts w:ascii="微軟正黑體" w:eastAsia="微軟正黑體" w:hAnsi="微軟正黑體" w:cs="新細明體" w:hint="eastAsia"/>
        </w:rPr>
        <w:t>學會電話：（</w:t>
      </w:r>
      <w:r w:rsidRPr="00F323F0">
        <w:rPr>
          <w:rFonts w:ascii="微軟正黑體" w:eastAsia="微軟正黑體" w:hAnsi="微軟正黑體" w:cs="新細明體"/>
        </w:rPr>
        <w:t>03</w:t>
      </w:r>
      <w:r w:rsidRPr="00F323F0">
        <w:rPr>
          <w:rFonts w:ascii="微軟正黑體" w:eastAsia="微軟正黑體" w:hAnsi="微軟正黑體" w:cs="新細明體" w:hint="eastAsia"/>
        </w:rPr>
        <w:t>）</w:t>
      </w:r>
      <w:r w:rsidRPr="00F323F0">
        <w:rPr>
          <w:rFonts w:ascii="微軟正黑體" w:eastAsia="微軟正黑體" w:hAnsi="微軟正黑體" w:cs="新細明體"/>
        </w:rPr>
        <w:t>572</w:t>
      </w:r>
      <w:r w:rsidRPr="00F323F0">
        <w:rPr>
          <w:rFonts w:ascii="微軟正黑體" w:eastAsia="微軟正黑體" w:hAnsi="微軟正黑體" w:cs="新細明體" w:hint="eastAsia"/>
        </w:rPr>
        <w:t>-</w:t>
      </w:r>
      <w:r w:rsidRPr="00F323F0">
        <w:rPr>
          <w:rFonts w:ascii="微軟正黑體" w:eastAsia="微軟正黑體" w:hAnsi="微軟正黑體" w:cs="新細明體"/>
        </w:rPr>
        <w:t>320</w:t>
      </w:r>
      <w:r w:rsidRPr="00F323F0">
        <w:rPr>
          <w:rFonts w:ascii="微軟正黑體" w:eastAsia="微軟正黑體" w:hAnsi="微軟正黑體" w:cs="新細明體" w:hint="eastAsia"/>
        </w:rPr>
        <w:t>0  學會地址：</w:t>
      </w:r>
      <w:r w:rsidRPr="00F323F0">
        <w:rPr>
          <w:rFonts w:ascii="微軟正黑體" w:eastAsia="微軟正黑體" w:hAnsi="微軟正黑體" w:cs="新細明體"/>
        </w:rPr>
        <w:t>30071</w:t>
      </w:r>
      <w:r w:rsidRPr="00F323F0">
        <w:rPr>
          <w:rFonts w:ascii="微軟正黑體" w:eastAsia="微軟正黑體" w:hAnsi="微軟正黑體" w:cs="新細明體" w:hint="eastAsia"/>
        </w:rPr>
        <w:t>新竹市光復路二段</w:t>
      </w:r>
      <w:r w:rsidRPr="00F323F0">
        <w:rPr>
          <w:rFonts w:ascii="微軟正黑體" w:eastAsia="微軟正黑體" w:hAnsi="微軟正黑體" w:cs="新細明體"/>
        </w:rPr>
        <w:t>352</w:t>
      </w:r>
      <w:r w:rsidRPr="00F323F0">
        <w:rPr>
          <w:rFonts w:ascii="微軟正黑體" w:eastAsia="微軟正黑體" w:hAnsi="微軟正黑體" w:cs="新細明體" w:hint="eastAsia"/>
        </w:rPr>
        <w:t>號</w:t>
      </w:r>
      <w:r w:rsidRPr="00F323F0">
        <w:rPr>
          <w:rFonts w:ascii="微軟正黑體" w:eastAsia="微軟正黑體" w:hAnsi="微軟正黑體" w:cs="新細明體"/>
        </w:rPr>
        <w:t>6</w:t>
      </w:r>
      <w:r w:rsidRPr="00F323F0">
        <w:rPr>
          <w:rFonts w:ascii="微軟正黑體" w:eastAsia="微軟正黑體" w:hAnsi="微軟正黑體" w:cs="新細明體" w:hint="eastAsia"/>
        </w:rPr>
        <w:t>樓</w:t>
      </w:r>
    </w:p>
    <w:p w:rsidR="00F323F0" w:rsidRPr="00F323F0" w:rsidRDefault="00F323F0" w:rsidP="00F323F0">
      <w:pPr>
        <w:pStyle w:val="a3"/>
        <w:numPr>
          <w:ilvl w:val="0"/>
          <w:numId w:val="8"/>
        </w:numPr>
        <w:snapToGrid w:val="0"/>
        <w:spacing w:after="0" w:line="240" w:lineRule="auto"/>
        <w:rPr>
          <w:rFonts w:ascii="微軟正黑體" w:eastAsia="微軟正黑體" w:hAnsi="微軟正黑體" w:cs="新細明體"/>
        </w:rPr>
      </w:pPr>
      <w:r w:rsidRPr="00F323F0">
        <w:rPr>
          <w:rFonts w:ascii="微軟正黑體" w:eastAsia="微軟正黑體" w:hAnsi="微軟正黑體" w:cs="新細明體" w:hint="eastAsia"/>
        </w:rPr>
        <w:t>報名方式：填妥報名表後，E</w:t>
      </w:r>
      <w:r w:rsidRPr="00F323F0">
        <w:rPr>
          <w:rFonts w:ascii="微軟正黑體" w:eastAsia="微軟正黑體" w:hAnsi="微軟正黑體" w:cs="新細明體"/>
        </w:rPr>
        <w:t>mail</w:t>
      </w:r>
      <w:r w:rsidRPr="00F323F0">
        <w:rPr>
          <w:rFonts w:ascii="微軟正黑體" w:eastAsia="微軟正黑體" w:hAnsi="微軟正黑體" w:cs="新細明體" w:hint="eastAsia"/>
        </w:rPr>
        <w:t>至</w:t>
      </w:r>
      <w:r w:rsidRPr="00F323F0">
        <w:rPr>
          <w:rFonts w:ascii="微軟正黑體" w:eastAsia="微軟正黑體" w:hAnsi="微軟正黑體" w:cs="新細明體"/>
        </w:rPr>
        <w:t xml:space="preserve"> service@ssi.org.tw</w:t>
      </w:r>
    </w:p>
    <w:bookmarkEnd w:id="5"/>
    <w:p w:rsidR="00CD79E5" w:rsidRPr="00F323F0" w:rsidRDefault="00CD79E5" w:rsidP="00F323F0">
      <w:pPr>
        <w:pStyle w:val="aff3"/>
        <w:numPr>
          <w:ilvl w:val="0"/>
          <w:numId w:val="13"/>
        </w:numPr>
        <w:snapToGrid w:val="0"/>
        <w:spacing w:beforeAutospacing="0" w:afterAutospacing="0"/>
        <w:rPr>
          <w:rFonts w:ascii="華康行書體(P)" w:eastAsia="華康行書體(P)"/>
          <w:b/>
          <w:sz w:val="26"/>
          <w:szCs w:val="26"/>
        </w:rPr>
      </w:pPr>
      <w:r w:rsidRPr="005045F0">
        <w:rPr>
          <w:rFonts w:ascii="華康行書體(P)" w:eastAsia="華康行書體(P)" w:hint="eastAsia"/>
          <w:b/>
          <w:sz w:val="26"/>
          <w:szCs w:val="26"/>
        </w:rPr>
        <w:t>【報名表】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1398"/>
        <w:gridCol w:w="150"/>
        <w:gridCol w:w="1249"/>
        <w:gridCol w:w="109"/>
        <w:gridCol w:w="383"/>
        <w:gridCol w:w="811"/>
        <w:gridCol w:w="95"/>
        <w:gridCol w:w="1399"/>
        <w:gridCol w:w="793"/>
        <w:gridCol w:w="689"/>
        <w:gridCol w:w="1315"/>
      </w:tblGrid>
      <w:tr w:rsidR="00CD79E5" w:rsidRPr="001E135A" w:rsidTr="004574FF">
        <w:trPr>
          <w:cantSplit/>
          <w:trHeight w:val="498"/>
          <w:jc w:val="center"/>
        </w:trPr>
        <w:tc>
          <w:tcPr>
            <w:tcW w:w="9815" w:type="dxa"/>
            <w:gridSpan w:val="12"/>
            <w:vAlign w:val="center"/>
          </w:tcPr>
          <w:p w:rsidR="00F323F0" w:rsidRDefault="00CD79E5" w:rsidP="001E0262">
            <w:pPr>
              <w:widowControl w:val="0"/>
              <w:adjustRightInd w:val="0"/>
              <w:snapToGrid w:val="0"/>
              <w:spacing w:after="0" w:line="3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/>
                <w:b/>
                <w:sz w:val="24"/>
                <w:szCs w:val="24"/>
              </w:rPr>
              <w:t>201</w:t>
            </w:r>
            <w:r w:rsidR="00DE535B">
              <w:rPr>
                <w:rFonts w:ascii="微軟正黑體" w:eastAsia="微軟正黑體" w:hAnsi="微軟正黑體"/>
                <w:b/>
                <w:sz w:val="24"/>
                <w:szCs w:val="24"/>
              </w:rPr>
              <w:t>8/</w:t>
            </w:r>
            <w:r w:rsidR="00800CC9">
              <w:rPr>
                <w:rFonts w:ascii="微軟正黑體" w:eastAsia="微軟正黑體" w:hAnsi="微軟正黑體"/>
                <w:b/>
                <w:sz w:val="24"/>
                <w:szCs w:val="24"/>
              </w:rPr>
              <w:t>3/10</w:t>
            </w:r>
            <w:r w:rsidR="00800CC9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、</w:t>
            </w:r>
            <w:bookmarkStart w:id="6" w:name="_GoBack"/>
            <w:bookmarkEnd w:id="6"/>
            <w:r w:rsidR="00800CC9">
              <w:rPr>
                <w:rFonts w:ascii="微軟正黑體" w:eastAsia="微軟正黑體" w:hAnsi="微軟正黑體" w:cs="Arial" w:hint="eastAsia"/>
                <w:b/>
                <w:kern w:val="2"/>
                <w:sz w:val="24"/>
                <w:szCs w:val="24"/>
              </w:rPr>
              <w:t>17</w:t>
            </w:r>
            <w:r w:rsidR="00800CC9" w:rsidRPr="00217D02">
              <w:rPr>
                <w:rFonts w:ascii="微軟正黑體" w:eastAsia="微軟正黑體" w:hAnsi="微軟正黑體" w:cs="Arial" w:hint="eastAsia"/>
                <w:b/>
                <w:kern w:val="2"/>
                <w:sz w:val="24"/>
                <w:szCs w:val="24"/>
              </w:rPr>
              <w:t>、</w:t>
            </w:r>
            <w:r w:rsidR="00800CC9">
              <w:rPr>
                <w:rFonts w:ascii="微軟正黑體" w:eastAsia="微軟正黑體" w:hAnsi="微軟正黑體" w:cs="Arial" w:hint="eastAsia"/>
                <w:b/>
                <w:kern w:val="2"/>
                <w:sz w:val="24"/>
                <w:szCs w:val="24"/>
              </w:rPr>
              <w:t>24、31</w:t>
            </w:r>
          </w:p>
          <w:p w:rsidR="00CD79E5" w:rsidRPr="00CD79E5" w:rsidRDefault="005045F0" w:rsidP="00F323F0">
            <w:pPr>
              <w:widowControl w:val="0"/>
              <w:adjustRightInd w:val="0"/>
              <w:snapToGrid w:val="0"/>
              <w:spacing w:after="0" w:line="300" w:lineRule="exact"/>
              <w:contextualSpacing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基礎</w:t>
            </w:r>
            <w:proofErr w:type="gramStart"/>
            <w:r w:rsidR="00CD79E5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萃</w:t>
            </w:r>
            <w:proofErr w:type="gramEnd"/>
            <w:r w:rsidR="00CD79E5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智創新師</w:t>
            </w:r>
            <w:r w:rsidR="00CD79E5" w:rsidRPr="00CD79E5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技術L1</w:t>
            </w:r>
            <w:r w:rsidR="00CD79E5" w:rsidRPr="00CD79E5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）</w:t>
            </w:r>
            <w:r w:rsidR="00F323F0" w:rsidRPr="00975F6C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（</w:t>
            </w:r>
            <w:r w:rsidR="00F323F0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I-SIM TRIZ L1</w:t>
            </w:r>
            <w:r w:rsidR="00F323F0" w:rsidRPr="00975F6C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）</w:t>
            </w:r>
          </w:p>
        </w:tc>
      </w:tr>
      <w:tr w:rsidR="00CD79E5" w:rsidRPr="001E135A" w:rsidTr="00DE535B">
        <w:trPr>
          <w:cantSplit/>
          <w:trHeight w:val="480"/>
          <w:jc w:val="center"/>
        </w:trPr>
        <w:tc>
          <w:tcPr>
            <w:tcW w:w="1424" w:type="dxa"/>
            <w:vAlign w:val="center"/>
          </w:tcPr>
          <w:p w:rsidR="00CD79E5" w:rsidRPr="00CD79E5" w:rsidRDefault="00CD79E5" w:rsidP="00CD79E5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姓    名</w:t>
            </w:r>
            <w:r w:rsidRPr="001E135A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548" w:type="dxa"/>
            <w:gridSpan w:val="2"/>
            <w:vAlign w:val="center"/>
          </w:tcPr>
          <w:p w:rsidR="00CD79E5" w:rsidRPr="001E135A" w:rsidRDefault="00CD79E5" w:rsidP="005045F0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性   別</w:t>
            </w:r>
            <w:r w:rsidRPr="001E135A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194" w:type="dxa"/>
            <w:gridSpan w:val="2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vAlign w:val="center"/>
          </w:tcPr>
          <w:p w:rsidR="00CD79E5" w:rsidRPr="001E135A" w:rsidRDefault="00CD79E5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身份證字號</w:t>
            </w:r>
            <w:r w:rsidRPr="001E135A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04" w:type="dxa"/>
            <w:gridSpan w:val="2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</w:tr>
      <w:tr w:rsidR="00CD79E5" w:rsidRPr="001E135A" w:rsidTr="00DE535B">
        <w:trPr>
          <w:cantSplit/>
          <w:trHeight w:val="70"/>
          <w:jc w:val="center"/>
        </w:trPr>
        <w:tc>
          <w:tcPr>
            <w:tcW w:w="1424" w:type="dxa"/>
            <w:vAlign w:val="center"/>
          </w:tcPr>
          <w:p w:rsidR="00CD79E5" w:rsidRPr="001E135A" w:rsidRDefault="00CD79E5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英文姓名</w:t>
            </w:r>
          </w:p>
          <w:p w:rsidR="00CD79E5" w:rsidRPr="001E135A" w:rsidRDefault="00CD79E5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(考照者需要)</w:t>
            </w:r>
          </w:p>
        </w:tc>
        <w:tc>
          <w:tcPr>
            <w:tcW w:w="1548" w:type="dxa"/>
            <w:gridSpan w:val="2"/>
            <w:vAlign w:val="center"/>
          </w:tcPr>
          <w:p w:rsidR="00CD79E5" w:rsidRPr="001E135A" w:rsidRDefault="00CD79E5" w:rsidP="005045F0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出生年月日</w:t>
            </w:r>
          </w:p>
        </w:tc>
        <w:tc>
          <w:tcPr>
            <w:tcW w:w="1194" w:type="dxa"/>
            <w:gridSpan w:val="2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電   話</w:t>
            </w:r>
            <w:r w:rsidRPr="001E135A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04" w:type="dxa"/>
            <w:gridSpan w:val="2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</w:tr>
      <w:tr w:rsidR="00CD79E5" w:rsidRPr="001E135A" w:rsidTr="00DE535B">
        <w:trPr>
          <w:cantSplit/>
          <w:trHeight w:val="454"/>
          <w:jc w:val="center"/>
        </w:trPr>
        <w:tc>
          <w:tcPr>
            <w:tcW w:w="1424" w:type="dxa"/>
            <w:vAlign w:val="center"/>
          </w:tcPr>
          <w:p w:rsidR="00CD79E5" w:rsidRPr="001E135A" w:rsidRDefault="00CD79E5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公司/單位</w:t>
            </w:r>
            <w:r w:rsidRPr="001E135A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548" w:type="dxa"/>
            <w:gridSpan w:val="2"/>
            <w:vAlign w:val="center"/>
          </w:tcPr>
          <w:p w:rsidR="00CD79E5" w:rsidRPr="001E135A" w:rsidRDefault="00CD79E5" w:rsidP="005045F0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部門及職稱</w:t>
            </w:r>
            <w:r w:rsidRPr="001E135A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194" w:type="dxa"/>
            <w:gridSpan w:val="2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行動電話</w:t>
            </w:r>
            <w:r w:rsidRPr="001E135A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04" w:type="dxa"/>
            <w:gridSpan w:val="2"/>
            <w:vAlign w:val="center"/>
          </w:tcPr>
          <w:p w:rsidR="00CD79E5" w:rsidRPr="001E135A" w:rsidRDefault="00CD79E5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</w:tr>
      <w:tr w:rsidR="007B40D3" w:rsidRPr="001E135A" w:rsidTr="00CE2CEA">
        <w:trPr>
          <w:cantSplit/>
          <w:trHeight w:val="418"/>
          <w:jc w:val="center"/>
        </w:trPr>
        <w:tc>
          <w:tcPr>
            <w:tcW w:w="1424" w:type="dxa"/>
            <w:vAlign w:val="center"/>
          </w:tcPr>
          <w:p w:rsidR="007B40D3" w:rsidRPr="001E135A" w:rsidRDefault="007B40D3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E-MAIL</w:t>
            </w:r>
            <w:r w:rsidRPr="007B40D3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391" w:type="dxa"/>
            <w:gridSpan w:val="11"/>
            <w:vAlign w:val="center"/>
          </w:tcPr>
          <w:p w:rsidR="007B40D3" w:rsidRPr="001E135A" w:rsidRDefault="007B40D3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</w:tr>
      <w:tr w:rsidR="007B40D3" w:rsidRPr="001E135A" w:rsidTr="00CE2CEA">
        <w:trPr>
          <w:cantSplit/>
          <w:trHeight w:val="424"/>
          <w:jc w:val="center"/>
        </w:trPr>
        <w:tc>
          <w:tcPr>
            <w:tcW w:w="1424" w:type="dxa"/>
            <w:vAlign w:val="center"/>
          </w:tcPr>
          <w:p w:rsidR="007B40D3" w:rsidRPr="001E135A" w:rsidRDefault="007B40D3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地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 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址</w:t>
            </w:r>
            <w:r w:rsidRPr="007B40D3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391" w:type="dxa"/>
            <w:gridSpan w:val="11"/>
            <w:vAlign w:val="center"/>
          </w:tcPr>
          <w:p w:rsidR="007B40D3" w:rsidRPr="001E135A" w:rsidRDefault="007B40D3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</w:tr>
      <w:tr w:rsidR="007B40D3" w:rsidRPr="001E135A" w:rsidTr="00CE2CEA">
        <w:trPr>
          <w:cantSplit/>
          <w:trHeight w:val="416"/>
          <w:jc w:val="center"/>
        </w:trPr>
        <w:tc>
          <w:tcPr>
            <w:tcW w:w="1424" w:type="dxa"/>
            <w:vAlign w:val="center"/>
          </w:tcPr>
          <w:p w:rsidR="007B40D3" w:rsidRPr="001E135A" w:rsidRDefault="007B40D3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學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 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歷</w:t>
            </w:r>
          </w:p>
        </w:tc>
        <w:tc>
          <w:tcPr>
            <w:tcW w:w="8391" w:type="dxa"/>
            <w:gridSpan w:val="11"/>
            <w:vAlign w:val="center"/>
          </w:tcPr>
          <w:p w:rsidR="007B40D3" w:rsidRPr="001E135A" w:rsidRDefault="007B40D3" w:rsidP="004574F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博士</w:t>
            </w:r>
            <w:r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 xml:space="preserve">  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</w:t>
            </w: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碩士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 xml:space="preserve">  </w:t>
            </w: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大學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 xml:space="preserve">  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</w:t>
            </w: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專科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 xml:space="preserve">  </w:t>
            </w: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其他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  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科系</w:t>
            </w:r>
            <w:r w:rsidRPr="006A4643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：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____________</w:t>
            </w:r>
          </w:p>
        </w:tc>
      </w:tr>
      <w:tr w:rsidR="007B40D3" w:rsidRPr="001E135A" w:rsidTr="00CE2CEA">
        <w:trPr>
          <w:cantSplit/>
          <w:trHeight w:val="423"/>
          <w:jc w:val="center"/>
        </w:trPr>
        <w:tc>
          <w:tcPr>
            <w:tcW w:w="1424" w:type="dxa"/>
            <w:vAlign w:val="center"/>
          </w:tcPr>
          <w:p w:rsidR="007B40D3" w:rsidRPr="001E135A" w:rsidRDefault="007B40D3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團體報名</w:t>
            </w:r>
          </w:p>
        </w:tc>
        <w:tc>
          <w:tcPr>
            <w:tcW w:w="8391" w:type="dxa"/>
            <w:gridSpan w:val="11"/>
            <w:vAlign w:val="center"/>
          </w:tcPr>
          <w:p w:rsidR="007B40D3" w:rsidRPr="00AB59A6" w:rsidRDefault="007B40D3" w:rsidP="007B40D3">
            <w:pPr>
              <w:widowControl w:val="0"/>
              <w:snapToGrid w:val="0"/>
              <w:spacing w:after="0" w:line="300" w:lineRule="exact"/>
              <w:rPr>
                <w:rFonts w:ascii="Arial" w:hAnsi="Arial"/>
                <w:szCs w:val="20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聯絡人姓名：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         電話：    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 xml:space="preserve">  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      E-mail：             </w:t>
            </w:r>
          </w:p>
        </w:tc>
      </w:tr>
      <w:tr w:rsidR="00F33260" w:rsidRPr="001E135A" w:rsidTr="00797C8C">
        <w:trPr>
          <w:cantSplit/>
          <w:trHeight w:val="458"/>
          <w:jc w:val="center"/>
        </w:trPr>
        <w:tc>
          <w:tcPr>
            <w:tcW w:w="1424" w:type="dxa"/>
            <w:vMerge w:val="restart"/>
            <w:vAlign w:val="center"/>
          </w:tcPr>
          <w:p w:rsidR="00F33260" w:rsidRPr="001E135A" w:rsidRDefault="00F33260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訊息來源</w:t>
            </w:r>
            <w:r w:rsidRPr="001E135A">
              <w:rPr>
                <w:rFonts w:ascii="微軟正黑體" w:eastAsia="微軟正黑體" w:hAnsi="微軟正黑體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398" w:type="dxa"/>
            <w:tcBorders>
              <w:bottom w:val="nil"/>
              <w:right w:val="nil"/>
            </w:tcBorders>
            <w:vAlign w:val="center"/>
          </w:tcPr>
          <w:p w:rsidR="00F33260" w:rsidRPr="00F33260" w:rsidRDefault="00F33260" w:rsidP="00F33260">
            <w:pPr>
              <w:widowControl w:val="0"/>
              <w:snapToGrid w:val="0"/>
              <w:spacing w:after="0" w:line="300" w:lineRule="exact"/>
              <w:rPr>
                <w:rFonts w:ascii="Arial" w:hAnsi="Arial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SSI網站</w:t>
            </w:r>
          </w:p>
        </w:tc>
        <w:tc>
          <w:tcPr>
            <w:tcW w:w="139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33260" w:rsidRPr="00F33260" w:rsidRDefault="00F33260" w:rsidP="00F33260">
            <w:pPr>
              <w:widowControl w:val="0"/>
              <w:snapToGrid w:val="0"/>
              <w:spacing w:after="0" w:line="300" w:lineRule="exact"/>
              <w:rPr>
                <w:rFonts w:ascii="Arial" w:hAnsi="Arial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SME網站</w:t>
            </w:r>
          </w:p>
        </w:tc>
        <w:tc>
          <w:tcPr>
            <w:tcW w:w="13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33260" w:rsidRPr="00F33260" w:rsidRDefault="00F33260" w:rsidP="00F33260">
            <w:pPr>
              <w:widowControl w:val="0"/>
              <w:snapToGrid w:val="0"/>
              <w:spacing w:after="0" w:line="300" w:lineRule="exact"/>
              <w:rPr>
                <w:rFonts w:ascii="Arial" w:hAnsi="Arial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E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mail</w:t>
            </w:r>
          </w:p>
        </w:tc>
        <w:tc>
          <w:tcPr>
            <w:tcW w:w="1399" w:type="dxa"/>
            <w:tcBorders>
              <w:left w:val="nil"/>
              <w:bottom w:val="nil"/>
              <w:right w:val="nil"/>
            </w:tcBorders>
            <w:vAlign w:val="center"/>
          </w:tcPr>
          <w:p w:rsidR="00F33260" w:rsidRPr="001E135A" w:rsidRDefault="00F33260" w:rsidP="00F33260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F33260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學會</w:t>
            </w:r>
            <w:r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電子報</w:t>
            </w:r>
          </w:p>
        </w:tc>
        <w:tc>
          <w:tcPr>
            <w:tcW w:w="14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33260" w:rsidRPr="001E135A" w:rsidRDefault="00F33260" w:rsidP="00F33260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F33260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學會</w:t>
            </w:r>
            <w:r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FB專頁</w:t>
            </w:r>
            <w:r w:rsidR="00797C8C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F33260" w:rsidRPr="001E135A" w:rsidRDefault="00F33260" w:rsidP="00F33260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朋友</w:t>
            </w:r>
          </w:p>
        </w:tc>
      </w:tr>
      <w:tr w:rsidR="00F33260" w:rsidRPr="001E135A" w:rsidTr="00CE2CEA">
        <w:trPr>
          <w:cantSplit/>
          <w:trHeight w:val="209"/>
          <w:jc w:val="center"/>
        </w:trPr>
        <w:tc>
          <w:tcPr>
            <w:tcW w:w="1424" w:type="dxa"/>
            <w:vMerge/>
            <w:vAlign w:val="center"/>
          </w:tcPr>
          <w:p w:rsidR="00F33260" w:rsidRPr="001E135A" w:rsidRDefault="00F33260" w:rsidP="004574F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right w:val="nil"/>
            </w:tcBorders>
            <w:vAlign w:val="center"/>
          </w:tcPr>
          <w:p w:rsidR="00F33260" w:rsidRPr="00F33260" w:rsidRDefault="00F33260" w:rsidP="00F33260">
            <w:pPr>
              <w:widowControl w:val="0"/>
              <w:snapToGrid w:val="0"/>
              <w:spacing w:after="0" w:line="300" w:lineRule="exact"/>
              <w:rPr>
                <w:rFonts w:ascii="Arial" w:hAnsi="Arial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亞太教育網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33260" w:rsidRPr="00F33260" w:rsidRDefault="00F33260" w:rsidP="00F33260">
            <w:pPr>
              <w:widowControl w:val="0"/>
              <w:snapToGrid w:val="0"/>
              <w:spacing w:after="0" w:line="300" w:lineRule="exact"/>
              <w:rPr>
                <w:rFonts w:ascii="Arial" w:hAnsi="Arial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104教育網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33260" w:rsidRPr="00F33260" w:rsidRDefault="00F33260" w:rsidP="00F33260">
            <w:pPr>
              <w:widowControl w:val="0"/>
              <w:snapToGrid w:val="0"/>
              <w:spacing w:after="0" w:line="300" w:lineRule="exact"/>
              <w:rPr>
                <w:rFonts w:ascii="Arial" w:hAnsi="Arial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台灣教育網</w:t>
            </w:r>
          </w:p>
        </w:tc>
        <w:tc>
          <w:tcPr>
            <w:tcW w:w="1399" w:type="dxa"/>
            <w:tcBorders>
              <w:top w:val="nil"/>
              <w:left w:val="nil"/>
              <w:right w:val="nil"/>
            </w:tcBorders>
            <w:vAlign w:val="center"/>
          </w:tcPr>
          <w:p w:rsidR="00F33260" w:rsidRPr="00F33260" w:rsidRDefault="00F33260" w:rsidP="00F33260">
            <w:pPr>
              <w:widowControl w:val="0"/>
              <w:snapToGrid w:val="0"/>
              <w:spacing w:after="0" w:line="300" w:lineRule="exact"/>
              <w:rPr>
                <w:rFonts w:ascii="Arial" w:hAnsi="Arial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7B40D3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生活科技</w:t>
            </w:r>
            <w:r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網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</w:tcBorders>
            <w:vAlign w:val="center"/>
          </w:tcPr>
          <w:p w:rsidR="00F33260" w:rsidRPr="001E135A" w:rsidRDefault="00F33260" w:rsidP="00F33260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AB59A6">
              <w:rPr>
                <w:rFonts w:ascii="Arial" w:hAnsi="Arial" w:hint="eastAsia"/>
                <w:szCs w:val="20"/>
              </w:rPr>
              <w:t>□</w:t>
            </w:r>
            <w:r w:rsidRPr="00F33260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其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他</w:t>
            </w:r>
            <w:r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:_________</w:t>
            </w:r>
          </w:p>
        </w:tc>
      </w:tr>
      <w:tr w:rsidR="007B40D3" w:rsidRPr="001E135A" w:rsidTr="00DE535B">
        <w:trPr>
          <w:cantSplit/>
          <w:trHeight w:val="483"/>
          <w:jc w:val="center"/>
        </w:trPr>
        <w:tc>
          <w:tcPr>
            <w:tcW w:w="4713" w:type="dxa"/>
            <w:gridSpan w:val="6"/>
            <w:tcBorders>
              <w:bottom w:val="single" w:sz="4" w:space="0" w:color="auto"/>
            </w:tcBorders>
            <w:vAlign w:val="center"/>
          </w:tcPr>
          <w:p w:rsidR="007B40D3" w:rsidRPr="001E135A" w:rsidRDefault="007B40D3" w:rsidP="00F323F0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ind w:firstLineChars="50" w:firstLine="100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發票抬頭：</w:t>
            </w:r>
          </w:p>
        </w:tc>
        <w:tc>
          <w:tcPr>
            <w:tcW w:w="5102" w:type="dxa"/>
            <w:gridSpan w:val="6"/>
            <w:tcBorders>
              <w:bottom w:val="single" w:sz="4" w:space="0" w:color="auto"/>
            </w:tcBorders>
            <w:vAlign w:val="center"/>
          </w:tcPr>
          <w:p w:rsidR="007B40D3" w:rsidRPr="001E135A" w:rsidRDefault="007B40D3" w:rsidP="00F323F0">
            <w:pPr>
              <w:widowControl w:val="0"/>
              <w:snapToGrid w:val="0"/>
              <w:spacing w:after="0" w:line="300" w:lineRule="exact"/>
              <w:ind w:firstLineChars="50" w:firstLine="100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統一編號：</w:t>
            </w:r>
          </w:p>
        </w:tc>
      </w:tr>
      <w:tr w:rsidR="00DE535B" w:rsidRPr="001E135A" w:rsidTr="00DE535B">
        <w:trPr>
          <w:cantSplit/>
          <w:trHeight w:val="405"/>
          <w:jc w:val="center"/>
        </w:trPr>
        <w:tc>
          <w:tcPr>
            <w:tcW w:w="1424" w:type="dxa"/>
            <w:vMerge w:val="restart"/>
            <w:shd w:val="clear" w:color="auto" w:fill="auto"/>
            <w:vAlign w:val="center"/>
          </w:tcPr>
          <w:p w:rsidR="00DE535B" w:rsidRPr="00DE535B" w:rsidRDefault="00DE535B" w:rsidP="00DE535B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DE535B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四</w:t>
            </w:r>
            <w:r w:rsidRPr="00DE535B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天現場課程</w:t>
            </w:r>
          </w:p>
          <w:p w:rsidR="00DE535B" w:rsidRPr="00DE535B" w:rsidRDefault="00DE535B" w:rsidP="00DE535B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DE535B" w:rsidP="00DE535B">
            <w:pPr>
              <w:widowControl w:val="0"/>
              <w:snapToGrid w:val="0"/>
              <w:spacing w:after="0" w:line="280" w:lineRule="exact"/>
              <w:jc w:val="center"/>
              <w:rPr>
                <w:rFonts w:ascii="微軟正黑體" w:eastAsia="微軟正黑體" w:hAnsi="微軟正黑體" w:cs="Arial"/>
                <w:color w:val="000000"/>
                <w:kern w:val="2"/>
                <w:sz w:val="20"/>
                <w:szCs w:val="20"/>
              </w:rPr>
            </w:pPr>
            <w:r w:rsidRPr="00DE535B">
              <w:rPr>
                <w:rFonts w:ascii="微軟正黑體" w:eastAsia="微軟正黑體" w:hAnsi="微軟正黑體" w:cs="Arial" w:hint="eastAsia"/>
                <w:color w:val="000000"/>
                <w:kern w:val="2"/>
                <w:sz w:val="20"/>
                <w:szCs w:val="20"/>
              </w:rPr>
              <w:t>一般報名費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E535B" w:rsidRPr="00797C8C" w:rsidRDefault="00DE535B" w:rsidP="00797C8C">
            <w:pPr>
              <w:widowControl w:val="0"/>
              <w:snapToGrid w:val="0"/>
              <w:spacing w:after="0" w:line="280" w:lineRule="exact"/>
              <w:jc w:val="center"/>
              <w:rPr>
                <w:rFonts w:ascii="微軟正黑體" w:eastAsia="微軟正黑體" w:hAnsi="微軟正黑體" w:cs="Arial"/>
                <w:color w:val="FF0000"/>
                <w:sz w:val="20"/>
                <w:szCs w:val="20"/>
              </w:rPr>
            </w:pPr>
            <w:r w:rsidRPr="00797C8C">
              <w:rPr>
                <w:rFonts w:ascii="微軟正黑體" w:eastAsia="微軟正黑體" w:hAnsi="微軟正黑體" w:cs="Arial" w:hint="eastAsia"/>
                <w:color w:val="FF0000"/>
                <w:sz w:val="20"/>
                <w:szCs w:val="20"/>
              </w:rPr>
              <w:t>九</w:t>
            </w:r>
            <w:r w:rsidRPr="00797C8C">
              <w:rPr>
                <w:rFonts w:ascii="微軟正黑體" w:eastAsia="微軟正黑體" w:hAnsi="微軟正黑體" w:cs="Arial"/>
                <w:color w:val="FF0000"/>
                <w:sz w:val="20"/>
                <w:szCs w:val="20"/>
              </w:rPr>
              <w:t>折優惠</w:t>
            </w:r>
          </w:p>
          <w:p w:rsidR="00DE535B" w:rsidRPr="00797C8C" w:rsidRDefault="00797C8C" w:rsidP="00797C8C">
            <w:pPr>
              <w:widowControl w:val="0"/>
              <w:snapToGrid w:val="0"/>
              <w:spacing w:after="0" w:line="280" w:lineRule="exact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Arial"/>
                <w:sz w:val="20"/>
                <w:szCs w:val="20"/>
              </w:rPr>
              <w:t>.</w:t>
            </w:r>
            <w:r w:rsidR="00DE535B" w:rsidRPr="00797C8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非會員且</w:t>
            </w:r>
            <w:r w:rsidR="00DE535B" w:rsidRPr="00797C8C">
              <w:rPr>
                <w:rFonts w:ascii="微軟正黑體" w:eastAsia="微軟正黑體" w:hAnsi="微軟正黑體" w:cs="Arial"/>
                <w:sz w:val="20"/>
                <w:szCs w:val="20"/>
              </w:rPr>
              <w:t>兩</w:t>
            </w:r>
            <w:proofErr w:type="gramStart"/>
            <w:r w:rsidR="00DE535B" w:rsidRPr="00797C8C">
              <w:rPr>
                <w:rFonts w:ascii="微軟正黑體" w:eastAsia="微軟正黑體" w:hAnsi="微軟正黑體" w:cs="Arial"/>
                <w:sz w:val="20"/>
                <w:szCs w:val="20"/>
              </w:rPr>
              <w:t>週</w:t>
            </w:r>
            <w:proofErr w:type="gramEnd"/>
            <w:r w:rsidR="00DE535B" w:rsidRPr="00797C8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前</w:t>
            </w:r>
            <w:r w:rsidR="00DE535B" w:rsidRPr="00797C8C">
              <w:rPr>
                <w:rFonts w:ascii="微軟正黑體" w:eastAsia="微軟正黑體" w:hAnsi="微軟正黑體" w:cs="Arial"/>
                <w:sz w:val="20"/>
                <w:szCs w:val="20"/>
              </w:rPr>
              <w:t>完成繳費</w:t>
            </w:r>
          </w:p>
          <w:p w:rsidR="00DE535B" w:rsidRPr="00797C8C" w:rsidRDefault="00797C8C" w:rsidP="00797C8C">
            <w:pPr>
              <w:widowControl w:val="0"/>
              <w:snapToGrid w:val="0"/>
              <w:spacing w:after="0" w:line="28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2.</w:t>
            </w:r>
            <w:r w:rsidR="00DE535B" w:rsidRPr="00797C8C">
              <w:rPr>
                <w:rFonts w:ascii="微軟正黑體" w:eastAsia="微軟正黑體" w:hAnsi="微軟正黑體" w:cs="Arial"/>
                <w:sz w:val="20"/>
                <w:szCs w:val="20"/>
              </w:rPr>
              <w:t>SSI會員</w:t>
            </w:r>
          </w:p>
          <w:p w:rsidR="00DE535B" w:rsidRPr="00797C8C" w:rsidRDefault="00797C8C" w:rsidP="00797C8C">
            <w:pPr>
              <w:widowControl w:val="0"/>
              <w:snapToGrid w:val="0"/>
              <w:spacing w:after="0" w:line="280" w:lineRule="exact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3.</w:t>
            </w:r>
            <w:r w:rsidR="00DE535B" w:rsidRPr="00797C8C">
              <w:rPr>
                <w:rFonts w:ascii="微軟正黑體" w:eastAsia="微軟正黑體" w:hAnsi="微軟正黑體" w:cs="Arial"/>
                <w:sz w:val="20"/>
                <w:szCs w:val="20"/>
              </w:rPr>
              <w:t>兩人同行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E535B" w:rsidRPr="00797C8C" w:rsidRDefault="00DE535B" w:rsidP="00797C8C">
            <w:pPr>
              <w:snapToGrid w:val="0"/>
              <w:spacing w:after="0" w:line="280" w:lineRule="exact"/>
              <w:jc w:val="center"/>
              <w:rPr>
                <w:rFonts w:ascii="微軟正黑體" w:eastAsia="微軟正黑體" w:hAnsi="微軟正黑體" w:cs="Arial"/>
                <w:color w:val="FF0000"/>
                <w:sz w:val="20"/>
                <w:szCs w:val="20"/>
              </w:rPr>
            </w:pPr>
            <w:r w:rsidRPr="00797C8C">
              <w:rPr>
                <w:rFonts w:ascii="微軟正黑體" w:eastAsia="微軟正黑體" w:hAnsi="微軟正黑體" w:cs="Arial" w:hint="eastAsia"/>
                <w:color w:val="FF0000"/>
                <w:sz w:val="20"/>
                <w:szCs w:val="20"/>
              </w:rPr>
              <w:t>八</w:t>
            </w:r>
            <w:r w:rsidRPr="00797C8C">
              <w:rPr>
                <w:rFonts w:ascii="微軟正黑體" w:eastAsia="微軟正黑體" w:hAnsi="微軟正黑體" w:cs="Arial"/>
                <w:color w:val="FF0000"/>
                <w:sz w:val="20"/>
                <w:szCs w:val="20"/>
              </w:rPr>
              <w:t>折優惠</w:t>
            </w:r>
          </w:p>
          <w:p w:rsidR="00DE535B" w:rsidRPr="00797C8C" w:rsidRDefault="00797C8C" w:rsidP="00797C8C">
            <w:pPr>
              <w:snapToGrid w:val="0"/>
              <w:spacing w:after="0" w:line="28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1.</w:t>
            </w:r>
            <w:r w:rsidR="00DE535B" w:rsidRPr="00797C8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SSI會員且四</w:t>
            </w:r>
            <w:proofErr w:type="gramStart"/>
            <w:r w:rsidR="00DE535B" w:rsidRPr="00797C8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週</w:t>
            </w:r>
            <w:proofErr w:type="gramEnd"/>
            <w:r w:rsidR="00DE535B" w:rsidRPr="00797C8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前完成報名繳費</w:t>
            </w:r>
          </w:p>
          <w:p w:rsidR="00DE535B" w:rsidRPr="00797C8C" w:rsidRDefault="00797C8C" w:rsidP="00797C8C">
            <w:pPr>
              <w:snapToGrid w:val="0"/>
              <w:spacing w:after="0" w:line="28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2.</w:t>
            </w:r>
            <w:r w:rsidR="00DE535B" w:rsidRPr="00797C8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SSI永久會員</w:t>
            </w:r>
          </w:p>
          <w:p w:rsidR="00DE535B" w:rsidRPr="00797C8C" w:rsidRDefault="00797C8C" w:rsidP="00797C8C">
            <w:pPr>
              <w:snapToGrid w:val="0"/>
              <w:spacing w:after="0" w:line="28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sz w:val="20"/>
                <w:szCs w:val="20"/>
              </w:rPr>
              <w:t>3.</w:t>
            </w:r>
            <w:r w:rsidR="00DE535B" w:rsidRPr="00797C8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三人以上同行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:rsidR="00DE535B" w:rsidRPr="00797C8C" w:rsidRDefault="00DE535B" w:rsidP="00797C8C">
            <w:pPr>
              <w:snapToGrid w:val="0"/>
              <w:spacing w:after="0" w:line="280" w:lineRule="exact"/>
              <w:rPr>
                <w:rFonts w:ascii="微軟正黑體" w:eastAsia="微軟正黑體" w:hAnsi="微軟正黑體" w:cs="Arial"/>
                <w:color w:val="FF0000"/>
                <w:sz w:val="20"/>
                <w:szCs w:val="20"/>
              </w:rPr>
            </w:pPr>
            <w:r w:rsidRPr="00797C8C">
              <w:rPr>
                <w:rFonts w:ascii="微軟正黑體" w:eastAsia="微軟正黑體" w:hAnsi="微軟正黑體" w:cs="Arial" w:hint="eastAsia"/>
                <w:color w:val="FF0000"/>
                <w:sz w:val="20"/>
                <w:szCs w:val="20"/>
              </w:rPr>
              <w:t>七</w:t>
            </w:r>
            <w:r w:rsidRPr="00797C8C">
              <w:rPr>
                <w:rFonts w:ascii="微軟正黑體" w:eastAsia="微軟正黑體" w:hAnsi="微軟正黑體" w:cs="Arial"/>
                <w:color w:val="FF0000"/>
                <w:sz w:val="20"/>
                <w:szCs w:val="20"/>
              </w:rPr>
              <w:t>折優惠</w:t>
            </w:r>
          </w:p>
          <w:p w:rsidR="00DE535B" w:rsidRPr="00797C8C" w:rsidRDefault="00DE535B" w:rsidP="00797C8C">
            <w:pPr>
              <w:snapToGrid w:val="0"/>
              <w:spacing w:after="0" w:line="280" w:lineRule="exact"/>
              <w:rPr>
                <w:rFonts w:ascii="微軟正黑體" w:eastAsia="微軟正黑體" w:hAnsi="微軟正黑體" w:cs="Arial" w:hint="eastAsia"/>
                <w:sz w:val="20"/>
                <w:szCs w:val="20"/>
              </w:rPr>
            </w:pPr>
            <w:r w:rsidRPr="00797C8C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同時報名二堂</w:t>
            </w:r>
            <w:proofErr w:type="gramStart"/>
            <w:r w:rsidRPr="00797C8C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萃</w:t>
            </w:r>
            <w:proofErr w:type="gramEnd"/>
            <w:r w:rsidRPr="00797C8C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智認證與應用課程者</w:t>
            </w:r>
          </w:p>
        </w:tc>
      </w:tr>
      <w:tr w:rsidR="00DE535B" w:rsidRPr="001E135A" w:rsidTr="00DE535B">
        <w:trPr>
          <w:cantSplit/>
          <w:trHeight w:val="279"/>
          <w:jc w:val="center"/>
        </w:trPr>
        <w:tc>
          <w:tcPr>
            <w:tcW w:w="14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DE535B" w:rsidP="00DE535B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cs="Arial"/>
                <w:color w:val="FFFFFF"/>
                <w:spacing w:val="30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DE535B" w:rsidP="00161D6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  <w:highlight w:val="yellow"/>
              </w:rPr>
            </w:pPr>
            <w:r w:rsidRPr="00DE535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 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NT$1</w:t>
            </w:r>
            <w:r w:rsidR="00161D6F">
              <w:rPr>
                <w:rFonts w:ascii="微軟正黑體" w:eastAsia="微軟正黑體" w:hAnsi="微軟正黑體"/>
                <w:bCs/>
                <w:sz w:val="20"/>
                <w:szCs w:val="20"/>
              </w:rPr>
              <w:t>4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,000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DE535B" w:rsidP="00161D6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  <w:highlight w:val="yellow"/>
              </w:rPr>
            </w:pPr>
            <w:r w:rsidRPr="00DE535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 </w:t>
            </w:r>
            <w:r w:rsidRPr="00DE535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NT$1</w:t>
            </w:r>
            <w:r w:rsidR="00161D6F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2</w:t>
            </w:r>
            <w:r w:rsidRPr="00DE535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,</w:t>
            </w:r>
            <w:r w:rsidR="00161D6F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6</w:t>
            </w:r>
            <w:r w:rsidRPr="00DE535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DE535B" w:rsidP="00161D6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  <w:highlight w:val="yellow"/>
              </w:rPr>
            </w:pPr>
            <w:r w:rsidRPr="00DE535B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 w:rsidRPr="00DE535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NT$1</w:t>
            </w:r>
            <w:r w:rsidR="00161D6F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1</w:t>
            </w:r>
            <w:r w:rsidRPr="00DE535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,</w:t>
            </w:r>
            <w:r w:rsidR="00161D6F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2</w:t>
            </w:r>
            <w:r w:rsidRPr="00DE535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DE535B" w:rsidP="00161D6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kern w:val="2"/>
                <w:sz w:val="20"/>
                <w:szCs w:val="20"/>
                <w:highlight w:val="yellow"/>
              </w:rPr>
            </w:pPr>
            <w:r w:rsidRPr="00DE535B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 w:rsidRPr="00DE535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NT$</w:t>
            </w:r>
            <w:r w:rsidR="00161D6F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9</w:t>
            </w:r>
            <w:r w:rsidRPr="00DE535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,</w:t>
            </w:r>
            <w:r w:rsidR="00161D6F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8</w:t>
            </w:r>
            <w:r w:rsidRPr="00DE535B"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DE535B" w:rsidRPr="001E135A" w:rsidTr="00DE535B">
        <w:trPr>
          <w:cantSplit/>
          <w:trHeight w:val="277"/>
          <w:jc w:val="center"/>
        </w:trPr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DE535B" w:rsidP="00DE535B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cs="Arial"/>
                <w:color w:val="FFFFFF"/>
                <w:spacing w:val="30"/>
                <w:kern w:val="2"/>
                <w:sz w:val="20"/>
                <w:szCs w:val="20"/>
                <w:highlight w:val="yellow"/>
              </w:rPr>
            </w:pPr>
            <w:r w:rsidRPr="00DE535B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證照認證費用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DE535B" w:rsidP="00161D6F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E535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 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NT$</w:t>
            </w:r>
            <w:r w:rsidR="00161D6F">
              <w:rPr>
                <w:rFonts w:ascii="微軟正黑體" w:eastAsia="微軟正黑體" w:hAnsi="微軟正黑體"/>
                <w:bCs/>
                <w:sz w:val="20"/>
                <w:szCs w:val="20"/>
              </w:rPr>
              <w:t>3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,000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161D6F" w:rsidP="00DE535B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E535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 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3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,000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161D6F" w:rsidRDefault="00161D6F" w:rsidP="00DE535B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DE535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 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3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,000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DE535B" w:rsidRDefault="00161D6F" w:rsidP="00DE535B">
            <w:pPr>
              <w:widowControl w:val="0"/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E535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□ 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3</w:t>
            </w:r>
            <w:r w:rsidRPr="00DE535B">
              <w:rPr>
                <w:rFonts w:ascii="微軟正黑體" w:eastAsia="微軟正黑體" w:hAnsi="微軟正黑體"/>
                <w:bCs/>
                <w:sz w:val="20"/>
                <w:szCs w:val="20"/>
              </w:rPr>
              <w:t>,000</w:t>
            </w:r>
          </w:p>
        </w:tc>
      </w:tr>
      <w:tr w:rsidR="00DE535B" w:rsidRPr="001E135A" w:rsidTr="004574FF">
        <w:trPr>
          <w:cantSplit/>
          <w:trHeight w:val="405"/>
          <w:jc w:val="center"/>
        </w:trPr>
        <w:tc>
          <w:tcPr>
            <w:tcW w:w="9815" w:type="dxa"/>
            <w:gridSpan w:val="12"/>
            <w:vAlign w:val="center"/>
          </w:tcPr>
          <w:p w:rsidR="00DE535B" w:rsidRPr="001E135A" w:rsidRDefault="00DE535B" w:rsidP="00DE535B">
            <w:pPr>
              <w:widowControl w:val="0"/>
              <w:snapToGrid w:val="0"/>
              <w:spacing w:after="0" w:line="300" w:lineRule="exact"/>
              <w:ind w:firstLineChars="50" w:firstLine="100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 w:hint="eastAsia"/>
                <w:bCs/>
                <w:kern w:val="2"/>
                <w:sz w:val="20"/>
                <w:szCs w:val="20"/>
              </w:rPr>
              <w:t>以上價格</w:t>
            </w:r>
            <w:proofErr w:type="gramStart"/>
            <w:r w:rsidRPr="001E135A">
              <w:rPr>
                <w:rFonts w:ascii="微軟正黑體" w:eastAsia="微軟正黑體" w:hAnsi="微軟正黑體" w:hint="eastAsia"/>
                <w:bCs/>
                <w:kern w:val="2"/>
                <w:sz w:val="20"/>
                <w:szCs w:val="20"/>
              </w:rPr>
              <w:t>不含款郵電</w:t>
            </w:r>
            <w:proofErr w:type="gramEnd"/>
            <w:r w:rsidRPr="001E135A">
              <w:rPr>
                <w:rFonts w:ascii="微軟正黑體" w:eastAsia="微軟正黑體" w:hAnsi="微軟正黑體" w:hint="eastAsia"/>
                <w:bCs/>
                <w:kern w:val="2"/>
                <w:sz w:val="20"/>
                <w:szCs w:val="20"/>
              </w:rPr>
              <w:t>與匯款費用</w:t>
            </w:r>
          </w:p>
        </w:tc>
      </w:tr>
      <w:tr w:rsidR="00DE535B" w:rsidRPr="001E135A" w:rsidTr="00DE535B">
        <w:trPr>
          <w:cantSplit/>
          <w:trHeight w:val="602"/>
          <w:jc w:val="center"/>
        </w:trPr>
        <w:tc>
          <w:tcPr>
            <w:tcW w:w="1424" w:type="dxa"/>
            <w:vMerge w:val="restart"/>
            <w:shd w:val="clear" w:color="auto" w:fill="auto"/>
            <w:vAlign w:val="center"/>
          </w:tcPr>
          <w:p w:rsidR="00DE535B" w:rsidRPr="001E135A" w:rsidRDefault="00DE535B" w:rsidP="00DE535B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付款方式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1E135A" w:rsidRDefault="00DE535B" w:rsidP="00DE535B">
            <w:pPr>
              <w:widowControl w:val="0"/>
              <w:snapToGrid w:val="0"/>
              <w:spacing w:after="0" w:line="280" w:lineRule="exact"/>
              <w:jc w:val="center"/>
              <w:rPr>
                <w:rFonts w:ascii="微軟正黑體" w:eastAsia="微軟正黑體" w:hAnsi="微軟正黑體" w:cs="Arial"/>
                <w:color w:val="000000"/>
                <w:kern w:val="2"/>
                <w:sz w:val="24"/>
                <w:szCs w:val="24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ATM轉帳</w:t>
            </w:r>
          </w:p>
        </w:tc>
        <w:tc>
          <w:tcPr>
            <w:tcW w:w="684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5B" w:rsidRPr="001E135A" w:rsidRDefault="00DE535B" w:rsidP="00DE535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0" w:lineRule="exact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銀行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：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兆豐國際商業銀行 竹科新安分行 總行代號 017 </w:t>
            </w:r>
          </w:p>
          <w:p w:rsidR="00DE535B" w:rsidRPr="001E135A" w:rsidRDefault="00DE535B" w:rsidP="00DE535B">
            <w:pPr>
              <w:snapToGrid w:val="0"/>
              <w:spacing w:after="0" w:line="280" w:lineRule="exact"/>
              <w:rPr>
                <w:rFonts w:ascii="微軟正黑體" w:eastAsia="微軟正黑體" w:hAnsi="微軟正黑體" w:cs="Arial"/>
                <w:color w:val="FF0000"/>
                <w:sz w:val="24"/>
                <w:szCs w:val="24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帳號：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>020-09-10136-1      戶名：中華系統性創新學會</w:t>
            </w:r>
          </w:p>
        </w:tc>
      </w:tr>
      <w:tr w:rsidR="00DE535B" w:rsidRPr="001E135A" w:rsidTr="00DE535B">
        <w:trPr>
          <w:cantSplit/>
          <w:trHeight w:val="284"/>
          <w:jc w:val="center"/>
        </w:trPr>
        <w:tc>
          <w:tcPr>
            <w:tcW w:w="1424" w:type="dxa"/>
            <w:vMerge/>
            <w:shd w:val="clear" w:color="auto" w:fill="auto"/>
            <w:vAlign w:val="center"/>
          </w:tcPr>
          <w:p w:rsidR="00DE535B" w:rsidRPr="001E135A" w:rsidRDefault="00DE535B" w:rsidP="00DE535B">
            <w:pPr>
              <w:snapToGrid w:val="0"/>
              <w:spacing w:after="0" w:line="30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DE535B" w:rsidRPr="001E135A" w:rsidRDefault="00DE535B" w:rsidP="00DE535B">
            <w:pPr>
              <w:widowControl w:val="0"/>
              <w:snapToGrid w:val="0"/>
              <w:spacing w:after="0" w:line="280" w:lineRule="exact"/>
              <w:jc w:val="center"/>
              <w:rPr>
                <w:rFonts w:ascii="微軟正黑體" w:eastAsia="微軟正黑體" w:hAnsi="微軟正黑體" w:cs="Arial"/>
                <w:color w:val="000000"/>
                <w:kern w:val="2"/>
                <w:sz w:val="24"/>
                <w:szCs w:val="24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即期支票</w:t>
            </w:r>
          </w:p>
        </w:tc>
        <w:tc>
          <w:tcPr>
            <w:tcW w:w="6843" w:type="dxa"/>
            <w:gridSpan w:val="9"/>
            <w:shd w:val="clear" w:color="auto" w:fill="auto"/>
            <w:vAlign w:val="center"/>
          </w:tcPr>
          <w:p w:rsidR="00DE535B" w:rsidRPr="001E135A" w:rsidRDefault="00DE535B" w:rsidP="00DE535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0" w:lineRule="exact"/>
              <w:rPr>
                <w:rFonts w:ascii="微軟正黑體" w:eastAsia="微軟正黑體" w:hAnsi="微軟正黑體"/>
                <w:kern w:val="2"/>
                <w:sz w:val="20"/>
                <w:szCs w:val="20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抬頭：中華系統性創新學會（劃線並禁止背書轉讓）</w:t>
            </w:r>
          </w:p>
          <w:p w:rsidR="00DE535B" w:rsidRPr="001E135A" w:rsidRDefault="00DE535B" w:rsidP="00DE535B">
            <w:pPr>
              <w:snapToGrid w:val="0"/>
              <w:spacing w:after="0" w:line="280" w:lineRule="exact"/>
              <w:rPr>
                <w:rFonts w:ascii="微軟正黑體" w:eastAsia="微軟正黑體" w:hAnsi="微軟正黑體" w:cs="Arial"/>
                <w:color w:val="FF0000"/>
                <w:sz w:val="24"/>
                <w:szCs w:val="24"/>
              </w:rPr>
            </w:pP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請寄至：『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30071新竹市光復路二段352號6樓</w:t>
            </w:r>
            <w:r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 xml:space="preserve"> 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中華系統性創新學會</w:t>
            </w:r>
            <w:r w:rsidRPr="001E135A">
              <w:rPr>
                <w:rFonts w:ascii="微軟正黑體" w:eastAsia="微軟正黑體" w:hAnsi="微軟正黑體"/>
                <w:kern w:val="2"/>
                <w:sz w:val="20"/>
                <w:szCs w:val="20"/>
              </w:rPr>
              <w:t xml:space="preserve"> </w:t>
            </w:r>
            <w:r w:rsidRPr="001E135A">
              <w:rPr>
                <w:rFonts w:ascii="微軟正黑體" w:eastAsia="微軟正黑體" w:hAnsi="微軟正黑體" w:hint="eastAsia"/>
                <w:kern w:val="2"/>
                <w:sz w:val="20"/>
                <w:szCs w:val="20"/>
              </w:rPr>
              <w:t>啟』</w:t>
            </w:r>
          </w:p>
        </w:tc>
      </w:tr>
    </w:tbl>
    <w:bookmarkEnd w:id="0"/>
    <w:bookmarkEnd w:id="1"/>
    <w:p w:rsidR="001E0262" w:rsidRPr="00224E5F" w:rsidRDefault="001E0262" w:rsidP="001E0262">
      <w:pPr>
        <w:widowControl w:val="0"/>
        <w:snapToGrid w:val="0"/>
        <w:spacing w:after="0" w:line="240" w:lineRule="auto"/>
        <w:rPr>
          <w:rFonts w:ascii="微軟正黑體" w:eastAsia="微軟正黑體" w:hAnsi="微軟正黑體"/>
          <w:b/>
          <w:color w:val="FF0000"/>
          <w:kern w:val="2"/>
          <w:sz w:val="18"/>
          <w:szCs w:val="18"/>
        </w:rPr>
      </w:pPr>
      <w:r w:rsidRPr="00224E5F">
        <w:rPr>
          <w:rFonts w:ascii="微軟正黑體" w:eastAsia="微軟正黑體" w:hAnsi="微軟正黑體" w:hint="eastAsia"/>
          <w:b/>
          <w:color w:val="FF0000"/>
          <w:kern w:val="2"/>
          <w:sz w:val="18"/>
          <w:szCs w:val="18"/>
        </w:rPr>
        <w:t>【注意事項】</w:t>
      </w:r>
    </w:p>
    <w:p w:rsidR="001E0262" w:rsidRPr="009C643E" w:rsidRDefault="001E0262" w:rsidP="00342659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9C643E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為尊重智財權，課程進行中禁止錄音、錄影。學員如需請假，可以申請網路補課。</w:t>
      </w:r>
    </w:p>
    <w:p w:rsidR="001E0262" w:rsidRPr="00224E5F" w:rsidRDefault="001E0262" w:rsidP="001E0262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本會保留修訂課程、中斷課程及未達最低開課人數時取消課程之權利。</w:t>
      </w:r>
    </w:p>
    <w:p w:rsidR="001E0262" w:rsidRPr="00224E5F" w:rsidRDefault="001E0262" w:rsidP="001E0262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因學員個人因素，上課前</w:t>
      </w:r>
      <w:r w:rsidRPr="00224E5F">
        <w:rPr>
          <w:rFonts w:ascii="微軟正黑體" w:eastAsia="微軟正黑體" w:hAnsi="微軟正黑體"/>
          <w:color w:val="000000"/>
          <w:kern w:val="2"/>
          <w:sz w:val="18"/>
          <w:szCs w:val="18"/>
        </w:rPr>
        <w:t>7天後即不得退費，但得轉讓、</w:t>
      </w:r>
      <w:proofErr w:type="gramStart"/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轉課</w:t>
      </w:r>
      <w:proofErr w:type="gramEnd"/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、或保留。</w:t>
      </w:r>
    </w:p>
    <w:p w:rsidR="001E0262" w:rsidRPr="00224E5F" w:rsidRDefault="001E0262" w:rsidP="001E0262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上課前</w:t>
      </w:r>
      <w:r w:rsidRPr="00224E5F">
        <w:rPr>
          <w:rFonts w:ascii="微軟正黑體" w:eastAsia="微軟正黑體" w:hAnsi="微軟正黑體"/>
          <w:color w:val="000000"/>
          <w:kern w:val="2"/>
          <w:sz w:val="18"/>
          <w:szCs w:val="18"/>
        </w:rPr>
        <w:t>7天以上申請退費，退費時扣除手續費10%。</w:t>
      </w:r>
    </w:p>
    <w:p w:rsidR="001E0262" w:rsidRPr="00224E5F" w:rsidRDefault="001E0262" w:rsidP="001E0262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若退費因素為學會課程取消或延課因素，學會負擔退費之手續費。</w:t>
      </w:r>
    </w:p>
    <w:p w:rsidR="001E0262" w:rsidRPr="00224E5F" w:rsidRDefault="001E0262" w:rsidP="001E0262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學會保留因故調整課程時間，並通知已報名學員知悉。</w:t>
      </w:r>
    </w:p>
    <w:p w:rsidR="001E0262" w:rsidRPr="00224E5F" w:rsidRDefault="001E0262" w:rsidP="001E0262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費用含教材講義茶水、現場午餐。</w:t>
      </w:r>
    </w:p>
    <w:p w:rsidR="001E0262" w:rsidRPr="00224E5F" w:rsidRDefault="001E0262" w:rsidP="001E0262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「</w:t>
      </w:r>
      <w:r w:rsidRPr="00224E5F">
        <w:rPr>
          <w:rFonts w:ascii="微軟正黑體" w:eastAsia="微軟正黑體" w:hAnsi="微軟正黑體"/>
          <w:b/>
          <w:color w:val="FF0000"/>
          <w:kern w:val="2"/>
          <w:sz w:val="18"/>
          <w:szCs w:val="18"/>
        </w:rPr>
        <w:t>*</w:t>
      </w:r>
      <w:r w:rsidRPr="00224E5F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」項目請務必填寫，以利行前通知，或聯絡注意事項。</w:t>
      </w:r>
    </w:p>
    <w:p w:rsidR="000B4C31" w:rsidRPr="009C643E" w:rsidRDefault="001E0262" w:rsidP="00B577F3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240" w:lineRule="auto"/>
        <w:ind w:left="268" w:hangingChars="149" w:hanging="268"/>
        <w:rPr>
          <w:rFonts w:ascii="微軟正黑體" w:eastAsia="微軟正黑體" w:hAnsi="微軟正黑體"/>
          <w:color w:val="000000"/>
          <w:kern w:val="2"/>
          <w:sz w:val="18"/>
          <w:szCs w:val="18"/>
        </w:rPr>
      </w:pPr>
      <w:r w:rsidRPr="009C643E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需</w:t>
      </w:r>
      <w:proofErr w:type="gramStart"/>
      <w:r w:rsidRPr="009C643E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報帳</w:t>
      </w:r>
      <w:proofErr w:type="gramEnd"/>
      <w:r w:rsidRPr="009C643E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者，請務必填寫「公司抬頭」及「統一編號」欄，以利開立收據。</w:t>
      </w:r>
      <w:proofErr w:type="gramStart"/>
      <w:r w:rsidRPr="009C643E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團報時</w:t>
      </w:r>
      <w:proofErr w:type="gramEnd"/>
      <w:r w:rsidRPr="009C643E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每人仍需填一份資料，並加</w:t>
      </w:r>
      <w:proofErr w:type="gramStart"/>
      <w:r w:rsidRPr="009C643E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註團報</w:t>
      </w:r>
      <w:proofErr w:type="gramEnd"/>
      <w:r w:rsidRPr="009C643E">
        <w:rPr>
          <w:rFonts w:ascii="微軟正黑體" w:eastAsia="微軟正黑體" w:hAnsi="微軟正黑體" w:hint="eastAsia"/>
          <w:color w:val="000000"/>
          <w:kern w:val="2"/>
          <w:sz w:val="18"/>
          <w:szCs w:val="18"/>
        </w:rPr>
        <w:t>聯絡人聯絡資料。</w:t>
      </w:r>
    </w:p>
    <w:sectPr w:rsidR="000B4C31" w:rsidRPr="009C643E" w:rsidSect="00DE535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66" w:right="1080" w:bottom="993" w:left="1080" w:header="851" w:footer="3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32" w:rsidRDefault="00442C32" w:rsidP="003635B2">
      <w:r>
        <w:separator/>
      </w:r>
    </w:p>
  </w:endnote>
  <w:endnote w:type="continuationSeparator" w:id="0">
    <w:p w:rsidR="00442C32" w:rsidRDefault="00442C32" w:rsidP="003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行書體(P)">
    <w:altName w:val="Microsoft JhengHei UI"/>
    <w:charset w:val="88"/>
    <w:family w:val="script"/>
    <w:pitch w:val="variable"/>
    <w:sig w:usb0="80000001" w:usb1="28091800" w:usb2="00000016" w:usb3="00000000" w:csb0="00100000" w:csb1="00000000"/>
  </w:font>
  <w:font w:name="華康特粗楷體(P)">
    <w:altName w:val="Microsoft JhengHei UI"/>
    <w:charset w:val="88"/>
    <w:family w:val="script"/>
    <w:pitch w:val="variable"/>
    <w:sig w:usb0="80000001" w:usb1="28091800" w:usb2="00000016" w:usb3="00000000" w:csb0="00100000" w:csb1="00000000"/>
  </w:font>
  <w:font w:name="華康魏碑體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E0" w:rsidRPr="000B6023" w:rsidRDefault="009F331D">
    <w:pPr>
      <w:pStyle w:val="a7"/>
      <w:rPr>
        <w:rFonts w:ascii="微軟正黑體" w:eastAsia="微軟正黑體" w:hAnsi="微軟正黑體"/>
        <w:color w:val="595959"/>
      </w:rPr>
    </w:pPr>
    <w:bookmarkStart w:id="7" w:name="OLE_LINK66"/>
    <w:bookmarkStart w:id="8" w:name="OLE_LINK67"/>
    <w:r>
      <w:rPr>
        <w:rFonts w:ascii="微軟正黑體" w:eastAsia="微軟正黑體" w:hAnsi="微軟正黑體"/>
        <w:noProof/>
        <w:color w:val="595959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F84A6F" wp14:editId="424C3F85">
              <wp:simplePos x="0" y="0"/>
              <wp:positionH relativeFrom="column">
                <wp:posOffset>6238874</wp:posOffset>
              </wp:positionH>
              <wp:positionV relativeFrom="paragraph">
                <wp:posOffset>64769</wp:posOffset>
              </wp:positionV>
              <wp:extent cx="428625" cy="314325"/>
              <wp:effectExtent l="0" t="0" r="28575" b="28575"/>
              <wp:wrapNone/>
              <wp:docPr id="1" name="Rectangl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plaque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87D94" w:rsidRPr="00E47011" w:rsidRDefault="00287D94" w:rsidP="008D2E1A">
                          <w:pPr>
                            <w:pStyle w:val="a7"/>
                            <w:jc w:val="center"/>
                            <w:rPr>
                              <w:rFonts w:ascii="Trebuchet MS" w:hAnsi="Trebuchet MS"/>
                              <w:szCs w:val="16"/>
                            </w:rPr>
                          </w:pPr>
                          <w:r w:rsidRPr="00E47011">
                            <w:rPr>
                              <w:rFonts w:ascii="Trebuchet MS" w:hAnsi="Trebuchet MS"/>
                              <w:sz w:val="28"/>
                              <w:szCs w:val="21"/>
                            </w:rPr>
                            <w:fldChar w:fldCharType="begin"/>
                          </w:r>
                          <w:r w:rsidRPr="00E47011">
                            <w:rPr>
                              <w:rFonts w:ascii="Trebuchet MS" w:hAnsi="Trebuchet MS"/>
                              <w:sz w:val="24"/>
                            </w:rPr>
                            <w:instrText>PAGE    \* MERGEFORMAT</w:instrText>
                          </w:r>
                          <w:r w:rsidRPr="00E47011">
                            <w:rPr>
                              <w:rFonts w:ascii="Trebuchet MS" w:hAnsi="Trebuchet MS"/>
                              <w:sz w:val="28"/>
                              <w:szCs w:val="21"/>
                            </w:rPr>
                            <w:fldChar w:fldCharType="separate"/>
                          </w:r>
                          <w:r w:rsidR="00800CC9" w:rsidRPr="00800CC9">
                            <w:rPr>
                              <w:rFonts w:ascii="Trebuchet MS" w:hAnsi="Trebuchet MS"/>
                              <w:noProof/>
                              <w:szCs w:val="16"/>
                              <w:lang w:val="zh-TW"/>
                            </w:rPr>
                            <w:t>3</w:t>
                          </w:r>
                          <w:r w:rsidRPr="00E47011">
                            <w:rPr>
                              <w:rFonts w:ascii="Trebuchet MS" w:hAnsi="Trebuchet MS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4A6F"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Rectangle 78" o:spid="_x0000_s1027" type="#_x0000_t21" style="position:absolute;margin-left:491.25pt;margin-top:5.1pt;width:33.7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" filled="f" strokecolor="#7f7f7f">
              <v:textbox>
                <w:txbxContent>
                  <w:p w:rsidR="00287D94" w:rsidRPr="00E47011" w:rsidRDefault="00287D94" w:rsidP="008D2E1A">
                    <w:pPr>
                      <w:pStyle w:val="a7"/>
                      <w:jc w:val="center"/>
                      <w:rPr>
                        <w:rFonts w:ascii="Trebuchet MS" w:hAnsi="Trebuchet MS"/>
                        <w:szCs w:val="16"/>
                      </w:rPr>
                    </w:pPr>
                    <w:r w:rsidRPr="00E47011">
                      <w:rPr>
                        <w:rFonts w:ascii="Trebuchet MS" w:hAnsi="Trebuchet MS"/>
                        <w:sz w:val="28"/>
                        <w:szCs w:val="21"/>
                      </w:rPr>
                      <w:fldChar w:fldCharType="begin"/>
                    </w:r>
                    <w:r w:rsidRPr="00E47011">
                      <w:rPr>
                        <w:rFonts w:ascii="Trebuchet MS" w:hAnsi="Trebuchet MS"/>
                        <w:sz w:val="24"/>
                      </w:rPr>
                      <w:instrText>PAGE    \* MERGEFORMAT</w:instrText>
                    </w:r>
                    <w:r w:rsidRPr="00E47011">
                      <w:rPr>
                        <w:rFonts w:ascii="Trebuchet MS" w:hAnsi="Trebuchet MS"/>
                        <w:sz w:val="28"/>
                        <w:szCs w:val="21"/>
                      </w:rPr>
                      <w:fldChar w:fldCharType="separate"/>
                    </w:r>
                    <w:r w:rsidR="00800CC9" w:rsidRPr="00800CC9">
                      <w:rPr>
                        <w:rFonts w:ascii="Trebuchet MS" w:hAnsi="Trebuchet MS"/>
                        <w:noProof/>
                        <w:szCs w:val="16"/>
                        <w:lang w:val="zh-TW"/>
                      </w:rPr>
                      <w:t>3</w:t>
                    </w:r>
                    <w:r w:rsidRPr="00E47011">
                      <w:rPr>
                        <w:rFonts w:ascii="Trebuchet MS" w:hAnsi="Trebuchet MS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34A33" w:rsidRPr="000B6023">
      <w:rPr>
        <w:rFonts w:ascii="微軟正黑體" w:eastAsia="微軟正黑體" w:hAnsi="微軟正黑體" w:cs="新細明體" w:hint="eastAsia"/>
        <w:b/>
        <w:bCs/>
        <w:color w:val="595959"/>
        <w:bdr w:val="none" w:sz="0" w:space="0" w:color="auto" w:frame="1"/>
      </w:rPr>
      <w:t>服務項目</w:t>
    </w:r>
    <w:r w:rsidR="008D2E1A" w:rsidRPr="000B6023">
      <w:rPr>
        <w:rFonts w:ascii="微軟正黑體" w:eastAsia="微軟正黑體" w:hAnsi="微軟正黑體" w:cs="新細明體" w:hint="eastAsia"/>
        <w:b/>
        <w:bCs/>
        <w:color w:val="595959"/>
        <w:bdr w:val="none" w:sz="0" w:space="0" w:color="auto" w:frame="1"/>
      </w:rPr>
      <w:t xml:space="preserve"> </w:t>
    </w:r>
    <w:r w:rsidR="00C34A33" w:rsidRPr="000B6023">
      <w:rPr>
        <w:rFonts w:ascii="微軟正黑體" w:eastAsia="微軟正黑體" w:hAnsi="微軟正黑體" w:cs="新細明體" w:hint="eastAsia"/>
        <w:b/>
        <w:bCs/>
        <w:color w:val="595959"/>
        <w:bdr w:val="none" w:sz="0" w:space="0" w:color="auto" w:frame="1"/>
      </w:rPr>
      <w:t>:「公開課程</w:t>
    </w:r>
    <w:r w:rsidR="008D2E1A" w:rsidRPr="000B6023">
      <w:rPr>
        <w:rFonts w:ascii="微軟正黑體" w:eastAsia="微軟正黑體" w:hAnsi="微軟正黑體" w:cs="新細明體" w:hint="eastAsia"/>
        <w:b/>
        <w:bCs/>
        <w:color w:val="595959"/>
        <w:bdr w:val="none" w:sz="0" w:space="0" w:color="auto" w:frame="1"/>
      </w:rPr>
      <w:t>」、「</w:t>
    </w:r>
    <w:r w:rsidR="00841AE0" w:rsidRPr="000B6023">
      <w:rPr>
        <w:rFonts w:ascii="微軟正黑體" w:eastAsia="微軟正黑體" w:hAnsi="微軟正黑體" w:cs="新細明體" w:hint="eastAsia"/>
        <w:b/>
        <w:bCs/>
        <w:color w:val="595959"/>
        <w:bdr w:val="none" w:sz="0" w:space="0" w:color="auto" w:frame="1"/>
      </w:rPr>
      <w:t>企業</w:t>
    </w:r>
    <w:r w:rsidR="008D2E1A" w:rsidRPr="000B6023">
      <w:rPr>
        <w:rFonts w:ascii="微軟正黑體" w:eastAsia="微軟正黑體" w:hAnsi="微軟正黑體" w:cs="新細明體" w:hint="eastAsia"/>
        <w:b/>
        <w:bCs/>
        <w:color w:val="595959"/>
        <w:bdr w:val="none" w:sz="0" w:space="0" w:color="auto" w:frame="1"/>
      </w:rPr>
      <w:t>包班與內訓」、「軟體與書籍銷售」、「方案輔導」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32" w:rsidRDefault="00442C32" w:rsidP="003635B2">
      <w:r>
        <w:separator/>
      </w:r>
    </w:p>
  </w:footnote>
  <w:footnote w:type="continuationSeparator" w:id="0">
    <w:p w:rsidR="00442C32" w:rsidRDefault="00442C32" w:rsidP="0036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94" w:rsidRDefault="00800CC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766" o:spid="_x0000_s2056" type="#_x0000_t75" style="position:absolute;margin-left:0;margin-top:0;width:487.05pt;height:364.75pt;z-index:-251657728;mso-position-horizontal:center;mso-position-horizontal-relative:margin;mso-position-vertical:center;mso-position-vertical-relative:margin" o:allowincell="f">
          <v:imagedata r:id="rId1" o:title="SSILOGO-n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33" w:rsidRPr="00C34A33" w:rsidRDefault="00217D02" w:rsidP="00217D02">
    <w:pPr>
      <w:pStyle w:val="a5"/>
      <w:tabs>
        <w:tab w:val="clear" w:pos="8306"/>
        <w:tab w:val="left" w:pos="0"/>
        <w:tab w:val="right" w:pos="9781"/>
      </w:tabs>
      <w:spacing w:after="0" w:line="200" w:lineRule="exact"/>
      <w:ind w:right="-35"/>
      <w:jc w:val="right"/>
      <w:rPr>
        <w:rFonts w:ascii="微軟正黑體" w:eastAsia="微軟正黑體" w:hAnsi="微軟正黑體"/>
      </w:rPr>
    </w:pPr>
    <w:r w:rsidRPr="00A60B7B">
      <w:rPr>
        <w:rFonts w:asciiTheme="minorEastAsia" w:hAnsiTheme="minorEastAsia"/>
        <w:noProof/>
      </w:rPr>
      <w:drawing>
        <wp:anchor distT="0" distB="0" distL="114300" distR="114300" simplePos="0" relativeHeight="251661824" behindDoc="0" locked="0" layoutInCell="1" allowOverlap="1" wp14:anchorId="57641146" wp14:editId="34F7A16B">
          <wp:simplePos x="0" y="0"/>
          <wp:positionH relativeFrom="column">
            <wp:posOffset>-504825</wp:posOffset>
          </wp:positionH>
          <wp:positionV relativeFrom="paragraph">
            <wp:posOffset>-273685</wp:posOffset>
          </wp:positionV>
          <wp:extent cx="2724150" cy="438150"/>
          <wp:effectExtent l="0" t="0" r="0" b="0"/>
          <wp:wrapSquare wrapText="bothSides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2" t="9628" r="1612"/>
                  <a:stretch/>
                </pic:blipFill>
                <pic:spPr bwMode="auto">
                  <a:xfrm>
                    <a:off x="0" y="0"/>
                    <a:ext cx="2724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1B3">
      <w:rPr>
        <w:rFonts w:ascii="微軟正黑體" w:eastAsia="微軟正黑體" w:hAnsi="微軟正黑體" w:hint="eastAsia"/>
      </w:rPr>
      <w:t>基礎</w:t>
    </w:r>
    <w:proofErr w:type="gramStart"/>
    <w:r w:rsidR="00C34A33" w:rsidRPr="00C34A33">
      <w:rPr>
        <w:rFonts w:ascii="微軟正黑體" w:eastAsia="微軟正黑體" w:hAnsi="微軟正黑體" w:hint="eastAsia"/>
      </w:rPr>
      <w:t>萃</w:t>
    </w:r>
    <w:proofErr w:type="gramEnd"/>
    <w:r w:rsidR="00C34A33" w:rsidRPr="00C34A33">
      <w:rPr>
        <w:rFonts w:ascii="微軟正黑體" w:eastAsia="微軟正黑體" w:hAnsi="微軟正黑體" w:hint="eastAsia"/>
      </w:rPr>
      <w:t>智創新師（</w:t>
    </w:r>
    <w:r w:rsidR="00587446">
      <w:rPr>
        <w:rFonts w:ascii="微軟正黑體" w:eastAsia="微軟正黑體" w:hAnsi="微軟正黑體" w:hint="eastAsia"/>
      </w:rPr>
      <w:t>技術</w:t>
    </w:r>
    <w:r>
      <w:rPr>
        <w:rFonts w:ascii="微軟正黑體" w:eastAsia="微軟正黑體" w:hAnsi="微軟正黑體" w:hint="eastAsia"/>
      </w:rPr>
      <w:t xml:space="preserve"> </w:t>
    </w:r>
    <w:r w:rsidR="00EC11B3">
      <w:rPr>
        <w:rFonts w:ascii="微軟正黑體" w:eastAsia="微軟正黑體" w:hAnsi="微軟正黑體" w:hint="eastAsia"/>
      </w:rPr>
      <w:t>L1</w:t>
    </w:r>
    <w:r w:rsidR="00C34A33" w:rsidRPr="00C34A33">
      <w:rPr>
        <w:rFonts w:ascii="微軟正黑體" w:eastAsia="微軟正黑體" w:hAnsi="微軟正黑體" w:hint="eastAsia"/>
      </w:rPr>
      <w:t>）</w:t>
    </w:r>
    <w:r w:rsidRPr="000C0B7E">
      <w:rPr>
        <w:rFonts w:ascii="微軟正黑體" w:eastAsia="微軟正黑體" w:hAnsi="微軟正黑體" w:hint="eastAsia"/>
      </w:rPr>
      <w:t>（</w:t>
    </w:r>
    <w:r>
      <w:rPr>
        <w:rFonts w:ascii="微軟正黑體" w:eastAsia="微軟正黑體" w:hAnsi="微軟正黑體" w:hint="eastAsia"/>
      </w:rPr>
      <w:t>I-SIM TRIZ L1</w:t>
    </w:r>
    <w:r w:rsidRPr="000C0B7E">
      <w:rPr>
        <w:rFonts w:ascii="微軟正黑體" w:eastAsia="微軟正黑體" w:hAnsi="微軟正黑體" w:hint="eastAsia"/>
      </w:rPr>
      <w:t>）</w:t>
    </w:r>
    <w:r>
      <w:rPr>
        <w:rFonts w:ascii="微軟正黑體" w:eastAsia="微軟正黑體" w:hAnsi="微軟正黑體" w:hint="eastAsia"/>
      </w:rPr>
      <w:t>公開版</w:t>
    </w:r>
  </w:p>
  <w:p w:rsidR="00287D94" w:rsidRPr="00C34A33" w:rsidRDefault="005E042E" w:rsidP="00C34A33">
    <w:pPr>
      <w:pStyle w:val="a5"/>
      <w:tabs>
        <w:tab w:val="clear" w:pos="8306"/>
        <w:tab w:val="left" w:pos="0"/>
        <w:tab w:val="right" w:pos="9781"/>
      </w:tabs>
      <w:spacing w:after="0" w:line="200" w:lineRule="exact"/>
      <w:ind w:right="-35"/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2017.</w:t>
    </w:r>
    <w:r w:rsidR="00DE535B">
      <w:rPr>
        <w:rFonts w:ascii="微軟正黑體" w:eastAsia="微軟正黑體" w:hAnsi="微軟正黑體"/>
      </w:rPr>
      <w:t>10</w:t>
    </w:r>
    <w:r>
      <w:rPr>
        <w:rFonts w:ascii="微軟正黑體" w:eastAsia="微軟正黑體" w:hAnsi="微軟正黑體" w:hint="eastAsia"/>
      </w:rPr>
      <w:t>.</w:t>
    </w:r>
    <w:r w:rsidR="00DE535B">
      <w:rPr>
        <w:rFonts w:ascii="微軟正黑體" w:eastAsia="微軟正黑體" w:hAnsi="微軟正黑體"/>
      </w:rPr>
      <w:t>17</w:t>
    </w:r>
    <w:r w:rsidR="00523280">
      <w:rPr>
        <w:rFonts w:ascii="微軟正黑體" w:eastAsia="微軟正黑體" w:hAnsi="微軟正黑體" w:hint="eastAsia"/>
      </w:rPr>
      <w:t>更</w:t>
    </w:r>
    <w:r w:rsidR="00C34A33" w:rsidRPr="00C34A33">
      <w:rPr>
        <w:rFonts w:ascii="微軟正黑體" w:eastAsia="微軟正黑體" w:hAnsi="微軟正黑體" w:hint="eastAsia"/>
      </w:rPr>
      <w:t>新</w:t>
    </w:r>
    <w:r w:rsidR="00800CC9">
      <w:rPr>
        <w:rFonts w:ascii="微軟正黑體" w:eastAsia="微軟正黑體" w:hAnsi="微軟正黑體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767" o:spid="_x0000_s2057" type="#_x0000_t75" style="position:absolute;left:0;text-align:left;margin-left:0;margin-top:0;width:487.05pt;height:364.75pt;z-index:-251656704;mso-position-horizontal:center;mso-position-horizontal-relative:margin;mso-position-vertical:center;mso-position-vertical-relative:margin" o:allowincell="f">
          <v:imagedata r:id="rId2" o:title="SSILOGO-n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94" w:rsidRDefault="00800CC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5765" o:spid="_x0000_s2055" type="#_x0000_t75" style="position:absolute;margin-left:0;margin-top:0;width:487.05pt;height:364.75pt;z-index:-251658752;mso-position-horizontal:center;mso-position-horizontal-relative:margin;mso-position-vertical:center;mso-position-vertical-relative:margin" o:allowincell="f">
          <v:imagedata r:id="rId1" o:title="SSILOGO-n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4579_"/>
      </v:shape>
    </w:pict>
  </w:numPicBullet>
  <w:numPicBullet w:numPicBulletId="1">
    <w:pict>
      <v:shape id="_x0000_i1029" type="#_x0000_t75" style="width:96pt;height:92.4pt" o:bullet="t">
        <v:imagedata r:id="rId2" o:title="WORD 標籤用"/>
      </v:shape>
    </w:pict>
  </w:numPicBullet>
  <w:abstractNum w:abstractNumId="0" w15:restartNumberingAfterBreak="0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A75E9"/>
    <w:multiLevelType w:val="hybridMultilevel"/>
    <w:tmpl w:val="9C7E10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5201C2"/>
    <w:multiLevelType w:val="hybridMultilevel"/>
    <w:tmpl w:val="27A8A79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" w15:restartNumberingAfterBreak="0">
    <w:nsid w:val="0E9E70E4"/>
    <w:multiLevelType w:val="hybridMultilevel"/>
    <w:tmpl w:val="37FC05DA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4" w15:restartNumberingAfterBreak="0">
    <w:nsid w:val="15BF0317"/>
    <w:multiLevelType w:val="hybridMultilevel"/>
    <w:tmpl w:val="0576D8B0"/>
    <w:lvl w:ilvl="0" w:tplc="0409000B">
      <w:start w:val="1"/>
      <w:numFmt w:val="bullet"/>
      <w:lvlText w:val="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3"/>
        </w:tabs>
        <w:ind w:left="9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3"/>
        </w:tabs>
        <w:ind w:left="14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</w:abstractNum>
  <w:abstractNum w:abstractNumId="5" w15:restartNumberingAfterBreak="0">
    <w:nsid w:val="1EA273D0"/>
    <w:multiLevelType w:val="hybridMultilevel"/>
    <w:tmpl w:val="397EE870"/>
    <w:lvl w:ilvl="0" w:tplc="7A6E696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6" w15:restartNumberingAfterBreak="0">
    <w:nsid w:val="21C840FD"/>
    <w:multiLevelType w:val="hybridMultilevel"/>
    <w:tmpl w:val="D1F09266"/>
    <w:lvl w:ilvl="0" w:tplc="65BAFE08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EF064B"/>
    <w:multiLevelType w:val="hybridMultilevel"/>
    <w:tmpl w:val="B79A26BE"/>
    <w:lvl w:ilvl="0" w:tplc="04090009">
      <w:start w:val="1"/>
      <w:numFmt w:val="bullet"/>
      <w:lvlText w:val="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8" w15:restartNumberingAfterBreak="0">
    <w:nsid w:val="293210F5"/>
    <w:multiLevelType w:val="hybridMultilevel"/>
    <w:tmpl w:val="572CB488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9" w15:restartNumberingAfterBreak="0">
    <w:nsid w:val="2D717381"/>
    <w:multiLevelType w:val="hybridMultilevel"/>
    <w:tmpl w:val="E49600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915DDB"/>
    <w:multiLevelType w:val="hybridMultilevel"/>
    <w:tmpl w:val="EA58D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9147AF7"/>
    <w:multiLevelType w:val="hybridMultilevel"/>
    <w:tmpl w:val="70D28B24"/>
    <w:lvl w:ilvl="0" w:tplc="04090009">
      <w:start w:val="1"/>
      <w:numFmt w:val="bullet"/>
      <w:lvlText w:val=""/>
      <w:lvlJc w:val="left"/>
      <w:pPr>
        <w:ind w:left="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12" w15:restartNumberingAfterBreak="0">
    <w:nsid w:val="41E40134"/>
    <w:multiLevelType w:val="hybridMultilevel"/>
    <w:tmpl w:val="120EFA1C"/>
    <w:lvl w:ilvl="0" w:tplc="969EC86A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23C288A"/>
    <w:multiLevelType w:val="hybridMultilevel"/>
    <w:tmpl w:val="DB422FCA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14" w15:restartNumberingAfterBreak="0">
    <w:nsid w:val="42A86D00"/>
    <w:multiLevelType w:val="hybridMultilevel"/>
    <w:tmpl w:val="F80A3520"/>
    <w:lvl w:ilvl="0" w:tplc="7E668CC4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9F7237"/>
    <w:multiLevelType w:val="hybridMultilevel"/>
    <w:tmpl w:val="F5346978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16" w15:restartNumberingAfterBreak="0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C61A41"/>
    <w:multiLevelType w:val="hybridMultilevel"/>
    <w:tmpl w:val="3C98F032"/>
    <w:lvl w:ilvl="0" w:tplc="969EC86A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B396DE9"/>
    <w:multiLevelType w:val="hybridMultilevel"/>
    <w:tmpl w:val="B6160872"/>
    <w:lvl w:ilvl="0" w:tplc="969EC86A">
      <w:start w:val="1"/>
      <w:numFmt w:val="bullet"/>
      <w:lvlText w:val=""/>
      <w:lvlPicBulletId w:val="1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CFE5565"/>
    <w:multiLevelType w:val="hybridMultilevel"/>
    <w:tmpl w:val="AF168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7781A25"/>
    <w:multiLevelType w:val="hybridMultilevel"/>
    <w:tmpl w:val="0B86998A"/>
    <w:lvl w:ilvl="0" w:tplc="04090009">
      <w:start w:val="1"/>
      <w:numFmt w:val="bullet"/>
      <w:lvlText w:val="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21" w15:restartNumberingAfterBreak="0">
    <w:nsid w:val="77B358E4"/>
    <w:multiLevelType w:val="hybridMultilevel"/>
    <w:tmpl w:val="4162BFCE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DC903060">
      <w:numFmt w:val="bullet"/>
      <w:lvlText w:val="◆"/>
      <w:lvlJc w:val="left"/>
      <w:pPr>
        <w:ind w:left="1280" w:hanging="360"/>
      </w:pPr>
      <w:rPr>
        <w:rFonts w:ascii="標楷體" w:eastAsia="標楷體" w:hAnsi="標楷體" w:cs="Arial" w:hint="eastAsia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2" w15:restartNumberingAfterBreak="0">
    <w:nsid w:val="7A12683C"/>
    <w:multiLevelType w:val="hybridMultilevel"/>
    <w:tmpl w:val="20A48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4"/>
  </w:num>
  <w:num w:numId="5">
    <w:abstractNumId w:val="7"/>
  </w:num>
  <w:num w:numId="6">
    <w:abstractNumId w:val="11"/>
  </w:num>
  <w:num w:numId="7">
    <w:abstractNumId w:val="2"/>
  </w:num>
  <w:num w:numId="8">
    <w:abstractNumId w:val="13"/>
  </w:num>
  <w:num w:numId="9">
    <w:abstractNumId w:val="15"/>
  </w:num>
  <w:num w:numId="10">
    <w:abstractNumId w:val="3"/>
  </w:num>
  <w:num w:numId="11">
    <w:abstractNumId w:val="17"/>
  </w:num>
  <w:num w:numId="12">
    <w:abstractNumId w:val="18"/>
  </w:num>
  <w:num w:numId="13">
    <w:abstractNumId w:val="12"/>
  </w:num>
  <w:num w:numId="14">
    <w:abstractNumId w:val="10"/>
  </w:num>
  <w:num w:numId="15">
    <w:abstractNumId w:val="22"/>
  </w:num>
  <w:num w:numId="16">
    <w:abstractNumId w:val="1"/>
  </w:num>
  <w:num w:numId="17">
    <w:abstractNumId w:val="21"/>
  </w:num>
  <w:num w:numId="18">
    <w:abstractNumId w:val="8"/>
  </w:num>
  <w:num w:numId="19">
    <w:abstractNumId w:val="6"/>
  </w:num>
  <w:num w:numId="20">
    <w:abstractNumId w:val="4"/>
  </w:num>
  <w:num w:numId="21">
    <w:abstractNumId w:val="20"/>
  </w:num>
  <w:num w:numId="22">
    <w:abstractNumId w:val="19"/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31"/>
    <w:rsid w:val="00010D4A"/>
    <w:rsid w:val="00014C09"/>
    <w:rsid w:val="0001595A"/>
    <w:rsid w:val="0001699C"/>
    <w:rsid w:val="000253DC"/>
    <w:rsid w:val="00030F61"/>
    <w:rsid w:val="0003414D"/>
    <w:rsid w:val="00034649"/>
    <w:rsid w:val="00035B61"/>
    <w:rsid w:val="00035C95"/>
    <w:rsid w:val="0003724B"/>
    <w:rsid w:val="00043749"/>
    <w:rsid w:val="00050AB4"/>
    <w:rsid w:val="00053EC4"/>
    <w:rsid w:val="00054AB0"/>
    <w:rsid w:val="000638DD"/>
    <w:rsid w:val="0006409B"/>
    <w:rsid w:val="00072B6E"/>
    <w:rsid w:val="00074DF0"/>
    <w:rsid w:val="00075B32"/>
    <w:rsid w:val="00085715"/>
    <w:rsid w:val="00097176"/>
    <w:rsid w:val="000A165D"/>
    <w:rsid w:val="000A2153"/>
    <w:rsid w:val="000A4CBC"/>
    <w:rsid w:val="000A6CA4"/>
    <w:rsid w:val="000A71D0"/>
    <w:rsid w:val="000B4C31"/>
    <w:rsid w:val="000B5FD3"/>
    <w:rsid w:val="000B6023"/>
    <w:rsid w:val="000C57EE"/>
    <w:rsid w:val="000C5F98"/>
    <w:rsid w:val="000C7809"/>
    <w:rsid w:val="000D092A"/>
    <w:rsid w:val="000D6DEC"/>
    <w:rsid w:val="000D71E8"/>
    <w:rsid w:val="000E017D"/>
    <w:rsid w:val="000E1298"/>
    <w:rsid w:val="000F0A75"/>
    <w:rsid w:val="000F3191"/>
    <w:rsid w:val="000F67B2"/>
    <w:rsid w:val="00106B82"/>
    <w:rsid w:val="00106FCE"/>
    <w:rsid w:val="00107C5E"/>
    <w:rsid w:val="00111023"/>
    <w:rsid w:val="00111693"/>
    <w:rsid w:val="00111F07"/>
    <w:rsid w:val="001126AB"/>
    <w:rsid w:val="00112EFE"/>
    <w:rsid w:val="001263C1"/>
    <w:rsid w:val="00133C71"/>
    <w:rsid w:val="001340E8"/>
    <w:rsid w:val="00141C15"/>
    <w:rsid w:val="00150253"/>
    <w:rsid w:val="00152A88"/>
    <w:rsid w:val="00152FCF"/>
    <w:rsid w:val="0015379E"/>
    <w:rsid w:val="0015408A"/>
    <w:rsid w:val="00156D83"/>
    <w:rsid w:val="00161D6F"/>
    <w:rsid w:val="001624EF"/>
    <w:rsid w:val="001717B5"/>
    <w:rsid w:val="00186613"/>
    <w:rsid w:val="00186B4E"/>
    <w:rsid w:val="001933D0"/>
    <w:rsid w:val="001A6056"/>
    <w:rsid w:val="001A6078"/>
    <w:rsid w:val="001B0753"/>
    <w:rsid w:val="001B0778"/>
    <w:rsid w:val="001C09A8"/>
    <w:rsid w:val="001C66FF"/>
    <w:rsid w:val="001C6904"/>
    <w:rsid w:val="001D0468"/>
    <w:rsid w:val="001D0BF2"/>
    <w:rsid w:val="001D668D"/>
    <w:rsid w:val="001D6910"/>
    <w:rsid w:val="001E0262"/>
    <w:rsid w:val="001E03F8"/>
    <w:rsid w:val="001E0F9F"/>
    <w:rsid w:val="001E135A"/>
    <w:rsid w:val="001E2A8A"/>
    <w:rsid w:val="001E46EF"/>
    <w:rsid w:val="001E4A47"/>
    <w:rsid w:val="001E6120"/>
    <w:rsid w:val="001E737D"/>
    <w:rsid w:val="001E781F"/>
    <w:rsid w:val="001F1F09"/>
    <w:rsid w:val="001F35B6"/>
    <w:rsid w:val="001F7B32"/>
    <w:rsid w:val="00205028"/>
    <w:rsid w:val="00210720"/>
    <w:rsid w:val="00215FA0"/>
    <w:rsid w:val="00217D02"/>
    <w:rsid w:val="002276F7"/>
    <w:rsid w:val="0023137C"/>
    <w:rsid w:val="00233E6E"/>
    <w:rsid w:val="00237411"/>
    <w:rsid w:val="002423C7"/>
    <w:rsid w:val="002529D5"/>
    <w:rsid w:val="0025419F"/>
    <w:rsid w:val="00254234"/>
    <w:rsid w:val="002618B4"/>
    <w:rsid w:val="00263702"/>
    <w:rsid w:val="002754C4"/>
    <w:rsid w:val="00281BDD"/>
    <w:rsid w:val="00287D94"/>
    <w:rsid w:val="00292030"/>
    <w:rsid w:val="0029556C"/>
    <w:rsid w:val="00296D73"/>
    <w:rsid w:val="00297EEA"/>
    <w:rsid w:val="002A048A"/>
    <w:rsid w:val="002B3C84"/>
    <w:rsid w:val="002B5A2E"/>
    <w:rsid w:val="002B6948"/>
    <w:rsid w:val="002B7B8A"/>
    <w:rsid w:val="002D1205"/>
    <w:rsid w:val="002D2109"/>
    <w:rsid w:val="002D69B1"/>
    <w:rsid w:val="002D7098"/>
    <w:rsid w:val="002E06EA"/>
    <w:rsid w:val="002E18E4"/>
    <w:rsid w:val="002F469D"/>
    <w:rsid w:val="00305966"/>
    <w:rsid w:val="00306183"/>
    <w:rsid w:val="00310F5B"/>
    <w:rsid w:val="00314D4E"/>
    <w:rsid w:val="0031682B"/>
    <w:rsid w:val="003259AA"/>
    <w:rsid w:val="00335016"/>
    <w:rsid w:val="00340FAE"/>
    <w:rsid w:val="00351A35"/>
    <w:rsid w:val="003521C3"/>
    <w:rsid w:val="00355E4C"/>
    <w:rsid w:val="003570D3"/>
    <w:rsid w:val="00360C54"/>
    <w:rsid w:val="003635B2"/>
    <w:rsid w:val="00372002"/>
    <w:rsid w:val="00375D1A"/>
    <w:rsid w:val="00382E90"/>
    <w:rsid w:val="00384A74"/>
    <w:rsid w:val="003950DD"/>
    <w:rsid w:val="003A60D5"/>
    <w:rsid w:val="003A7D3A"/>
    <w:rsid w:val="003A7F00"/>
    <w:rsid w:val="003B0A2B"/>
    <w:rsid w:val="003B56D7"/>
    <w:rsid w:val="003C08E4"/>
    <w:rsid w:val="003C2E5A"/>
    <w:rsid w:val="003D2F93"/>
    <w:rsid w:val="003D53F3"/>
    <w:rsid w:val="003E78AA"/>
    <w:rsid w:val="003F033E"/>
    <w:rsid w:val="003F239F"/>
    <w:rsid w:val="003F3E34"/>
    <w:rsid w:val="003F7821"/>
    <w:rsid w:val="004059A6"/>
    <w:rsid w:val="00410E10"/>
    <w:rsid w:val="004123A4"/>
    <w:rsid w:val="00420CB3"/>
    <w:rsid w:val="00422DF1"/>
    <w:rsid w:val="004231D9"/>
    <w:rsid w:val="004266A1"/>
    <w:rsid w:val="004315AE"/>
    <w:rsid w:val="004402E6"/>
    <w:rsid w:val="00442C32"/>
    <w:rsid w:val="0045586B"/>
    <w:rsid w:val="004574FF"/>
    <w:rsid w:val="004659AD"/>
    <w:rsid w:val="00466D0B"/>
    <w:rsid w:val="0047171C"/>
    <w:rsid w:val="00473020"/>
    <w:rsid w:val="00473436"/>
    <w:rsid w:val="004734D2"/>
    <w:rsid w:val="0048739A"/>
    <w:rsid w:val="004908C9"/>
    <w:rsid w:val="00491198"/>
    <w:rsid w:val="004941F3"/>
    <w:rsid w:val="004943E8"/>
    <w:rsid w:val="00495944"/>
    <w:rsid w:val="004B14CE"/>
    <w:rsid w:val="004B2538"/>
    <w:rsid w:val="004C2E92"/>
    <w:rsid w:val="004D0508"/>
    <w:rsid w:val="004D1DF7"/>
    <w:rsid w:val="004D3DC6"/>
    <w:rsid w:val="004D4960"/>
    <w:rsid w:val="004E60B1"/>
    <w:rsid w:val="004F79E6"/>
    <w:rsid w:val="005014DB"/>
    <w:rsid w:val="005045F0"/>
    <w:rsid w:val="00506D8D"/>
    <w:rsid w:val="00520BAC"/>
    <w:rsid w:val="00523280"/>
    <w:rsid w:val="0052457F"/>
    <w:rsid w:val="00536F47"/>
    <w:rsid w:val="00542D72"/>
    <w:rsid w:val="00545605"/>
    <w:rsid w:val="0054633D"/>
    <w:rsid w:val="00547F08"/>
    <w:rsid w:val="00551493"/>
    <w:rsid w:val="00551B8D"/>
    <w:rsid w:val="00557917"/>
    <w:rsid w:val="00562092"/>
    <w:rsid w:val="00564224"/>
    <w:rsid w:val="00567731"/>
    <w:rsid w:val="0057053D"/>
    <w:rsid w:val="00574D52"/>
    <w:rsid w:val="0058400E"/>
    <w:rsid w:val="00585DD2"/>
    <w:rsid w:val="00587446"/>
    <w:rsid w:val="00587F0B"/>
    <w:rsid w:val="00590588"/>
    <w:rsid w:val="00592812"/>
    <w:rsid w:val="005A56C7"/>
    <w:rsid w:val="005B0D3E"/>
    <w:rsid w:val="005B3CD3"/>
    <w:rsid w:val="005B49B7"/>
    <w:rsid w:val="005B4C48"/>
    <w:rsid w:val="005C5567"/>
    <w:rsid w:val="005D105F"/>
    <w:rsid w:val="005D562D"/>
    <w:rsid w:val="005D5FA4"/>
    <w:rsid w:val="005E042E"/>
    <w:rsid w:val="005E5671"/>
    <w:rsid w:val="005E5F1E"/>
    <w:rsid w:val="005E6506"/>
    <w:rsid w:val="005F0E80"/>
    <w:rsid w:val="005F0FCD"/>
    <w:rsid w:val="005F13B6"/>
    <w:rsid w:val="00607DD1"/>
    <w:rsid w:val="00611002"/>
    <w:rsid w:val="0061458C"/>
    <w:rsid w:val="00630707"/>
    <w:rsid w:val="00634190"/>
    <w:rsid w:val="00634D72"/>
    <w:rsid w:val="006353FF"/>
    <w:rsid w:val="00636243"/>
    <w:rsid w:val="00636483"/>
    <w:rsid w:val="00637330"/>
    <w:rsid w:val="00640B2D"/>
    <w:rsid w:val="00652759"/>
    <w:rsid w:val="00653C9B"/>
    <w:rsid w:val="00662424"/>
    <w:rsid w:val="0066255A"/>
    <w:rsid w:val="0066358F"/>
    <w:rsid w:val="00666005"/>
    <w:rsid w:val="006733D0"/>
    <w:rsid w:val="0067358D"/>
    <w:rsid w:val="00673844"/>
    <w:rsid w:val="00680BBC"/>
    <w:rsid w:val="00686BCC"/>
    <w:rsid w:val="00693A87"/>
    <w:rsid w:val="00695616"/>
    <w:rsid w:val="006963BB"/>
    <w:rsid w:val="006A1D11"/>
    <w:rsid w:val="006B7E35"/>
    <w:rsid w:val="006C0A2F"/>
    <w:rsid w:val="006C3C6F"/>
    <w:rsid w:val="006C570D"/>
    <w:rsid w:val="006D0939"/>
    <w:rsid w:val="006F28B8"/>
    <w:rsid w:val="006F2F49"/>
    <w:rsid w:val="006F3403"/>
    <w:rsid w:val="006F534C"/>
    <w:rsid w:val="006F5B28"/>
    <w:rsid w:val="006F6E98"/>
    <w:rsid w:val="007012C2"/>
    <w:rsid w:val="007047DF"/>
    <w:rsid w:val="007154D9"/>
    <w:rsid w:val="00720552"/>
    <w:rsid w:val="00740393"/>
    <w:rsid w:val="0074211F"/>
    <w:rsid w:val="00747E2B"/>
    <w:rsid w:val="00750EEE"/>
    <w:rsid w:val="00752309"/>
    <w:rsid w:val="00752972"/>
    <w:rsid w:val="00755346"/>
    <w:rsid w:val="0075634D"/>
    <w:rsid w:val="0076281E"/>
    <w:rsid w:val="007708A3"/>
    <w:rsid w:val="00773227"/>
    <w:rsid w:val="00773AD6"/>
    <w:rsid w:val="00773F07"/>
    <w:rsid w:val="00776C43"/>
    <w:rsid w:val="00780C4D"/>
    <w:rsid w:val="007817A0"/>
    <w:rsid w:val="007832DF"/>
    <w:rsid w:val="007843C0"/>
    <w:rsid w:val="00785BAA"/>
    <w:rsid w:val="00785D12"/>
    <w:rsid w:val="00797C8C"/>
    <w:rsid w:val="007B40D3"/>
    <w:rsid w:val="007B6DF3"/>
    <w:rsid w:val="007B78A5"/>
    <w:rsid w:val="007C6298"/>
    <w:rsid w:val="007C71A7"/>
    <w:rsid w:val="007D1862"/>
    <w:rsid w:val="007F0931"/>
    <w:rsid w:val="007F264C"/>
    <w:rsid w:val="007F5EDA"/>
    <w:rsid w:val="00800CC9"/>
    <w:rsid w:val="00811BE6"/>
    <w:rsid w:val="008253CF"/>
    <w:rsid w:val="0083361A"/>
    <w:rsid w:val="0083466B"/>
    <w:rsid w:val="008362CD"/>
    <w:rsid w:val="00836FD1"/>
    <w:rsid w:val="00841AE0"/>
    <w:rsid w:val="00846597"/>
    <w:rsid w:val="00855B66"/>
    <w:rsid w:val="0085613C"/>
    <w:rsid w:val="008608FF"/>
    <w:rsid w:val="00863A6F"/>
    <w:rsid w:val="00864AEB"/>
    <w:rsid w:val="00871576"/>
    <w:rsid w:val="00872B83"/>
    <w:rsid w:val="00873C3F"/>
    <w:rsid w:val="00875766"/>
    <w:rsid w:val="008767EE"/>
    <w:rsid w:val="008768CA"/>
    <w:rsid w:val="00876E6B"/>
    <w:rsid w:val="00877962"/>
    <w:rsid w:val="00891824"/>
    <w:rsid w:val="00892E9E"/>
    <w:rsid w:val="008966B3"/>
    <w:rsid w:val="008A10D9"/>
    <w:rsid w:val="008A2369"/>
    <w:rsid w:val="008B549E"/>
    <w:rsid w:val="008C2A99"/>
    <w:rsid w:val="008C3E77"/>
    <w:rsid w:val="008D0C0B"/>
    <w:rsid w:val="008D29D9"/>
    <w:rsid w:val="008D2E1A"/>
    <w:rsid w:val="008D58FF"/>
    <w:rsid w:val="008D6616"/>
    <w:rsid w:val="008D7182"/>
    <w:rsid w:val="008E268A"/>
    <w:rsid w:val="008E2B34"/>
    <w:rsid w:val="008E6B4D"/>
    <w:rsid w:val="00900ABD"/>
    <w:rsid w:val="00907321"/>
    <w:rsid w:val="00914CFB"/>
    <w:rsid w:val="0092138C"/>
    <w:rsid w:val="00925B90"/>
    <w:rsid w:val="00927665"/>
    <w:rsid w:val="00933912"/>
    <w:rsid w:val="00945531"/>
    <w:rsid w:val="00947035"/>
    <w:rsid w:val="009505C9"/>
    <w:rsid w:val="00952001"/>
    <w:rsid w:val="00966BEF"/>
    <w:rsid w:val="00974667"/>
    <w:rsid w:val="00982F5C"/>
    <w:rsid w:val="00986EB5"/>
    <w:rsid w:val="0098797F"/>
    <w:rsid w:val="009922E0"/>
    <w:rsid w:val="009A2801"/>
    <w:rsid w:val="009A54F9"/>
    <w:rsid w:val="009B0E6F"/>
    <w:rsid w:val="009B5A4E"/>
    <w:rsid w:val="009C643E"/>
    <w:rsid w:val="009D0CCA"/>
    <w:rsid w:val="009D0D02"/>
    <w:rsid w:val="009D3588"/>
    <w:rsid w:val="009D7610"/>
    <w:rsid w:val="009E3231"/>
    <w:rsid w:val="009E4763"/>
    <w:rsid w:val="009E524C"/>
    <w:rsid w:val="009F04B1"/>
    <w:rsid w:val="009F21A3"/>
    <w:rsid w:val="009F3313"/>
    <w:rsid w:val="009F331D"/>
    <w:rsid w:val="00A10891"/>
    <w:rsid w:val="00A12DAF"/>
    <w:rsid w:val="00A166A2"/>
    <w:rsid w:val="00A17F85"/>
    <w:rsid w:val="00A207B8"/>
    <w:rsid w:val="00A3315B"/>
    <w:rsid w:val="00A3350E"/>
    <w:rsid w:val="00A52524"/>
    <w:rsid w:val="00A63C3F"/>
    <w:rsid w:val="00A65E4B"/>
    <w:rsid w:val="00A713DC"/>
    <w:rsid w:val="00A723F8"/>
    <w:rsid w:val="00A72AFD"/>
    <w:rsid w:val="00A746D1"/>
    <w:rsid w:val="00A74972"/>
    <w:rsid w:val="00A832A0"/>
    <w:rsid w:val="00A84B33"/>
    <w:rsid w:val="00A91706"/>
    <w:rsid w:val="00A934B3"/>
    <w:rsid w:val="00A974A3"/>
    <w:rsid w:val="00AB65DE"/>
    <w:rsid w:val="00AB73E7"/>
    <w:rsid w:val="00AC053E"/>
    <w:rsid w:val="00AC12FE"/>
    <w:rsid w:val="00AC476A"/>
    <w:rsid w:val="00AC567B"/>
    <w:rsid w:val="00AC5F07"/>
    <w:rsid w:val="00AC6170"/>
    <w:rsid w:val="00AC73D0"/>
    <w:rsid w:val="00AD4108"/>
    <w:rsid w:val="00AE4ED1"/>
    <w:rsid w:val="00AF2478"/>
    <w:rsid w:val="00AF5346"/>
    <w:rsid w:val="00AF5D27"/>
    <w:rsid w:val="00AF7F46"/>
    <w:rsid w:val="00B0717A"/>
    <w:rsid w:val="00B11CAB"/>
    <w:rsid w:val="00B1354C"/>
    <w:rsid w:val="00B15A15"/>
    <w:rsid w:val="00B17502"/>
    <w:rsid w:val="00B36868"/>
    <w:rsid w:val="00B37D50"/>
    <w:rsid w:val="00B43BB2"/>
    <w:rsid w:val="00B44954"/>
    <w:rsid w:val="00B51C99"/>
    <w:rsid w:val="00B535B4"/>
    <w:rsid w:val="00B559FF"/>
    <w:rsid w:val="00B55A81"/>
    <w:rsid w:val="00B57FC0"/>
    <w:rsid w:val="00B67476"/>
    <w:rsid w:val="00B67964"/>
    <w:rsid w:val="00B7065E"/>
    <w:rsid w:val="00B72634"/>
    <w:rsid w:val="00B72E36"/>
    <w:rsid w:val="00B76F48"/>
    <w:rsid w:val="00B81255"/>
    <w:rsid w:val="00B84ECD"/>
    <w:rsid w:val="00B8501A"/>
    <w:rsid w:val="00B8526B"/>
    <w:rsid w:val="00B93C4C"/>
    <w:rsid w:val="00BA0B84"/>
    <w:rsid w:val="00BA0F48"/>
    <w:rsid w:val="00BA5BFC"/>
    <w:rsid w:val="00BB2122"/>
    <w:rsid w:val="00BB6D3B"/>
    <w:rsid w:val="00BB6DB8"/>
    <w:rsid w:val="00BC0BB3"/>
    <w:rsid w:val="00BC4FA2"/>
    <w:rsid w:val="00BC7268"/>
    <w:rsid w:val="00BD18C4"/>
    <w:rsid w:val="00BD2D07"/>
    <w:rsid w:val="00BD3233"/>
    <w:rsid w:val="00BE5183"/>
    <w:rsid w:val="00BE700D"/>
    <w:rsid w:val="00BF06D1"/>
    <w:rsid w:val="00BF10CB"/>
    <w:rsid w:val="00BF3C26"/>
    <w:rsid w:val="00C00998"/>
    <w:rsid w:val="00C04CD1"/>
    <w:rsid w:val="00C0594D"/>
    <w:rsid w:val="00C10D36"/>
    <w:rsid w:val="00C12D98"/>
    <w:rsid w:val="00C1420B"/>
    <w:rsid w:val="00C14740"/>
    <w:rsid w:val="00C16675"/>
    <w:rsid w:val="00C20817"/>
    <w:rsid w:val="00C24D32"/>
    <w:rsid w:val="00C34A1B"/>
    <w:rsid w:val="00C34A33"/>
    <w:rsid w:val="00C41168"/>
    <w:rsid w:val="00C4239E"/>
    <w:rsid w:val="00C4392D"/>
    <w:rsid w:val="00C5080E"/>
    <w:rsid w:val="00C52587"/>
    <w:rsid w:val="00C52825"/>
    <w:rsid w:val="00C54233"/>
    <w:rsid w:val="00C548EE"/>
    <w:rsid w:val="00C64144"/>
    <w:rsid w:val="00C66386"/>
    <w:rsid w:val="00C73F65"/>
    <w:rsid w:val="00C7408F"/>
    <w:rsid w:val="00C76E74"/>
    <w:rsid w:val="00C800D4"/>
    <w:rsid w:val="00C85C34"/>
    <w:rsid w:val="00C871FC"/>
    <w:rsid w:val="00C87AD2"/>
    <w:rsid w:val="00C914A6"/>
    <w:rsid w:val="00C9503E"/>
    <w:rsid w:val="00CA2621"/>
    <w:rsid w:val="00CA5EDC"/>
    <w:rsid w:val="00CB2A55"/>
    <w:rsid w:val="00CC57FD"/>
    <w:rsid w:val="00CC60A5"/>
    <w:rsid w:val="00CD1F8E"/>
    <w:rsid w:val="00CD56F4"/>
    <w:rsid w:val="00CD666D"/>
    <w:rsid w:val="00CD79E5"/>
    <w:rsid w:val="00CE2CEA"/>
    <w:rsid w:val="00CE4495"/>
    <w:rsid w:val="00CE7137"/>
    <w:rsid w:val="00CF5BE1"/>
    <w:rsid w:val="00D01F4A"/>
    <w:rsid w:val="00D078B9"/>
    <w:rsid w:val="00D11EF9"/>
    <w:rsid w:val="00D15D33"/>
    <w:rsid w:val="00D16EEF"/>
    <w:rsid w:val="00D24100"/>
    <w:rsid w:val="00D3789C"/>
    <w:rsid w:val="00D37AC7"/>
    <w:rsid w:val="00D40E01"/>
    <w:rsid w:val="00D41357"/>
    <w:rsid w:val="00D41576"/>
    <w:rsid w:val="00D4337E"/>
    <w:rsid w:val="00D4599E"/>
    <w:rsid w:val="00D477AD"/>
    <w:rsid w:val="00D524CC"/>
    <w:rsid w:val="00D5360D"/>
    <w:rsid w:val="00D57009"/>
    <w:rsid w:val="00D60C4E"/>
    <w:rsid w:val="00D60FE7"/>
    <w:rsid w:val="00D63B40"/>
    <w:rsid w:val="00D7081A"/>
    <w:rsid w:val="00D76793"/>
    <w:rsid w:val="00D769E1"/>
    <w:rsid w:val="00D76CBB"/>
    <w:rsid w:val="00D772F3"/>
    <w:rsid w:val="00D91219"/>
    <w:rsid w:val="00DA353C"/>
    <w:rsid w:val="00DA463F"/>
    <w:rsid w:val="00DA59AF"/>
    <w:rsid w:val="00DB3987"/>
    <w:rsid w:val="00DB6343"/>
    <w:rsid w:val="00DB6C6B"/>
    <w:rsid w:val="00DB7FED"/>
    <w:rsid w:val="00DC0077"/>
    <w:rsid w:val="00DC0481"/>
    <w:rsid w:val="00DC37C4"/>
    <w:rsid w:val="00DC5D88"/>
    <w:rsid w:val="00DC5DB5"/>
    <w:rsid w:val="00DD0EC7"/>
    <w:rsid w:val="00DE06A0"/>
    <w:rsid w:val="00DE460D"/>
    <w:rsid w:val="00DE535B"/>
    <w:rsid w:val="00DF1C7B"/>
    <w:rsid w:val="00DF42FA"/>
    <w:rsid w:val="00DF45E1"/>
    <w:rsid w:val="00DF4AB7"/>
    <w:rsid w:val="00E04216"/>
    <w:rsid w:val="00E0690A"/>
    <w:rsid w:val="00E06926"/>
    <w:rsid w:val="00E2084E"/>
    <w:rsid w:val="00E231A6"/>
    <w:rsid w:val="00E3290B"/>
    <w:rsid w:val="00E32A96"/>
    <w:rsid w:val="00E34FAD"/>
    <w:rsid w:val="00E419D6"/>
    <w:rsid w:val="00E42E4A"/>
    <w:rsid w:val="00E43F64"/>
    <w:rsid w:val="00E44007"/>
    <w:rsid w:val="00E4523E"/>
    <w:rsid w:val="00E47011"/>
    <w:rsid w:val="00E473DF"/>
    <w:rsid w:val="00E60C47"/>
    <w:rsid w:val="00E7007E"/>
    <w:rsid w:val="00E72B9C"/>
    <w:rsid w:val="00E73E8D"/>
    <w:rsid w:val="00E85F2C"/>
    <w:rsid w:val="00E90E14"/>
    <w:rsid w:val="00E93544"/>
    <w:rsid w:val="00E93E86"/>
    <w:rsid w:val="00E95728"/>
    <w:rsid w:val="00E96654"/>
    <w:rsid w:val="00EA1CEF"/>
    <w:rsid w:val="00EA3802"/>
    <w:rsid w:val="00EA3EE7"/>
    <w:rsid w:val="00EB2432"/>
    <w:rsid w:val="00EC11B3"/>
    <w:rsid w:val="00EC1B84"/>
    <w:rsid w:val="00EC2934"/>
    <w:rsid w:val="00EC3E17"/>
    <w:rsid w:val="00EC5D93"/>
    <w:rsid w:val="00EC5F13"/>
    <w:rsid w:val="00EC6DA7"/>
    <w:rsid w:val="00ED53C1"/>
    <w:rsid w:val="00ED5423"/>
    <w:rsid w:val="00EE1133"/>
    <w:rsid w:val="00EE6D42"/>
    <w:rsid w:val="00EF1C13"/>
    <w:rsid w:val="00F002CD"/>
    <w:rsid w:val="00F01B42"/>
    <w:rsid w:val="00F10CE6"/>
    <w:rsid w:val="00F130C8"/>
    <w:rsid w:val="00F14209"/>
    <w:rsid w:val="00F16404"/>
    <w:rsid w:val="00F210B7"/>
    <w:rsid w:val="00F24D93"/>
    <w:rsid w:val="00F27D0E"/>
    <w:rsid w:val="00F31004"/>
    <w:rsid w:val="00F323F0"/>
    <w:rsid w:val="00F33260"/>
    <w:rsid w:val="00F353B6"/>
    <w:rsid w:val="00F35889"/>
    <w:rsid w:val="00F45107"/>
    <w:rsid w:val="00F54182"/>
    <w:rsid w:val="00F56803"/>
    <w:rsid w:val="00F7098E"/>
    <w:rsid w:val="00F7694A"/>
    <w:rsid w:val="00F76C2E"/>
    <w:rsid w:val="00F829E8"/>
    <w:rsid w:val="00F82C24"/>
    <w:rsid w:val="00F95EB0"/>
    <w:rsid w:val="00FA08C4"/>
    <w:rsid w:val="00FA0D19"/>
    <w:rsid w:val="00FA20A8"/>
    <w:rsid w:val="00FA3237"/>
    <w:rsid w:val="00FA5881"/>
    <w:rsid w:val="00FA7AA0"/>
    <w:rsid w:val="00FC0C25"/>
    <w:rsid w:val="00FC6CFC"/>
    <w:rsid w:val="00FC6D3B"/>
    <w:rsid w:val="00FC74BB"/>
    <w:rsid w:val="00FD14B7"/>
    <w:rsid w:val="00FD17A1"/>
    <w:rsid w:val="00FD4100"/>
    <w:rsid w:val="00FE1C05"/>
    <w:rsid w:val="00FE2CA2"/>
    <w:rsid w:val="00FE5024"/>
    <w:rsid w:val="00FE6F5A"/>
    <w:rsid w:val="00FF222C"/>
    <w:rsid w:val="00FF3C89"/>
    <w:rsid w:val="00FF5FF5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063483E"/>
  <w15:docId w15:val="{695EB8B0-EBAF-4253-A83C-B01C19E8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6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035B61"/>
    <w:rPr>
      <w:rFonts w:ascii="Cambria" w:eastAsia="新細明體" w:hAnsi="Cambria" w:cs="Times New Roman"/>
      <w:b/>
      <w:bCs/>
      <w:sz w:val="28"/>
      <w:szCs w:val="28"/>
    </w:rPr>
  </w:style>
  <w:style w:type="character" w:customStyle="1" w:styleId="20">
    <w:name w:val="標題 2 字元"/>
    <w:link w:val="2"/>
    <w:uiPriority w:val="9"/>
    <w:semiHidden/>
    <w:rsid w:val="00035B61"/>
    <w:rPr>
      <w:rFonts w:ascii="Cambria" w:eastAsia="新細明體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635B2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customStyle="1" w:styleId="30">
    <w:name w:val="標題 3 字元"/>
    <w:link w:val="3"/>
    <w:uiPriority w:val="9"/>
    <w:semiHidden/>
    <w:rsid w:val="00035B61"/>
    <w:rPr>
      <w:rFonts w:ascii="Cambria" w:eastAsia="新細明體" w:hAnsi="Cambria" w:cs="Times New Roman"/>
      <w:b/>
      <w:bCs/>
    </w:rPr>
  </w:style>
  <w:style w:type="character" w:customStyle="1" w:styleId="40">
    <w:name w:val="標題 4 字元"/>
    <w:link w:val="4"/>
    <w:uiPriority w:val="9"/>
    <w:semiHidden/>
    <w:rsid w:val="00035B61"/>
    <w:rPr>
      <w:rFonts w:ascii="Cambria" w:eastAsia="新細明體" w:hAnsi="Cambria" w:cs="Times New Roman"/>
      <w:b/>
      <w:bCs/>
      <w:i/>
      <w:iCs/>
    </w:rPr>
  </w:style>
  <w:style w:type="character" w:customStyle="1" w:styleId="50">
    <w:name w:val="標題 5 字元"/>
    <w:link w:val="5"/>
    <w:uiPriority w:val="9"/>
    <w:semiHidden/>
    <w:rsid w:val="00035B61"/>
    <w:rPr>
      <w:rFonts w:ascii="Cambria" w:eastAsia="新細明體" w:hAnsi="Cambria" w:cs="Times New Roman"/>
      <w:b/>
      <w:bCs/>
      <w:color w:val="7F7F7F"/>
    </w:rPr>
  </w:style>
  <w:style w:type="character" w:customStyle="1" w:styleId="60">
    <w:name w:val="標題 6 字元"/>
    <w:link w:val="6"/>
    <w:uiPriority w:val="9"/>
    <w:semiHidden/>
    <w:rsid w:val="00035B61"/>
    <w:rPr>
      <w:rFonts w:ascii="Cambria" w:eastAsia="新細明體" w:hAnsi="Cambria" w:cs="Times New Roman"/>
      <w:b/>
      <w:bCs/>
      <w:i/>
      <w:iCs/>
      <w:color w:val="7F7F7F"/>
    </w:rPr>
  </w:style>
  <w:style w:type="character" w:customStyle="1" w:styleId="70">
    <w:name w:val="標題 7 字元"/>
    <w:link w:val="7"/>
    <w:uiPriority w:val="9"/>
    <w:semiHidden/>
    <w:rsid w:val="00035B61"/>
    <w:rPr>
      <w:rFonts w:ascii="Cambria" w:eastAsia="新細明體" w:hAnsi="Cambria" w:cs="Times New Roman"/>
      <w:i/>
      <w:iCs/>
    </w:rPr>
  </w:style>
  <w:style w:type="character" w:customStyle="1" w:styleId="80">
    <w:name w:val="標題 8 字元"/>
    <w:link w:val="8"/>
    <w:uiPriority w:val="9"/>
    <w:semiHidden/>
    <w:rsid w:val="00035B61"/>
    <w:rPr>
      <w:rFonts w:ascii="Cambria" w:eastAsia="新細明體" w:hAnsi="Cambria" w:cs="Times New Roman"/>
      <w:sz w:val="20"/>
      <w:szCs w:val="20"/>
    </w:rPr>
  </w:style>
  <w:style w:type="character" w:customStyle="1" w:styleId="90">
    <w:name w:val="標題 9 字元"/>
    <w:link w:val="9"/>
    <w:uiPriority w:val="9"/>
    <w:semiHidden/>
    <w:rsid w:val="00035B61"/>
    <w:rPr>
      <w:rFonts w:ascii="Cambria" w:eastAsia="新細明體" w:hAnsi="Cambria" w:cs="Times New Roman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c">
    <w:name w:val="標題 字元"/>
    <w:link w:val="ab"/>
    <w:uiPriority w:val="10"/>
    <w:rsid w:val="00035B61"/>
    <w:rPr>
      <w:rFonts w:ascii="Cambria" w:eastAsia="新細明體" w:hAnsi="Cambria" w:cs="Times New Roman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e">
    <w:name w:val="副標題 字元"/>
    <w:link w:val="ad"/>
    <w:uiPriority w:val="11"/>
    <w:rsid w:val="00035B61"/>
    <w:rPr>
      <w:rFonts w:ascii="Cambria" w:eastAsia="新細明體" w:hAnsi="Cambria" w:cs="Times New Roman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/>
      <w:kern w:val="2"/>
      <w:sz w:val="24"/>
      <w:szCs w:val="24"/>
    </w:rPr>
  </w:style>
  <w:style w:type="character" w:customStyle="1" w:styleId="afe">
    <w:name w:val="註釋標題 字元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/>
      <w:kern w:val="2"/>
      <w:sz w:val="24"/>
      <w:szCs w:val="24"/>
    </w:rPr>
  </w:style>
  <w:style w:type="character" w:customStyle="1" w:styleId="aff0">
    <w:name w:val="結語 字元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1">
    <w:name w:val="List"/>
    <w:basedOn w:val="a"/>
    <w:unhideWhenUsed/>
    <w:rsid w:val="008253CF"/>
    <w:pPr>
      <w:widowControl w:val="0"/>
      <w:adjustRightInd w:val="0"/>
      <w:spacing w:after="0" w:line="360" w:lineRule="atLeast"/>
      <w:ind w:left="480" w:hanging="480"/>
    </w:pPr>
    <w:rPr>
      <w:rFonts w:ascii="新細明體" w:hAnsi="Arial Unicode MS"/>
      <w:szCs w:val="24"/>
    </w:rPr>
  </w:style>
  <w:style w:type="character" w:styleId="aff2">
    <w:name w:val="FollowedHyperlink"/>
    <w:uiPriority w:val="99"/>
    <w:semiHidden/>
    <w:unhideWhenUsed/>
    <w:rsid w:val="00FD17A1"/>
    <w:rPr>
      <w:color w:val="800080"/>
      <w:u w:val="single"/>
    </w:rPr>
  </w:style>
  <w:style w:type="paragraph" w:styleId="aff3">
    <w:name w:val="Body Text"/>
    <w:basedOn w:val="a"/>
    <w:link w:val="aff4"/>
    <w:rsid w:val="00BA0B84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character" w:customStyle="1" w:styleId="aff4">
    <w:name w:val="本文 字元"/>
    <w:link w:val="aff3"/>
    <w:rsid w:val="00BA0B84"/>
    <w:rPr>
      <w:rFonts w:ascii="新細明體" w:eastAsia="新細明體" w:hAnsi="新細明體" w:cs="新細明體"/>
      <w:sz w:val="24"/>
      <w:szCs w:val="24"/>
    </w:rPr>
  </w:style>
  <w:style w:type="paragraph" w:styleId="aff5">
    <w:name w:val="Revision"/>
    <w:hidden/>
    <w:uiPriority w:val="99"/>
    <w:semiHidden/>
    <w:rsid w:val="007D186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225C-466F-43C0-BAAE-75876BD5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Links>
    <vt:vector size="6" baseType="variant">
      <vt:variant>
        <vt:i4>3538993</vt:i4>
      </vt:variant>
      <vt:variant>
        <vt:i4>0</vt:i4>
      </vt:variant>
      <vt:variant>
        <vt:i4>0</vt:i4>
      </vt:variant>
      <vt:variant>
        <vt:i4>5</vt:i4>
      </vt:variant>
      <vt:variant>
        <vt:lpwstr>http://www.sme-edu.org.tw/customer/VISA  MASTER-Chinese(%E4%B8%AD%E8%8F%AF)-2014.10.06.doc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katy.c</dc:creator>
  <cp:keywords/>
  <dc:description/>
  <cp:lastModifiedBy>AICI-05</cp:lastModifiedBy>
  <cp:revision>3</cp:revision>
  <cp:lastPrinted>2017-10-17T11:59:00Z</cp:lastPrinted>
  <dcterms:created xsi:type="dcterms:W3CDTF">2017-10-17T12:12:00Z</dcterms:created>
  <dcterms:modified xsi:type="dcterms:W3CDTF">2017-10-17T12:15:00Z</dcterms:modified>
</cp:coreProperties>
</file>