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58C" w:rsidRPr="003521C3" w:rsidRDefault="00CB2992" w:rsidP="00255742">
      <w:pPr>
        <w:pStyle w:val="Web"/>
        <w:spacing w:before="0" w:beforeAutospacing="0" w:after="0" w:afterAutospacing="0" w:line="240" w:lineRule="auto"/>
        <w:rPr>
          <w:rFonts w:ascii="標楷體" w:eastAsia="標楷體" w:hAnsi="標楷體"/>
          <w:bCs/>
        </w:rPr>
      </w:pPr>
      <w:bookmarkStart w:id="0" w:name="OLE_LINK3"/>
      <w:bookmarkStart w:id="1" w:name="OLE_LINK4"/>
      <w:r>
        <w:rPr>
          <w:rFonts w:ascii="標楷體" w:eastAsia="標楷體" w:hAnsi="標楷體" w:cs="Calibri"/>
          <w:noProof/>
          <w:color w:val="1F497D"/>
          <w:sz w:val="36"/>
          <w:szCs w:val="36"/>
        </w:rPr>
        <mc:AlternateContent>
          <mc:Choice Requires="wps">
            <w:drawing>
              <wp:anchor distT="0" distB="0" distL="114300" distR="114300" simplePos="0" relativeHeight="251664384" behindDoc="1" locked="0" layoutInCell="1" allowOverlap="1" wp14:anchorId="6AACAE8B" wp14:editId="70EA8C19">
                <wp:simplePos x="0" y="0"/>
                <wp:positionH relativeFrom="column">
                  <wp:posOffset>-209550</wp:posOffset>
                </wp:positionH>
                <wp:positionV relativeFrom="paragraph">
                  <wp:posOffset>27940</wp:posOffset>
                </wp:positionV>
                <wp:extent cx="6610350" cy="1809750"/>
                <wp:effectExtent l="0" t="0" r="19050" b="19050"/>
                <wp:wrapNone/>
                <wp:docPr id="6" name="矩形圖說文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0350" cy="1809750"/>
                        </a:xfrm>
                        <a:prstGeom prst="wedgeRectCallout">
                          <a:avLst>
                            <a:gd name="adj1" fmla="val -20545"/>
                            <a:gd name="adj2" fmla="val 47223"/>
                          </a:avLst>
                        </a:prstGeom>
                        <a:ln>
                          <a:headEnd/>
                          <a:tailEnd/>
                        </a:ln>
                      </wps:spPr>
                      <wps:style>
                        <a:lnRef idx="2">
                          <a:schemeClr val="accent1"/>
                        </a:lnRef>
                        <a:fillRef idx="1">
                          <a:schemeClr val="lt1"/>
                        </a:fillRef>
                        <a:effectRef idx="0">
                          <a:schemeClr val="accent1"/>
                        </a:effectRef>
                        <a:fontRef idx="minor">
                          <a:schemeClr val="dk1"/>
                        </a:fontRef>
                      </wps:style>
                      <wps:txbx>
                        <w:txbxContent>
                          <w:p w:rsidR="00FA427C" w:rsidRPr="006E6E97" w:rsidRDefault="00E22317" w:rsidP="00647E0B">
                            <w:pPr>
                              <w:pStyle w:val="Web"/>
                              <w:snapToGrid w:val="0"/>
                              <w:spacing w:beforeLines="50" w:before="180" w:beforeAutospacing="0" w:after="0" w:afterAutospacing="0" w:line="0" w:lineRule="atLeast"/>
                              <w:jc w:val="center"/>
                              <w:rPr>
                                <w:rFonts w:ascii="華康魏碑體" w:eastAsia="華康魏碑體" w:hAnsi="標楷體" w:cs="Times New Roman"/>
                                <w:b/>
                                <w:noProof/>
                                <w:color w:val="0070C0"/>
                                <w:spacing w:val="60"/>
                                <w:kern w:val="2"/>
                                <w:sz w:val="44"/>
                                <w:szCs w:val="36"/>
                              </w:rPr>
                            </w:pPr>
                            <w:bookmarkStart w:id="2" w:name="OLE_LINK14"/>
                            <w:bookmarkStart w:id="3" w:name="OLE_LINK15"/>
                            <w:bookmarkStart w:id="4" w:name="OLE_LINK82"/>
                            <w:r>
                              <w:rPr>
                                <w:rFonts w:ascii="華康魏碑體" w:eastAsia="華康魏碑體" w:hAnsi="標楷體" w:cs="Times New Roman" w:hint="eastAsia"/>
                                <w:b/>
                                <w:noProof/>
                                <w:color w:val="0070C0"/>
                                <w:spacing w:val="60"/>
                                <w:kern w:val="2"/>
                                <w:sz w:val="48"/>
                                <w:szCs w:val="40"/>
                              </w:rPr>
                              <w:t>萃智</w:t>
                            </w:r>
                            <w:r w:rsidR="00F32E9D" w:rsidRPr="006E6E97">
                              <w:rPr>
                                <w:rFonts w:ascii="華康魏碑體" w:eastAsia="華康魏碑體" w:hAnsi="標楷體" w:cs="Times New Roman" w:hint="eastAsia"/>
                                <w:b/>
                                <w:noProof/>
                                <w:color w:val="0070C0"/>
                                <w:spacing w:val="60"/>
                                <w:kern w:val="2"/>
                                <w:sz w:val="48"/>
                                <w:szCs w:val="40"/>
                              </w:rPr>
                              <w:t>商業管理創新</w:t>
                            </w:r>
                            <w:bookmarkEnd w:id="2"/>
                            <w:bookmarkEnd w:id="3"/>
                            <w:bookmarkEnd w:id="4"/>
                            <w:r w:rsidR="00AF23F9" w:rsidRPr="006E6E97">
                              <w:rPr>
                                <w:rFonts w:ascii="華康魏碑體" w:eastAsia="華康魏碑體" w:hAnsi="標楷體" w:cs="Times New Roman" w:hint="eastAsia"/>
                                <w:b/>
                                <w:noProof/>
                                <w:color w:val="0070C0"/>
                                <w:spacing w:val="60"/>
                                <w:kern w:val="2"/>
                                <w:sz w:val="44"/>
                                <w:szCs w:val="36"/>
                              </w:rPr>
                              <w:t>(</w:t>
                            </w:r>
                            <w:r w:rsidR="00842E70" w:rsidRPr="006E6E97">
                              <w:rPr>
                                <w:rFonts w:ascii="華康魏碑體" w:eastAsia="華康魏碑體" w:hAnsi="標楷體" w:cs="Times New Roman" w:hint="eastAsia"/>
                                <w:b/>
                                <w:noProof/>
                                <w:color w:val="0070C0"/>
                                <w:spacing w:val="60"/>
                                <w:kern w:val="2"/>
                                <w:sz w:val="44"/>
                                <w:szCs w:val="36"/>
                              </w:rPr>
                              <w:t>管</w:t>
                            </w:r>
                            <w:r w:rsidR="00FA427C" w:rsidRPr="006E6E97">
                              <w:rPr>
                                <w:rFonts w:ascii="華康魏碑體" w:eastAsia="華康魏碑體" w:hAnsi="標楷體" w:cs="Times New Roman" w:hint="eastAsia"/>
                                <w:b/>
                                <w:noProof/>
                                <w:color w:val="0070C0"/>
                                <w:spacing w:val="60"/>
                                <w:kern w:val="2"/>
                                <w:sz w:val="44"/>
                                <w:szCs w:val="36"/>
                              </w:rPr>
                              <w:t>理</w:t>
                            </w:r>
                            <w:r w:rsidR="00AF23F9" w:rsidRPr="006E6E97">
                              <w:rPr>
                                <w:rFonts w:ascii="華康魏碑體" w:eastAsia="華康魏碑體" w:hAnsi="標楷體" w:cs="Times New Roman" w:hint="eastAsia"/>
                                <w:b/>
                                <w:noProof/>
                                <w:color w:val="0070C0"/>
                                <w:spacing w:val="60"/>
                                <w:kern w:val="2"/>
                                <w:sz w:val="44"/>
                                <w:szCs w:val="36"/>
                              </w:rPr>
                              <w:t>L1)</w:t>
                            </w:r>
                          </w:p>
                          <w:p w:rsidR="002D14E6" w:rsidRPr="00BC0B9B" w:rsidRDefault="002D14E6" w:rsidP="00CB2992">
                            <w:pPr>
                              <w:pStyle w:val="Web"/>
                              <w:snapToGrid w:val="0"/>
                              <w:spacing w:beforeLines="50" w:before="180" w:beforeAutospacing="0" w:after="0" w:afterAutospacing="0" w:line="0" w:lineRule="atLeast"/>
                              <w:jc w:val="right"/>
                              <w:rPr>
                                <w:rFonts w:ascii="華康魏碑體" w:eastAsia="華康魏碑體" w:hAnsi="標楷體" w:cs="Times New Roman"/>
                                <w:b/>
                                <w:noProof/>
                                <w:spacing w:val="60"/>
                                <w:kern w:val="2"/>
                                <w:szCs w:val="22"/>
                              </w:rPr>
                            </w:pPr>
                            <w:r w:rsidRPr="00BC0B9B">
                              <w:rPr>
                                <w:rFonts w:ascii="華康魏碑體" w:eastAsia="華康魏碑體" w:hAnsi="標楷體" w:cs="Times New Roman" w:hint="eastAsia"/>
                                <w:b/>
                                <w:noProof/>
                                <w:spacing w:val="60"/>
                                <w:kern w:val="2"/>
                                <w:szCs w:val="22"/>
                              </w:rPr>
                              <w:t>(I-SIM TRIZ L1</w:t>
                            </w:r>
                            <w:r w:rsidRPr="00BC0B9B">
                              <w:rPr>
                                <w:rFonts w:ascii="華康魏碑體" w:eastAsia="華康魏碑體" w:hAnsi="標楷體" w:cs="Times New Roman"/>
                                <w:b/>
                                <w:noProof/>
                                <w:spacing w:val="60"/>
                                <w:kern w:val="2"/>
                                <w:szCs w:val="22"/>
                              </w:rPr>
                              <w:t>)</w:t>
                            </w:r>
                          </w:p>
                          <w:p w:rsidR="005A5C29" w:rsidRPr="00BC0B9B" w:rsidRDefault="005A5C29" w:rsidP="00CB2992">
                            <w:pPr>
                              <w:pStyle w:val="Web"/>
                              <w:snapToGrid w:val="0"/>
                              <w:spacing w:before="0" w:beforeAutospacing="0" w:after="0" w:afterAutospacing="0" w:line="240" w:lineRule="auto"/>
                              <w:jc w:val="right"/>
                              <w:rPr>
                                <w:rFonts w:ascii="華康魏碑體" w:eastAsia="華康魏碑體" w:hAnsi="微軟正黑體" w:cs="Times New Roman"/>
                                <w:b/>
                                <w:noProof/>
                                <w:spacing w:val="60"/>
                                <w:kern w:val="2"/>
                                <w:szCs w:val="22"/>
                              </w:rPr>
                            </w:pPr>
                            <w:r w:rsidRPr="00BC0B9B">
                              <w:rPr>
                                <w:rFonts w:ascii="華康魏碑體" w:eastAsia="華康魏碑體" w:hAnsi="微軟正黑體" w:cs="Times New Roman" w:hint="eastAsia"/>
                                <w:b/>
                                <w:noProof/>
                                <w:spacing w:val="60"/>
                                <w:kern w:val="2"/>
                                <w:szCs w:val="22"/>
                              </w:rPr>
                              <w:t>系統化的創新管理方法!</w:t>
                            </w:r>
                          </w:p>
                          <w:p w:rsidR="00647E0B" w:rsidRPr="0065712C" w:rsidRDefault="00647E0B" w:rsidP="00647E0B">
                            <w:pPr>
                              <w:widowControl w:val="0"/>
                              <w:snapToGrid w:val="0"/>
                              <w:spacing w:after="0" w:line="240" w:lineRule="auto"/>
                              <w:ind w:left="3"/>
                              <w:jc w:val="center"/>
                              <w:rPr>
                                <w:rFonts w:ascii="微軟正黑體" w:eastAsia="微軟正黑體" w:hAnsi="微軟正黑體" w:cs="Times New Roman"/>
                                <w:b/>
                                <w:color w:val="00B050"/>
                                <w:kern w:val="2"/>
                                <w:sz w:val="28"/>
                                <w:szCs w:val="28"/>
                              </w:rPr>
                            </w:pPr>
                            <w:bookmarkStart w:id="5" w:name="OLE_LINK5"/>
                            <w:bookmarkStart w:id="6" w:name="OLE_LINK6"/>
                            <w:r>
                              <w:rPr>
                                <w:rFonts w:ascii="微軟正黑體" w:eastAsia="微軟正黑體" w:hAnsi="微軟正黑體" w:cs="Times New Roman" w:hint="eastAsia"/>
                                <w:b/>
                                <w:color w:val="00B050"/>
                                <w:kern w:val="2"/>
                                <w:sz w:val="28"/>
                                <w:szCs w:val="28"/>
                              </w:rPr>
                              <w:t>複雜組織系統中辨識及解決管理矛盾的創新方法</w:t>
                            </w:r>
                          </w:p>
                          <w:bookmarkEnd w:id="5"/>
                          <w:bookmarkEnd w:id="6"/>
                          <w:p w:rsidR="001D7D5F" w:rsidRPr="00647E0B" w:rsidRDefault="001D7D5F" w:rsidP="00647E0B">
                            <w:pPr>
                              <w:widowControl w:val="0"/>
                              <w:snapToGrid w:val="0"/>
                              <w:spacing w:after="0" w:line="240" w:lineRule="auto"/>
                              <w:ind w:left="3"/>
                              <w:rPr>
                                <w:rFonts w:ascii="微軟正黑體" w:eastAsia="微軟正黑體" w:hAnsi="微軟正黑體" w:cs="Times New Roman"/>
                                <w:b/>
                                <w:color w:val="00B050"/>
                                <w:kern w:val="2"/>
                                <w:sz w:val="28"/>
                                <w:szCs w:val="28"/>
                              </w:rPr>
                            </w:pPr>
                          </w:p>
                        </w:txbxContent>
                      </wps:txbx>
                      <wps:bodyPr rot="0" vert="horz" wrap="square" lIns="91440" tIns="45720" rIns="91440" bIns="45720" anchor="t" anchorCtr="0" upright="1">
                        <a:noAutofit/>
                        <a:scene3d>
                          <a:camera prst="perspectiveContrastingRightFacing"/>
                          <a:lightRig rig="threePt" dir="t"/>
                        </a:scene3d>
                      </wps:bodyPr>
                    </wps:wsp>
                  </a:graphicData>
                </a:graphic>
                <wp14:sizeRelH relativeFrom="page">
                  <wp14:pctWidth>0</wp14:pctWidth>
                </wp14:sizeRelH>
                <wp14:sizeRelV relativeFrom="page">
                  <wp14:pctHeight>0</wp14:pctHeight>
                </wp14:sizeRelV>
              </wp:anchor>
            </w:drawing>
          </mc:Choice>
          <mc:Fallback>
            <w:pict>
              <v:shapetype w14:anchorId="6AACAE8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矩形圖說文字 6" o:spid="_x0000_s1026" type="#_x0000_t61" style="position:absolute;margin-left:-16.5pt;margin-top:2.2pt;width:520.5pt;height:14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" adj="6362,21000" fillcolor="white [3201]" strokecolor="#4f81bd [3204]" strokeweight="2pt">
                <v:textbox>
                  <w:txbxContent>
                    <w:p w:rsidR="00FA427C" w:rsidRPr="006E6E97" w:rsidRDefault="00E22317" w:rsidP="00647E0B">
                      <w:pPr>
                        <w:pStyle w:val="Web"/>
                        <w:snapToGrid w:val="0"/>
                        <w:spacing w:beforeLines="50" w:before="180" w:beforeAutospacing="0" w:after="0" w:afterAutospacing="0" w:line="0" w:lineRule="atLeast"/>
                        <w:jc w:val="center"/>
                        <w:rPr>
                          <w:rFonts w:ascii="華康魏碑體" w:eastAsia="華康魏碑體" w:hAnsi="標楷體" w:cs="Times New Roman"/>
                          <w:b/>
                          <w:noProof/>
                          <w:color w:val="0070C0"/>
                          <w:spacing w:val="60"/>
                          <w:kern w:val="2"/>
                          <w:sz w:val="44"/>
                          <w:szCs w:val="36"/>
                        </w:rPr>
                      </w:pPr>
                      <w:bookmarkStart w:id="7" w:name="OLE_LINK14"/>
                      <w:bookmarkStart w:id="8" w:name="OLE_LINK15"/>
                      <w:bookmarkStart w:id="9" w:name="OLE_LINK82"/>
                      <w:r>
                        <w:rPr>
                          <w:rFonts w:ascii="華康魏碑體" w:eastAsia="華康魏碑體" w:hAnsi="標楷體" w:cs="Times New Roman" w:hint="eastAsia"/>
                          <w:b/>
                          <w:noProof/>
                          <w:color w:val="0070C0"/>
                          <w:spacing w:val="60"/>
                          <w:kern w:val="2"/>
                          <w:sz w:val="48"/>
                          <w:szCs w:val="40"/>
                        </w:rPr>
                        <w:t>萃智</w:t>
                      </w:r>
                      <w:r w:rsidR="00F32E9D" w:rsidRPr="006E6E97">
                        <w:rPr>
                          <w:rFonts w:ascii="華康魏碑體" w:eastAsia="華康魏碑體" w:hAnsi="標楷體" w:cs="Times New Roman" w:hint="eastAsia"/>
                          <w:b/>
                          <w:noProof/>
                          <w:color w:val="0070C0"/>
                          <w:spacing w:val="60"/>
                          <w:kern w:val="2"/>
                          <w:sz w:val="48"/>
                          <w:szCs w:val="40"/>
                        </w:rPr>
                        <w:t>商業管理創新</w:t>
                      </w:r>
                      <w:bookmarkEnd w:id="7"/>
                      <w:bookmarkEnd w:id="8"/>
                      <w:bookmarkEnd w:id="9"/>
                      <w:r w:rsidR="00AF23F9" w:rsidRPr="006E6E97">
                        <w:rPr>
                          <w:rFonts w:ascii="華康魏碑體" w:eastAsia="華康魏碑體" w:hAnsi="標楷體" w:cs="Times New Roman" w:hint="eastAsia"/>
                          <w:b/>
                          <w:noProof/>
                          <w:color w:val="0070C0"/>
                          <w:spacing w:val="60"/>
                          <w:kern w:val="2"/>
                          <w:sz w:val="44"/>
                          <w:szCs w:val="36"/>
                        </w:rPr>
                        <w:t>(</w:t>
                      </w:r>
                      <w:r w:rsidR="00842E70" w:rsidRPr="006E6E97">
                        <w:rPr>
                          <w:rFonts w:ascii="華康魏碑體" w:eastAsia="華康魏碑體" w:hAnsi="標楷體" w:cs="Times New Roman" w:hint="eastAsia"/>
                          <w:b/>
                          <w:noProof/>
                          <w:color w:val="0070C0"/>
                          <w:spacing w:val="60"/>
                          <w:kern w:val="2"/>
                          <w:sz w:val="44"/>
                          <w:szCs w:val="36"/>
                        </w:rPr>
                        <w:t>管</w:t>
                      </w:r>
                      <w:r w:rsidR="00FA427C" w:rsidRPr="006E6E97">
                        <w:rPr>
                          <w:rFonts w:ascii="華康魏碑體" w:eastAsia="華康魏碑體" w:hAnsi="標楷體" w:cs="Times New Roman" w:hint="eastAsia"/>
                          <w:b/>
                          <w:noProof/>
                          <w:color w:val="0070C0"/>
                          <w:spacing w:val="60"/>
                          <w:kern w:val="2"/>
                          <w:sz w:val="44"/>
                          <w:szCs w:val="36"/>
                        </w:rPr>
                        <w:t>理</w:t>
                      </w:r>
                      <w:r w:rsidR="00AF23F9" w:rsidRPr="006E6E97">
                        <w:rPr>
                          <w:rFonts w:ascii="華康魏碑體" w:eastAsia="華康魏碑體" w:hAnsi="標楷體" w:cs="Times New Roman" w:hint="eastAsia"/>
                          <w:b/>
                          <w:noProof/>
                          <w:color w:val="0070C0"/>
                          <w:spacing w:val="60"/>
                          <w:kern w:val="2"/>
                          <w:sz w:val="44"/>
                          <w:szCs w:val="36"/>
                        </w:rPr>
                        <w:t>L1)</w:t>
                      </w:r>
                    </w:p>
                    <w:p w:rsidR="002D14E6" w:rsidRPr="00BC0B9B" w:rsidRDefault="002D14E6" w:rsidP="00CB2992">
                      <w:pPr>
                        <w:pStyle w:val="Web"/>
                        <w:snapToGrid w:val="0"/>
                        <w:spacing w:beforeLines="50" w:before="180" w:beforeAutospacing="0" w:after="0" w:afterAutospacing="0" w:line="0" w:lineRule="atLeast"/>
                        <w:jc w:val="right"/>
                        <w:rPr>
                          <w:rFonts w:ascii="華康魏碑體" w:eastAsia="華康魏碑體" w:hAnsi="標楷體" w:cs="Times New Roman"/>
                          <w:b/>
                          <w:noProof/>
                          <w:spacing w:val="60"/>
                          <w:kern w:val="2"/>
                          <w:szCs w:val="22"/>
                        </w:rPr>
                      </w:pPr>
                      <w:r w:rsidRPr="00BC0B9B">
                        <w:rPr>
                          <w:rFonts w:ascii="華康魏碑體" w:eastAsia="華康魏碑體" w:hAnsi="標楷體" w:cs="Times New Roman" w:hint="eastAsia"/>
                          <w:b/>
                          <w:noProof/>
                          <w:spacing w:val="60"/>
                          <w:kern w:val="2"/>
                          <w:szCs w:val="22"/>
                        </w:rPr>
                        <w:t>(I-SIM TRIZ L1</w:t>
                      </w:r>
                      <w:r w:rsidRPr="00BC0B9B">
                        <w:rPr>
                          <w:rFonts w:ascii="華康魏碑體" w:eastAsia="華康魏碑體" w:hAnsi="標楷體" w:cs="Times New Roman"/>
                          <w:b/>
                          <w:noProof/>
                          <w:spacing w:val="60"/>
                          <w:kern w:val="2"/>
                          <w:szCs w:val="22"/>
                        </w:rPr>
                        <w:t>)</w:t>
                      </w:r>
                    </w:p>
                    <w:p w:rsidR="005A5C29" w:rsidRPr="00BC0B9B" w:rsidRDefault="005A5C29" w:rsidP="00CB2992">
                      <w:pPr>
                        <w:pStyle w:val="Web"/>
                        <w:snapToGrid w:val="0"/>
                        <w:spacing w:before="0" w:beforeAutospacing="0" w:after="0" w:afterAutospacing="0" w:line="240" w:lineRule="auto"/>
                        <w:jc w:val="right"/>
                        <w:rPr>
                          <w:rFonts w:ascii="華康魏碑體" w:eastAsia="華康魏碑體" w:hAnsi="微軟正黑體" w:cs="Times New Roman"/>
                          <w:b/>
                          <w:noProof/>
                          <w:spacing w:val="60"/>
                          <w:kern w:val="2"/>
                          <w:szCs w:val="22"/>
                        </w:rPr>
                      </w:pPr>
                      <w:r w:rsidRPr="00BC0B9B">
                        <w:rPr>
                          <w:rFonts w:ascii="華康魏碑體" w:eastAsia="華康魏碑體" w:hAnsi="微軟正黑體" w:cs="Times New Roman" w:hint="eastAsia"/>
                          <w:b/>
                          <w:noProof/>
                          <w:spacing w:val="60"/>
                          <w:kern w:val="2"/>
                          <w:szCs w:val="22"/>
                        </w:rPr>
                        <w:t>系統化的創新管理方法!</w:t>
                      </w:r>
                    </w:p>
                    <w:p w:rsidR="00647E0B" w:rsidRPr="0065712C" w:rsidRDefault="00647E0B" w:rsidP="00647E0B">
                      <w:pPr>
                        <w:widowControl w:val="0"/>
                        <w:snapToGrid w:val="0"/>
                        <w:spacing w:after="0" w:line="240" w:lineRule="auto"/>
                        <w:ind w:left="3"/>
                        <w:jc w:val="center"/>
                        <w:rPr>
                          <w:rFonts w:ascii="微軟正黑體" w:eastAsia="微軟正黑體" w:hAnsi="微軟正黑體" w:cs="Times New Roman"/>
                          <w:b/>
                          <w:color w:val="00B050"/>
                          <w:kern w:val="2"/>
                          <w:sz w:val="28"/>
                          <w:szCs w:val="28"/>
                        </w:rPr>
                      </w:pPr>
                      <w:bookmarkStart w:id="10" w:name="OLE_LINK5"/>
                      <w:bookmarkStart w:id="11" w:name="OLE_LINK6"/>
                      <w:r>
                        <w:rPr>
                          <w:rFonts w:ascii="微軟正黑體" w:eastAsia="微軟正黑體" w:hAnsi="微軟正黑體" w:cs="Times New Roman" w:hint="eastAsia"/>
                          <w:b/>
                          <w:color w:val="00B050"/>
                          <w:kern w:val="2"/>
                          <w:sz w:val="28"/>
                          <w:szCs w:val="28"/>
                        </w:rPr>
                        <w:t>複雜組織系統中辨識及解決管理矛盾的創新方法</w:t>
                      </w:r>
                    </w:p>
                    <w:bookmarkEnd w:id="10"/>
                    <w:bookmarkEnd w:id="11"/>
                    <w:p w:rsidR="001D7D5F" w:rsidRPr="00647E0B" w:rsidRDefault="001D7D5F" w:rsidP="00647E0B">
                      <w:pPr>
                        <w:widowControl w:val="0"/>
                        <w:snapToGrid w:val="0"/>
                        <w:spacing w:after="0" w:line="240" w:lineRule="auto"/>
                        <w:ind w:left="3"/>
                        <w:rPr>
                          <w:rFonts w:ascii="微軟正黑體" w:eastAsia="微軟正黑體" w:hAnsi="微軟正黑體" w:cs="Times New Roman"/>
                          <w:b/>
                          <w:color w:val="00B050"/>
                          <w:kern w:val="2"/>
                          <w:sz w:val="28"/>
                          <w:szCs w:val="28"/>
                        </w:rPr>
                      </w:pPr>
                    </w:p>
                  </w:txbxContent>
                </v:textbox>
              </v:shape>
            </w:pict>
          </mc:Fallback>
        </mc:AlternateContent>
      </w:r>
    </w:p>
    <w:p w:rsidR="0061458C" w:rsidRPr="00255742" w:rsidRDefault="0061458C" w:rsidP="00255742">
      <w:pPr>
        <w:snapToGrid w:val="0"/>
        <w:spacing w:after="0" w:line="360" w:lineRule="auto"/>
        <w:rPr>
          <w:rFonts w:ascii="標楷體" w:eastAsia="標楷體" w:hAnsi="標楷體"/>
          <w:bCs/>
          <w:sz w:val="24"/>
          <w:szCs w:val="24"/>
        </w:rPr>
      </w:pPr>
    </w:p>
    <w:p w:rsidR="00335016" w:rsidRPr="00255742" w:rsidRDefault="00335016" w:rsidP="00255742">
      <w:pPr>
        <w:snapToGrid w:val="0"/>
        <w:spacing w:after="0" w:line="360" w:lineRule="auto"/>
        <w:rPr>
          <w:rFonts w:ascii="標楷體" w:eastAsia="標楷體" w:hAnsi="標楷體"/>
          <w:bCs/>
          <w:sz w:val="24"/>
          <w:szCs w:val="24"/>
        </w:rPr>
      </w:pPr>
    </w:p>
    <w:p w:rsidR="005D105F" w:rsidRDefault="005D105F" w:rsidP="00255742">
      <w:pPr>
        <w:tabs>
          <w:tab w:val="left" w:pos="960"/>
        </w:tabs>
        <w:snapToGrid w:val="0"/>
        <w:spacing w:after="0" w:line="360" w:lineRule="auto"/>
        <w:rPr>
          <w:rFonts w:ascii="標楷體" w:eastAsia="標楷體" w:hAnsi="標楷體"/>
          <w:bCs/>
          <w:sz w:val="24"/>
          <w:szCs w:val="24"/>
        </w:rPr>
      </w:pPr>
    </w:p>
    <w:p w:rsidR="005A5C29" w:rsidRDefault="005A5C29" w:rsidP="00255742">
      <w:pPr>
        <w:tabs>
          <w:tab w:val="left" w:pos="960"/>
        </w:tabs>
        <w:snapToGrid w:val="0"/>
        <w:spacing w:after="0" w:line="360" w:lineRule="auto"/>
        <w:rPr>
          <w:rFonts w:ascii="標楷體" w:eastAsia="標楷體" w:hAnsi="標楷體"/>
          <w:bCs/>
          <w:sz w:val="24"/>
          <w:szCs w:val="24"/>
        </w:rPr>
      </w:pPr>
    </w:p>
    <w:p w:rsidR="006E6E97" w:rsidRDefault="006E6E97" w:rsidP="00255742">
      <w:pPr>
        <w:tabs>
          <w:tab w:val="left" w:pos="960"/>
        </w:tabs>
        <w:snapToGrid w:val="0"/>
        <w:spacing w:after="0" w:line="360" w:lineRule="auto"/>
        <w:rPr>
          <w:rFonts w:ascii="標楷體" w:eastAsia="標楷體" w:hAnsi="標楷體"/>
          <w:bCs/>
          <w:sz w:val="24"/>
          <w:szCs w:val="24"/>
        </w:rPr>
      </w:pPr>
    </w:p>
    <w:p w:rsidR="006E6E97" w:rsidRPr="00255742" w:rsidRDefault="006E6E97" w:rsidP="00255742">
      <w:pPr>
        <w:tabs>
          <w:tab w:val="left" w:pos="960"/>
        </w:tabs>
        <w:snapToGrid w:val="0"/>
        <w:spacing w:after="0" w:line="360" w:lineRule="auto"/>
        <w:rPr>
          <w:rFonts w:ascii="標楷體" w:eastAsia="標楷體" w:hAnsi="標楷體"/>
          <w:bCs/>
          <w:sz w:val="24"/>
          <w:szCs w:val="24"/>
        </w:rPr>
      </w:pPr>
    </w:p>
    <w:p w:rsidR="00C4220A" w:rsidRPr="00C4220A" w:rsidRDefault="00C4220A" w:rsidP="00C4220A">
      <w:pPr>
        <w:widowControl w:val="0"/>
        <w:kinsoku w:val="0"/>
        <w:overflowPunct w:val="0"/>
        <w:autoSpaceDE w:val="0"/>
        <w:autoSpaceDN w:val="0"/>
        <w:adjustRightInd w:val="0"/>
        <w:snapToGrid w:val="0"/>
        <w:spacing w:after="0" w:line="240" w:lineRule="auto"/>
        <w:rPr>
          <w:rFonts w:ascii="微軟正黑體" w:eastAsia="微軟正黑體" w:hAnsi="微軟正黑體" w:cs="Arial"/>
          <w:kern w:val="2"/>
          <w:sz w:val="24"/>
          <w:szCs w:val="24"/>
        </w:rPr>
      </w:pPr>
      <w:bookmarkStart w:id="12" w:name="OLE_LINK22"/>
      <w:bookmarkStart w:id="13" w:name="OLE_LINK23"/>
      <w:bookmarkEnd w:id="0"/>
      <w:bookmarkEnd w:id="1"/>
    </w:p>
    <w:p w:rsidR="00A63C3F" w:rsidRPr="002813C7" w:rsidRDefault="00A63C3F" w:rsidP="001E135A">
      <w:pPr>
        <w:widowControl w:val="0"/>
        <w:numPr>
          <w:ilvl w:val="0"/>
          <w:numId w:val="13"/>
        </w:numPr>
        <w:kinsoku w:val="0"/>
        <w:overflowPunct w:val="0"/>
        <w:autoSpaceDE w:val="0"/>
        <w:autoSpaceDN w:val="0"/>
        <w:adjustRightInd w:val="0"/>
        <w:snapToGrid w:val="0"/>
        <w:spacing w:after="0" w:line="240" w:lineRule="auto"/>
        <w:rPr>
          <w:rFonts w:ascii="微軟正黑體" w:eastAsia="微軟正黑體" w:hAnsi="微軟正黑體" w:cs="Arial"/>
          <w:b/>
          <w:kern w:val="2"/>
          <w:sz w:val="24"/>
          <w:szCs w:val="24"/>
        </w:rPr>
      </w:pPr>
      <w:bookmarkStart w:id="14" w:name="OLE_LINK11"/>
      <w:bookmarkStart w:id="15" w:name="OLE_LINK12"/>
      <w:r w:rsidRPr="00437E03">
        <w:rPr>
          <w:rFonts w:ascii="微軟正黑體" w:eastAsia="微軟正黑體" w:hAnsi="微軟正黑體" w:cs="Arial" w:hint="eastAsia"/>
          <w:b/>
          <w:kern w:val="2"/>
          <w:sz w:val="24"/>
          <w:szCs w:val="24"/>
        </w:rPr>
        <w:t>講師：</w:t>
      </w:r>
      <w:r w:rsidR="00FA427C" w:rsidRPr="002813C7">
        <w:rPr>
          <w:rFonts w:ascii="微軟正黑體" w:eastAsia="微軟正黑體" w:hAnsi="微軟正黑體" w:cs="Arial" w:hint="eastAsia"/>
          <w:b/>
          <w:kern w:val="2"/>
          <w:sz w:val="24"/>
          <w:szCs w:val="24"/>
        </w:rPr>
        <w:t>許</w:t>
      </w:r>
      <w:r w:rsidR="00647E0B" w:rsidRPr="002813C7">
        <w:rPr>
          <w:rFonts w:ascii="微軟正黑體" w:eastAsia="微軟正黑體" w:hAnsi="微軟正黑體" w:cs="Arial" w:hint="eastAsia"/>
          <w:b/>
          <w:kern w:val="2"/>
          <w:sz w:val="24"/>
          <w:szCs w:val="24"/>
        </w:rPr>
        <w:t xml:space="preserve">棟樑 </w:t>
      </w:r>
      <w:r w:rsidR="00947035" w:rsidRPr="002813C7">
        <w:rPr>
          <w:rFonts w:ascii="微軟正黑體" w:eastAsia="微軟正黑體" w:hAnsi="微軟正黑體" w:cs="Arial" w:hint="eastAsia"/>
          <w:b/>
          <w:kern w:val="2"/>
          <w:sz w:val="24"/>
          <w:szCs w:val="24"/>
        </w:rPr>
        <w:t>教授</w:t>
      </w:r>
      <w:r w:rsidR="00BC4E08" w:rsidRPr="002813C7">
        <w:rPr>
          <w:rFonts w:ascii="微軟正黑體" w:eastAsia="微軟正黑體" w:hAnsi="微軟正黑體" w:cs="Arial" w:hint="eastAsia"/>
          <w:b/>
          <w:kern w:val="2"/>
          <w:sz w:val="24"/>
          <w:szCs w:val="24"/>
        </w:rPr>
        <w:t xml:space="preserve"> </w:t>
      </w:r>
    </w:p>
    <w:p w:rsidR="00A63C3F" w:rsidRPr="002813C7" w:rsidRDefault="00A63C3F" w:rsidP="007D77CD">
      <w:pPr>
        <w:pStyle w:val="a3"/>
        <w:numPr>
          <w:ilvl w:val="0"/>
          <w:numId w:val="13"/>
        </w:numPr>
        <w:snapToGrid w:val="0"/>
        <w:spacing w:after="0" w:line="240" w:lineRule="auto"/>
        <w:contextualSpacing w:val="0"/>
        <w:rPr>
          <w:rFonts w:ascii="微軟正黑體" w:eastAsia="微軟正黑體" w:hAnsi="微軟正黑體" w:cs="Arial"/>
          <w:b/>
          <w:kern w:val="2"/>
          <w:sz w:val="24"/>
          <w:szCs w:val="24"/>
        </w:rPr>
      </w:pPr>
      <w:r w:rsidRPr="00FA427C">
        <w:rPr>
          <w:rFonts w:ascii="微軟正黑體" w:eastAsia="微軟正黑體" w:hAnsi="微軟正黑體" w:cs="Arial" w:hint="eastAsia"/>
          <w:b/>
          <w:kern w:val="2"/>
          <w:sz w:val="24"/>
          <w:szCs w:val="24"/>
        </w:rPr>
        <w:t>時</w:t>
      </w:r>
      <w:r w:rsidRPr="002813C7">
        <w:rPr>
          <w:rFonts w:ascii="微軟正黑體" w:eastAsia="微軟正黑體" w:hAnsi="微軟正黑體" w:cs="Arial" w:hint="eastAsia"/>
          <w:b/>
          <w:kern w:val="2"/>
          <w:sz w:val="24"/>
          <w:szCs w:val="24"/>
        </w:rPr>
        <w:t>間：</w:t>
      </w:r>
      <w:r w:rsidR="001933D0" w:rsidRPr="002813C7">
        <w:rPr>
          <w:rFonts w:ascii="微軟正黑體" w:eastAsia="微軟正黑體" w:hAnsi="微軟正黑體" w:cs="Arial"/>
          <w:b/>
          <w:kern w:val="2"/>
          <w:sz w:val="24"/>
          <w:szCs w:val="24"/>
        </w:rPr>
        <w:t>201</w:t>
      </w:r>
      <w:r w:rsidR="00E570A4">
        <w:rPr>
          <w:rFonts w:ascii="微軟正黑體" w:eastAsia="微軟正黑體" w:hAnsi="微軟正黑體" w:cs="Arial"/>
          <w:b/>
          <w:kern w:val="2"/>
          <w:sz w:val="24"/>
          <w:szCs w:val="24"/>
        </w:rPr>
        <w:t>8</w:t>
      </w:r>
      <w:r w:rsidRPr="002813C7">
        <w:rPr>
          <w:rFonts w:ascii="微軟正黑體" w:eastAsia="微軟正黑體" w:hAnsi="微軟正黑體" w:cs="Arial" w:hint="eastAsia"/>
          <w:b/>
          <w:kern w:val="2"/>
          <w:sz w:val="24"/>
          <w:szCs w:val="24"/>
        </w:rPr>
        <w:t>年</w:t>
      </w:r>
      <w:r w:rsidR="00E570A4">
        <w:rPr>
          <w:rFonts w:ascii="微軟正黑體" w:eastAsia="微軟正黑體" w:hAnsi="微軟正黑體" w:cs="Arial" w:hint="eastAsia"/>
          <w:b/>
          <w:kern w:val="2"/>
          <w:sz w:val="24"/>
          <w:szCs w:val="24"/>
        </w:rPr>
        <w:t>1</w:t>
      </w:r>
      <w:r w:rsidR="00FA427C" w:rsidRPr="002813C7">
        <w:rPr>
          <w:rFonts w:ascii="微軟正黑體" w:eastAsia="微軟正黑體" w:hAnsi="微軟正黑體" w:cs="Arial" w:hint="eastAsia"/>
          <w:b/>
          <w:kern w:val="2"/>
          <w:sz w:val="24"/>
          <w:szCs w:val="24"/>
        </w:rPr>
        <w:t>月</w:t>
      </w:r>
      <w:r w:rsidR="00E570A4">
        <w:rPr>
          <w:rFonts w:ascii="微軟正黑體" w:eastAsia="微軟正黑體" w:hAnsi="微軟正黑體" w:cs="Arial" w:hint="eastAsia"/>
          <w:b/>
          <w:kern w:val="2"/>
          <w:sz w:val="24"/>
          <w:szCs w:val="24"/>
        </w:rPr>
        <w:t>27</w:t>
      </w:r>
      <w:r w:rsidR="00FA427C" w:rsidRPr="002813C7">
        <w:rPr>
          <w:rFonts w:ascii="微軟正黑體" w:eastAsia="微軟正黑體" w:hAnsi="微軟正黑體" w:cs="Arial" w:hint="eastAsia"/>
          <w:b/>
          <w:kern w:val="2"/>
          <w:sz w:val="24"/>
          <w:szCs w:val="24"/>
        </w:rPr>
        <w:t>、</w:t>
      </w:r>
      <w:r w:rsidR="00E570A4">
        <w:rPr>
          <w:rFonts w:ascii="微軟正黑體" w:eastAsia="微軟正黑體" w:hAnsi="微軟正黑體" w:cs="Arial" w:hint="eastAsia"/>
          <w:b/>
          <w:kern w:val="2"/>
          <w:sz w:val="24"/>
          <w:szCs w:val="24"/>
        </w:rPr>
        <w:t>2</w:t>
      </w:r>
      <w:r w:rsidR="002813C7" w:rsidRPr="002813C7">
        <w:rPr>
          <w:rFonts w:ascii="微軟正黑體" w:eastAsia="微軟正黑體" w:hAnsi="微軟正黑體" w:cs="Arial" w:hint="eastAsia"/>
          <w:b/>
          <w:kern w:val="2"/>
          <w:sz w:val="24"/>
          <w:szCs w:val="24"/>
        </w:rPr>
        <w:t>月</w:t>
      </w:r>
      <w:r w:rsidR="00E570A4">
        <w:rPr>
          <w:rFonts w:ascii="微軟正黑體" w:eastAsia="微軟正黑體" w:hAnsi="微軟正黑體" w:cs="Arial" w:hint="eastAsia"/>
          <w:b/>
          <w:kern w:val="2"/>
          <w:sz w:val="24"/>
          <w:szCs w:val="24"/>
        </w:rPr>
        <w:t>3、10</w:t>
      </w:r>
      <w:r w:rsidR="002813C7" w:rsidRPr="002813C7">
        <w:rPr>
          <w:rFonts w:ascii="微軟正黑體" w:eastAsia="微軟正黑體" w:hAnsi="微軟正黑體" w:cs="Arial" w:hint="eastAsia"/>
          <w:b/>
          <w:kern w:val="2"/>
          <w:sz w:val="24"/>
          <w:szCs w:val="24"/>
        </w:rPr>
        <w:t>日</w:t>
      </w:r>
      <w:r w:rsidR="00BC4E08" w:rsidRPr="002813C7">
        <w:rPr>
          <w:rFonts w:ascii="微軟正黑體" w:eastAsia="微軟正黑體" w:hAnsi="微軟正黑體" w:cs="Arial" w:hint="eastAsia"/>
          <w:b/>
          <w:kern w:val="2"/>
          <w:sz w:val="24"/>
          <w:szCs w:val="24"/>
        </w:rPr>
        <w:t>（</w:t>
      </w:r>
      <w:r w:rsidR="00196849" w:rsidRPr="002813C7">
        <w:rPr>
          <w:rFonts w:ascii="微軟正黑體" w:eastAsia="微軟正黑體" w:hAnsi="微軟正黑體" w:cs="Arial" w:hint="eastAsia"/>
          <w:b/>
          <w:kern w:val="2"/>
          <w:sz w:val="24"/>
          <w:szCs w:val="24"/>
        </w:rPr>
        <w:t>六</w:t>
      </w:r>
      <w:r w:rsidR="00BC4E08" w:rsidRPr="002813C7">
        <w:rPr>
          <w:rFonts w:ascii="微軟正黑體" w:eastAsia="微軟正黑體" w:hAnsi="微軟正黑體" w:cs="Arial" w:hint="eastAsia"/>
          <w:b/>
          <w:kern w:val="2"/>
          <w:sz w:val="24"/>
          <w:szCs w:val="24"/>
        </w:rPr>
        <w:t>），0</w:t>
      </w:r>
      <w:r w:rsidR="001C09A8" w:rsidRPr="002813C7">
        <w:rPr>
          <w:rFonts w:ascii="微軟正黑體" w:eastAsia="微軟正黑體" w:hAnsi="微軟正黑體" w:cs="Arial"/>
          <w:b/>
          <w:kern w:val="2"/>
          <w:sz w:val="24"/>
          <w:szCs w:val="24"/>
        </w:rPr>
        <w:t>9</w:t>
      </w:r>
      <w:r w:rsidR="006E6E97" w:rsidRPr="002813C7">
        <w:rPr>
          <w:rFonts w:ascii="微軟正黑體" w:eastAsia="微軟正黑體" w:hAnsi="微軟正黑體" w:cs="Arial" w:hint="eastAsia"/>
          <w:b/>
          <w:kern w:val="2"/>
          <w:sz w:val="24"/>
          <w:szCs w:val="24"/>
        </w:rPr>
        <w:t>：</w:t>
      </w:r>
      <w:r w:rsidR="006E6E97" w:rsidRPr="002813C7">
        <w:rPr>
          <w:rFonts w:ascii="微軟正黑體" w:eastAsia="微軟正黑體" w:hAnsi="微軟正黑體" w:cs="Arial"/>
          <w:b/>
          <w:kern w:val="2"/>
          <w:sz w:val="24"/>
          <w:szCs w:val="24"/>
        </w:rPr>
        <w:t>00</w:t>
      </w:r>
      <w:r w:rsidR="006E6E97" w:rsidRPr="002813C7">
        <w:rPr>
          <w:rFonts w:ascii="微軟正黑體" w:eastAsia="微軟正黑體" w:hAnsi="微軟正黑體" w:cs="Arial" w:hint="eastAsia"/>
          <w:b/>
          <w:kern w:val="2"/>
          <w:sz w:val="24"/>
          <w:szCs w:val="24"/>
        </w:rPr>
        <w:t>－</w:t>
      </w:r>
      <w:r w:rsidR="006E6E97" w:rsidRPr="002813C7">
        <w:rPr>
          <w:rFonts w:ascii="微軟正黑體" w:eastAsia="微軟正黑體" w:hAnsi="微軟正黑體" w:cs="Arial"/>
          <w:b/>
          <w:kern w:val="2"/>
          <w:sz w:val="24"/>
          <w:szCs w:val="24"/>
        </w:rPr>
        <w:t>1</w:t>
      </w:r>
      <w:r w:rsidR="00E570A4">
        <w:rPr>
          <w:rFonts w:ascii="微軟正黑體" w:eastAsia="微軟正黑體" w:hAnsi="微軟正黑體" w:cs="Arial"/>
          <w:b/>
          <w:kern w:val="2"/>
          <w:sz w:val="24"/>
          <w:szCs w:val="24"/>
        </w:rPr>
        <w:t>7</w:t>
      </w:r>
      <w:r w:rsidR="006E6E97" w:rsidRPr="002813C7">
        <w:rPr>
          <w:rFonts w:ascii="微軟正黑體" w:eastAsia="微軟正黑體" w:hAnsi="微軟正黑體" w:cs="Arial" w:hint="eastAsia"/>
          <w:b/>
          <w:kern w:val="2"/>
          <w:sz w:val="24"/>
          <w:szCs w:val="24"/>
        </w:rPr>
        <w:t>：</w:t>
      </w:r>
      <w:r w:rsidR="001C09A8" w:rsidRPr="002813C7">
        <w:rPr>
          <w:rFonts w:ascii="微軟正黑體" w:eastAsia="微軟正黑體" w:hAnsi="微軟正黑體" w:cs="Arial"/>
          <w:b/>
          <w:kern w:val="2"/>
          <w:sz w:val="24"/>
          <w:szCs w:val="24"/>
        </w:rPr>
        <w:t>00</w:t>
      </w:r>
      <w:r w:rsidR="00BC4E08" w:rsidRPr="002813C7">
        <w:rPr>
          <w:rFonts w:ascii="微軟正黑體" w:eastAsia="微軟正黑體" w:hAnsi="微軟正黑體" w:cs="Arial" w:hint="eastAsia"/>
          <w:b/>
          <w:kern w:val="2"/>
          <w:sz w:val="24"/>
          <w:szCs w:val="24"/>
        </w:rPr>
        <w:t>（共計</w:t>
      </w:r>
      <w:r w:rsidR="00947035" w:rsidRPr="002813C7">
        <w:rPr>
          <w:rFonts w:ascii="微軟正黑體" w:eastAsia="微軟正黑體" w:hAnsi="微軟正黑體" w:cs="Arial" w:hint="eastAsia"/>
          <w:b/>
          <w:kern w:val="2"/>
          <w:sz w:val="24"/>
          <w:szCs w:val="24"/>
        </w:rPr>
        <w:t>2</w:t>
      </w:r>
      <w:r w:rsidR="00E570A4">
        <w:rPr>
          <w:rFonts w:ascii="微軟正黑體" w:eastAsia="微軟正黑體" w:hAnsi="微軟正黑體" w:cs="Arial"/>
          <w:b/>
          <w:kern w:val="2"/>
          <w:sz w:val="24"/>
          <w:szCs w:val="24"/>
        </w:rPr>
        <w:t>1</w:t>
      </w:r>
      <w:r w:rsidR="0003414D" w:rsidRPr="002813C7">
        <w:rPr>
          <w:rFonts w:ascii="微軟正黑體" w:eastAsia="微軟正黑體" w:hAnsi="微軟正黑體" w:cs="Arial" w:hint="eastAsia"/>
          <w:b/>
          <w:kern w:val="2"/>
          <w:sz w:val="24"/>
          <w:szCs w:val="24"/>
        </w:rPr>
        <w:t>小時</w:t>
      </w:r>
      <w:r w:rsidR="00BC4E08" w:rsidRPr="002813C7">
        <w:rPr>
          <w:rFonts w:ascii="微軟正黑體" w:eastAsia="微軟正黑體" w:hAnsi="微軟正黑體" w:cs="Arial" w:hint="eastAsia"/>
          <w:b/>
          <w:kern w:val="2"/>
          <w:sz w:val="24"/>
          <w:szCs w:val="24"/>
        </w:rPr>
        <w:t>）</w:t>
      </w:r>
    </w:p>
    <w:p w:rsidR="002813C7" w:rsidRPr="002813C7" w:rsidRDefault="00A63C3F" w:rsidP="002813C7">
      <w:pPr>
        <w:pStyle w:val="a3"/>
        <w:widowControl w:val="0"/>
        <w:numPr>
          <w:ilvl w:val="0"/>
          <w:numId w:val="13"/>
        </w:numPr>
        <w:kinsoku w:val="0"/>
        <w:overflowPunct w:val="0"/>
        <w:autoSpaceDE w:val="0"/>
        <w:autoSpaceDN w:val="0"/>
        <w:adjustRightInd w:val="0"/>
        <w:snapToGrid w:val="0"/>
        <w:spacing w:after="0" w:line="240" w:lineRule="auto"/>
        <w:rPr>
          <w:rFonts w:ascii="微軟正黑體" w:eastAsia="微軟正黑體" w:hAnsi="微軟正黑體" w:cs="Arial"/>
          <w:b/>
          <w:kern w:val="2"/>
          <w:sz w:val="24"/>
          <w:szCs w:val="24"/>
        </w:rPr>
      </w:pPr>
      <w:r w:rsidRPr="002813C7">
        <w:rPr>
          <w:rFonts w:ascii="微軟正黑體" w:eastAsia="微軟正黑體" w:hAnsi="微軟正黑體" w:cs="Arial" w:hint="eastAsia"/>
          <w:b/>
          <w:kern w:val="2"/>
          <w:sz w:val="24"/>
          <w:szCs w:val="24"/>
        </w:rPr>
        <w:t>地點：</w:t>
      </w:r>
      <w:bookmarkStart w:id="16" w:name="OLE_LINK7"/>
      <w:bookmarkStart w:id="17" w:name="OLE_LINK8"/>
      <w:bookmarkStart w:id="18" w:name="OLE_LINK9"/>
      <w:bookmarkStart w:id="19" w:name="OLE_LINK24"/>
      <w:bookmarkEnd w:id="12"/>
      <w:bookmarkEnd w:id="13"/>
      <w:r w:rsidR="002813C7" w:rsidRPr="002813C7">
        <w:rPr>
          <w:rFonts w:ascii="微軟正黑體" w:eastAsia="微軟正黑體" w:hAnsi="微軟正黑體" w:cs="Arial" w:hint="eastAsia"/>
          <w:b/>
          <w:kern w:val="2"/>
          <w:sz w:val="24"/>
          <w:szCs w:val="24"/>
        </w:rPr>
        <w:t>中華系統性創新學會 訓練教室（新竹市光復路二段350號5樓）</w:t>
      </w:r>
    </w:p>
    <w:bookmarkEnd w:id="14"/>
    <w:bookmarkEnd w:id="15"/>
    <w:bookmarkEnd w:id="16"/>
    <w:p w:rsidR="006E6E97" w:rsidRPr="00833BE8" w:rsidRDefault="006E6E97" w:rsidP="001D7D5F">
      <w:pPr>
        <w:widowControl w:val="0"/>
        <w:snapToGrid w:val="0"/>
        <w:spacing w:after="0" w:line="240" w:lineRule="auto"/>
        <w:rPr>
          <w:rFonts w:ascii="微軟正黑體" w:eastAsia="微軟正黑體" w:hAnsi="微軟正黑體" w:cs="Times New Roman"/>
          <w:b/>
          <w:color w:val="00B050"/>
          <w:kern w:val="2"/>
          <w:sz w:val="24"/>
        </w:rPr>
      </w:pPr>
    </w:p>
    <w:p w:rsidR="008D7182" w:rsidRPr="00437E03" w:rsidRDefault="008D7182" w:rsidP="00437E03">
      <w:pPr>
        <w:pStyle w:val="a3"/>
        <w:numPr>
          <w:ilvl w:val="0"/>
          <w:numId w:val="13"/>
        </w:numPr>
        <w:snapToGrid w:val="0"/>
        <w:spacing w:after="0"/>
        <w:rPr>
          <w:rFonts w:ascii="微軟正黑體" w:eastAsia="微軟正黑體" w:hAnsi="微軟正黑體"/>
          <w:b/>
          <w:sz w:val="24"/>
          <w:szCs w:val="24"/>
        </w:rPr>
      </w:pPr>
      <w:r w:rsidRPr="00437E03">
        <w:rPr>
          <w:rFonts w:ascii="微軟正黑體" w:eastAsia="微軟正黑體" w:hAnsi="微軟正黑體" w:hint="eastAsia"/>
          <w:b/>
          <w:sz w:val="24"/>
          <w:szCs w:val="24"/>
        </w:rPr>
        <w:t>【關於萃智</w:t>
      </w:r>
      <w:r w:rsidR="003943A5">
        <w:rPr>
          <w:rFonts w:ascii="微軟正黑體" w:eastAsia="微軟正黑體" w:hAnsi="微軟正黑體" w:hint="eastAsia"/>
          <w:b/>
          <w:sz w:val="24"/>
          <w:szCs w:val="24"/>
        </w:rPr>
        <w:t>（TRIZ）</w:t>
      </w:r>
      <w:r w:rsidRPr="00437E03">
        <w:rPr>
          <w:rFonts w:ascii="微軟正黑體" w:eastAsia="微軟正黑體" w:hAnsi="微軟正黑體" w:hint="eastAsia"/>
          <w:b/>
          <w:sz w:val="24"/>
          <w:szCs w:val="24"/>
        </w:rPr>
        <w:t>】</w:t>
      </w:r>
    </w:p>
    <w:p w:rsidR="006E6E97" w:rsidRDefault="008D7182" w:rsidP="001D7D5F">
      <w:pPr>
        <w:widowControl w:val="0"/>
        <w:snapToGrid w:val="0"/>
        <w:spacing w:after="0" w:line="240" w:lineRule="auto"/>
        <w:ind w:firstLineChars="200" w:firstLine="440"/>
        <w:rPr>
          <w:rFonts w:ascii="微軟正黑體" w:eastAsia="微軟正黑體" w:hAnsi="微軟正黑體" w:cs="Times New Roman"/>
          <w:kern w:val="2"/>
        </w:rPr>
      </w:pPr>
      <w:r w:rsidRPr="003222CA">
        <w:rPr>
          <w:rFonts w:ascii="微軟正黑體" w:eastAsia="微軟正黑體" w:hAnsi="微軟正黑體" w:cs="Arial" w:hint="eastAsia"/>
          <w:kern w:val="2"/>
        </w:rPr>
        <w:t>TRIZ</w:t>
      </w:r>
      <w:r w:rsidR="00F32E9D">
        <w:rPr>
          <w:rFonts w:ascii="微軟正黑體" w:eastAsia="微軟正黑體" w:hAnsi="微軟正黑體" w:cs="Arial" w:hint="eastAsia"/>
          <w:kern w:val="2"/>
        </w:rPr>
        <w:t>中文稱呼為「</w:t>
      </w:r>
      <w:r w:rsidR="00437E03" w:rsidRPr="003222CA">
        <w:rPr>
          <w:rFonts w:ascii="微軟正黑體" w:eastAsia="微軟正黑體" w:hAnsi="微軟正黑體" w:cs="Arial" w:hint="eastAsia"/>
          <w:kern w:val="2"/>
        </w:rPr>
        <w:t>萃智｣或「萃思｣</w:t>
      </w:r>
      <w:r w:rsidR="00F32E9D" w:rsidRPr="003222CA">
        <w:rPr>
          <w:rFonts w:ascii="微軟正黑體" w:eastAsia="微軟正黑體" w:hAnsi="微軟正黑體" w:cs="Times New Roman" w:hint="eastAsia"/>
          <w:kern w:val="2"/>
        </w:rPr>
        <w:t>，</w:t>
      </w:r>
      <w:r w:rsidR="00437E03" w:rsidRPr="003222CA">
        <w:rPr>
          <w:rFonts w:ascii="微軟正黑體" w:eastAsia="微軟正黑體" w:hAnsi="微軟正黑體" w:cs="Times New Roman" w:hint="eastAsia"/>
          <w:kern w:val="2"/>
        </w:rPr>
        <w:t>為「發明性問題解決理論」</w:t>
      </w:r>
      <w:r w:rsidR="00437E03" w:rsidRPr="003222CA">
        <w:rPr>
          <w:rFonts w:ascii="微軟正黑體" w:eastAsia="微軟正黑體" w:hAnsi="微軟正黑體" w:cs="Arial" w:hint="eastAsia"/>
          <w:kern w:val="2"/>
        </w:rPr>
        <w:t>（</w:t>
      </w:r>
      <w:r w:rsidR="00437E03" w:rsidRPr="003222CA">
        <w:rPr>
          <w:rFonts w:ascii="微軟正黑體" w:eastAsia="微軟正黑體" w:hAnsi="微軟正黑體" w:cs="Times New Roman" w:hint="eastAsia"/>
          <w:kern w:val="2"/>
        </w:rPr>
        <w:t>Theory of Inventive Problem Solving</w:t>
      </w:r>
      <w:r w:rsidR="00437E03" w:rsidRPr="003222CA">
        <w:rPr>
          <w:rFonts w:ascii="微軟正黑體" w:eastAsia="微軟正黑體" w:hAnsi="微軟正黑體" w:cs="Arial" w:hint="eastAsia"/>
          <w:kern w:val="2"/>
        </w:rPr>
        <w:t>）之俄文縮寫</w:t>
      </w:r>
      <w:r w:rsidR="00437E03" w:rsidRPr="003222CA">
        <w:rPr>
          <w:rFonts w:ascii="微軟正黑體" w:eastAsia="微軟正黑體" w:hAnsi="微軟正黑體" w:cs="Times New Roman" w:hint="eastAsia"/>
          <w:kern w:val="2"/>
        </w:rPr>
        <w:t>，是由前蘇聯發明家 Genrich Altshuller等人研究20萬份專利後，所統合出來的系統性創新理論及實務解決方法。TRIZ主要是系統性的利用前人與跨領域之智慧與知識，來解決當前問題，可以有系統的帶領我們跳出思考框架</w:t>
      </w:r>
      <w:r w:rsidR="00291BA5" w:rsidRPr="003222CA">
        <w:rPr>
          <w:rFonts w:ascii="微軟正黑體" w:eastAsia="微軟正黑體" w:hAnsi="微軟正黑體" w:cs="Times New Roman" w:hint="eastAsia"/>
          <w:kern w:val="2"/>
        </w:rPr>
        <w:t>，拓展革新思維，並且通盤且有效地將系統性的特性推廣於各種產業，也成為當今研發與創新中，相當有效且重要的系統方法</w:t>
      </w:r>
      <w:r w:rsidRPr="003222CA">
        <w:rPr>
          <w:rFonts w:ascii="微軟正黑體" w:eastAsia="微軟正黑體" w:hAnsi="微軟正黑體" w:cs="Times New Roman" w:hint="eastAsia"/>
          <w:kern w:val="2"/>
        </w:rPr>
        <w:t>。</w:t>
      </w:r>
    </w:p>
    <w:p w:rsidR="006E6E97" w:rsidRDefault="00F32E9D" w:rsidP="001D7D5F">
      <w:pPr>
        <w:widowControl w:val="0"/>
        <w:snapToGrid w:val="0"/>
        <w:spacing w:after="0" w:line="240" w:lineRule="auto"/>
        <w:ind w:firstLineChars="200" w:firstLine="440"/>
        <w:rPr>
          <w:rFonts w:ascii="微軟正黑體" w:eastAsia="微軟正黑體" w:hAnsi="微軟正黑體" w:cs="Times New Roman"/>
          <w:kern w:val="2"/>
        </w:rPr>
      </w:pPr>
      <w:r w:rsidRPr="003222CA">
        <w:rPr>
          <w:rFonts w:ascii="微軟正黑體" w:eastAsia="微軟正黑體" w:hAnsi="微軟正黑體" w:cs="Times New Roman" w:hint="eastAsia"/>
          <w:kern w:val="2"/>
        </w:rPr>
        <w:t>企業的推廣與應用中，例如</w:t>
      </w:r>
      <w:r>
        <w:rPr>
          <w:rFonts w:ascii="微軟正黑體" w:eastAsia="微軟正黑體" w:hAnsi="微軟正黑體" w:cs="Times New Roman" w:hint="eastAsia"/>
          <w:kern w:val="2"/>
        </w:rPr>
        <w:t>AIRBUS</w:t>
      </w:r>
      <w:r w:rsidRPr="003222CA">
        <w:rPr>
          <w:rFonts w:ascii="微軟正黑體" w:eastAsia="微軟正黑體" w:hAnsi="微軟正黑體" w:cs="Times New Roman" w:hint="eastAsia"/>
          <w:kern w:val="2"/>
        </w:rPr>
        <w:t>（</w:t>
      </w:r>
      <w:r>
        <w:rPr>
          <w:rFonts w:ascii="微軟正黑體" w:eastAsia="微軟正黑體" w:hAnsi="微軟正黑體" w:cs="Times New Roman" w:hint="eastAsia"/>
          <w:kern w:val="2"/>
        </w:rPr>
        <w:t>空中巴士</w:t>
      </w:r>
      <w:r w:rsidRPr="003222CA">
        <w:rPr>
          <w:rFonts w:ascii="微軟正黑體" w:eastAsia="微軟正黑體" w:hAnsi="微軟正黑體" w:cs="Times New Roman" w:hint="eastAsia"/>
          <w:kern w:val="2"/>
        </w:rPr>
        <w:t>）、</w:t>
      </w:r>
      <w:r>
        <w:rPr>
          <w:rFonts w:ascii="微軟正黑體" w:eastAsia="微軟正黑體" w:hAnsi="微軟正黑體" w:cs="Times New Roman" w:hint="eastAsia"/>
          <w:kern w:val="2"/>
        </w:rPr>
        <w:t>P&amp;G</w:t>
      </w:r>
      <w:r w:rsidRPr="003222CA">
        <w:rPr>
          <w:rFonts w:ascii="微軟正黑體" w:eastAsia="微軟正黑體" w:hAnsi="微軟正黑體" w:cs="Times New Roman" w:hint="eastAsia"/>
          <w:kern w:val="2"/>
        </w:rPr>
        <w:t>（</w:t>
      </w:r>
      <w:r>
        <w:rPr>
          <w:rFonts w:ascii="微軟正黑體" w:eastAsia="微軟正黑體" w:hAnsi="微軟正黑體" w:cs="Times New Roman" w:hint="eastAsia"/>
          <w:kern w:val="2"/>
        </w:rPr>
        <w:t>寶潔</w:t>
      </w:r>
      <w:r w:rsidRPr="003222CA">
        <w:rPr>
          <w:rFonts w:ascii="微軟正黑體" w:eastAsia="微軟正黑體" w:hAnsi="微軟正黑體" w:cs="Times New Roman" w:hint="eastAsia"/>
          <w:kern w:val="2"/>
        </w:rPr>
        <w:t>）、SAMSUNG（三星）、LG（樂金）、INTEL（英特爾）、</w:t>
      </w:r>
      <w:r w:rsidRPr="003222CA">
        <w:rPr>
          <w:rFonts w:ascii="微軟正黑體" w:eastAsia="微軟正黑體" w:hAnsi="微軟正黑體" w:cs="Times New Roman"/>
          <w:kern w:val="2"/>
        </w:rPr>
        <w:t>SIEMENS</w:t>
      </w:r>
      <w:r w:rsidRPr="003222CA">
        <w:rPr>
          <w:rFonts w:ascii="微軟正黑體" w:eastAsia="微軟正黑體" w:hAnsi="微軟正黑體" w:cs="Times New Roman" w:hint="eastAsia"/>
          <w:kern w:val="2"/>
        </w:rPr>
        <w:t>（西門子）、GE（通用電氣）皆透過推展TRIZ，藉此獲得大量創新、專利與財務效益。其中SAMSUNG自1988年開始大量引進TRIZ技術，至今已擺脫昔日低價位與低品質的產品形象，已成為高品質與高創新的產品公司，專利數量躍居世界第二，每年應用TRIZ所產生的財務效益，更是以千萬美金計算，而GE自2007年開始亦將TRIZ視為下一波競爭的關鍵，採由上而下地宗教式的推廣TRIZ，毫不遜於當年推展六標準差（6 Sigma）之精神。</w:t>
      </w:r>
    </w:p>
    <w:p w:rsidR="001D7D5F" w:rsidRPr="003222CA" w:rsidRDefault="001D7D5F" w:rsidP="001D7D5F">
      <w:pPr>
        <w:widowControl w:val="0"/>
        <w:snapToGrid w:val="0"/>
        <w:spacing w:after="0" w:line="240" w:lineRule="auto"/>
        <w:ind w:firstLineChars="200" w:firstLine="440"/>
        <w:rPr>
          <w:rFonts w:ascii="微軟正黑體" w:eastAsia="微軟正黑體" w:hAnsi="微軟正黑體" w:cs="Times New Roman"/>
          <w:kern w:val="2"/>
        </w:rPr>
      </w:pPr>
    </w:p>
    <w:p w:rsidR="00F32E9D" w:rsidRDefault="00F32E9D" w:rsidP="00F32E9D">
      <w:pPr>
        <w:widowControl w:val="0"/>
        <w:snapToGrid w:val="0"/>
        <w:spacing w:after="0" w:line="240" w:lineRule="auto"/>
        <w:rPr>
          <w:rFonts w:ascii="微軟正黑體" w:eastAsia="微軟正黑體" w:hAnsi="微軟正黑體" w:cs="Times New Roman"/>
          <w:kern w:val="2"/>
        </w:rPr>
      </w:pPr>
      <w:r w:rsidRPr="00F32E9D">
        <w:rPr>
          <w:rFonts w:ascii="微軟正黑體" w:eastAsia="微軟正黑體" w:hAnsi="微軟正黑體" w:cs="Times New Roman" w:hint="eastAsia"/>
          <w:kern w:val="2"/>
        </w:rPr>
        <w:t xml:space="preserve">  </w:t>
      </w:r>
      <w:r>
        <w:rPr>
          <w:rFonts w:ascii="微軟正黑體" w:eastAsia="微軟正黑體" w:hAnsi="微軟正黑體" w:cs="Times New Roman" w:hint="eastAsia"/>
          <w:kern w:val="2"/>
        </w:rPr>
        <w:t xml:space="preserve">   </w:t>
      </w:r>
      <w:r w:rsidRPr="00F32E9D">
        <w:rPr>
          <w:rFonts w:ascii="微軟正黑體" w:eastAsia="微軟正黑體" w:hAnsi="微軟正黑體" w:cs="Times New Roman" w:hint="eastAsia"/>
          <w:kern w:val="2"/>
        </w:rPr>
        <w:t xml:space="preserve"> TRIZ系統</w:t>
      </w:r>
      <w:r w:rsidR="00B47412">
        <w:rPr>
          <w:rFonts w:ascii="微軟正黑體" w:eastAsia="微軟正黑體" w:hAnsi="微軟正黑體" w:cs="Times New Roman" w:hint="eastAsia"/>
          <w:kern w:val="2"/>
        </w:rPr>
        <w:t>化</w:t>
      </w:r>
      <w:r w:rsidRPr="00F32E9D">
        <w:rPr>
          <w:rFonts w:ascii="微軟正黑體" w:eastAsia="微軟正黑體" w:hAnsi="微軟正黑體" w:cs="Times New Roman" w:hint="eastAsia"/>
          <w:kern w:val="2"/>
        </w:rPr>
        <w:t>創新</w:t>
      </w:r>
      <w:r>
        <w:rPr>
          <w:rFonts w:ascii="微軟正黑體" w:eastAsia="微軟正黑體" w:hAnsi="微軟正黑體" w:cs="Times New Roman" w:hint="eastAsia"/>
          <w:kern w:val="2"/>
        </w:rPr>
        <w:t>之</w:t>
      </w:r>
      <w:r w:rsidRPr="00F32E9D">
        <w:rPr>
          <w:rFonts w:ascii="微軟正黑體" w:eastAsia="微軟正黑體" w:hAnsi="微軟正黑體" w:cs="Times New Roman" w:hint="eastAsia"/>
          <w:kern w:val="2"/>
        </w:rPr>
        <w:t>應用可解決的問題</w:t>
      </w:r>
      <w:r>
        <w:rPr>
          <w:rFonts w:ascii="微軟正黑體" w:eastAsia="微軟正黑體" w:hAnsi="微軟正黑體" w:cs="Times New Roman" w:hint="eastAsia"/>
          <w:kern w:val="2"/>
        </w:rPr>
        <w:t>為</w:t>
      </w:r>
    </w:p>
    <w:p w:rsidR="00F32E9D" w:rsidRPr="00F32E9D" w:rsidRDefault="00F32E9D" w:rsidP="00F32E9D">
      <w:pPr>
        <w:widowControl w:val="0"/>
        <w:snapToGrid w:val="0"/>
        <w:spacing w:after="0" w:line="240" w:lineRule="auto"/>
        <w:rPr>
          <w:rFonts w:ascii="微軟正黑體" w:eastAsia="微軟正黑體" w:hAnsi="微軟正黑體" w:cs="Times New Roman"/>
          <w:kern w:val="2"/>
        </w:rPr>
      </w:pPr>
      <w:r>
        <w:rPr>
          <w:rFonts w:ascii="微軟正黑體" w:eastAsia="微軟正黑體" w:hAnsi="微軟正黑體" w:cs="Times New Roman" w:hint="eastAsia"/>
          <w:kern w:val="2"/>
        </w:rPr>
        <w:t xml:space="preserve">          工程部分</w:t>
      </w:r>
      <w:r w:rsidRPr="00B37D50">
        <w:rPr>
          <w:rFonts w:ascii="微軟正黑體" w:eastAsia="微軟正黑體" w:hAnsi="微軟正黑體" w:cs="Times New Roman" w:hint="eastAsia"/>
          <w:kern w:val="2"/>
        </w:rPr>
        <w:t>：</w:t>
      </w:r>
      <w:r>
        <w:rPr>
          <w:rFonts w:ascii="微軟正黑體" w:eastAsia="微軟正黑體" w:hAnsi="微軟正黑體" w:cs="Times New Roman" w:hint="eastAsia"/>
          <w:kern w:val="2"/>
        </w:rPr>
        <w:t>例如 產品/製程/設備 之開發/改善等</w:t>
      </w:r>
      <w:r w:rsidRPr="003222CA">
        <w:rPr>
          <w:rFonts w:ascii="微軟正黑體" w:eastAsia="微軟正黑體" w:hAnsi="微軟正黑體" w:cs="Times New Roman" w:hint="eastAsia"/>
          <w:kern w:val="2"/>
        </w:rPr>
        <w:t>，</w:t>
      </w:r>
      <w:r>
        <w:rPr>
          <w:rFonts w:ascii="微軟正黑體" w:eastAsia="微軟正黑體" w:hAnsi="微軟正黑體" w:cs="Times New Roman" w:hint="eastAsia"/>
          <w:kern w:val="2"/>
        </w:rPr>
        <w:t>專利迴避/強化/再生</w:t>
      </w:r>
    </w:p>
    <w:p w:rsidR="00C4220A" w:rsidRDefault="00F32E9D" w:rsidP="00276163">
      <w:pPr>
        <w:widowControl w:val="0"/>
        <w:snapToGrid w:val="0"/>
        <w:spacing w:after="0" w:line="240" w:lineRule="auto"/>
        <w:rPr>
          <w:rFonts w:ascii="微軟正黑體" w:eastAsia="微軟正黑體" w:hAnsi="微軟正黑體" w:cs="Times New Roman"/>
          <w:kern w:val="2"/>
        </w:rPr>
      </w:pPr>
      <w:r>
        <w:rPr>
          <w:rFonts w:ascii="微軟正黑體" w:eastAsia="微軟正黑體" w:hAnsi="微軟正黑體" w:cs="Times New Roman" w:hint="eastAsia"/>
          <w:kern w:val="2"/>
        </w:rPr>
        <w:t xml:space="preserve">          管理部分</w:t>
      </w:r>
      <w:r w:rsidRPr="00B37D50">
        <w:rPr>
          <w:rFonts w:ascii="微軟正黑體" w:eastAsia="微軟正黑體" w:hAnsi="微軟正黑體" w:cs="Times New Roman" w:hint="eastAsia"/>
          <w:kern w:val="2"/>
        </w:rPr>
        <w:t>：</w:t>
      </w:r>
      <w:r>
        <w:rPr>
          <w:rFonts w:ascii="微軟正黑體" w:eastAsia="微軟正黑體" w:hAnsi="微軟正黑體" w:cs="Times New Roman" w:hint="eastAsia"/>
          <w:kern w:val="2"/>
        </w:rPr>
        <w:t>例如 辨識商業機會/衝突</w:t>
      </w:r>
      <w:r w:rsidRPr="003222CA">
        <w:rPr>
          <w:rFonts w:ascii="微軟正黑體" w:eastAsia="微軟正黑體" w:hAnsi="微軟正黑體" w:cs="Times New Roman" w:hint="eastAsia"/>
          <w:kern w:val="2"/>
        </w:rPr>
        <w:t>，</w:t>
      </w:r>
      <w:r>
        <w:rPr>
          <w:rFonts w:ascii="微軟正黑體" w:eastAsia="微軟正黑體" w:hAnsi="微軟正黑體" w:cs="Times New Roman" w:hint="eastAsia"/>
          <w:kern w:val="2"/>
        </w:rPr>
        <w:t>解決管理衝突</w:t>
      </w:r>
      <w:r w:rsidR="006E6E97" w:rsidRPr="003222CA">
        <w:rPr>
          <w:rFonts w:ascii="微軟正黑體" w:eastAsia="微軟正黑體" w:hAnsi="微軟正黑體" w:cs="Times New Roman" w:hint="eastAsia"/>
          <w:kern w:val="2"/>
        </w:rPr>
        <w:t>（</w:t>
      </w:r>
      <w:r w:rsidR="006E6E97">
        <w:rPr>
          <w:rFonts w:ascii="微軟正黑體" w:eastAsia="微軟正黑體" w:hAnsi="微軟正黑體" w:cs="Times New Roman" w:hint="eastAsia"/>
          <w:kern w:val="2"/>
        </w:rPr>
        <w:t>本課程</w:t>
      </w:r>
      <w:r w:rsidR="006E6E97" w:rsidRPr="003222CA">
        <w:rPr>
          <w:rFonts w:ascii="微軟正黑體" w:eastAsia="微軟正黑體" w:hAnsi="微軟正黑體" w:cs="Times New Roman" w:hint="eastAsia"/>
          <w:kern w:val="2"/>
        </w:rPr>
        <w:t>）</w:t>
      </w:r>
    </w:p>
    <w:p w:rsidR="00833BE8" w:rsidRDefault="00833BE8" w:rsidP="00276163">
      <w:pPr>
        <w:widowControl w:val="0"/>
        <w:snapToGrid w:val="0"/>
        <w:spacing w:after="0" w:line="240" w:lineRule="auto"/>
        <w:rPr>
          <w:rFonts w:ascii="微軟正黑體" w:eastAsia="微軟正黑體" w:hAnsi="微軟正黑體" w:cs="Times New Roman"/>
          <w:kern w:val="2"/>
        </w:rPr>
      </w:pPr>
    </w:p>
    <w:p w:rsidR="003943A5" w:rsidRPr="003943A5" w:rsidRDefault="003943A5" w:rsidP="003943A5">
      <w:pPr>
        <w:pStyle w:val="a3"/>
        <w:numPr>
          <w:ilvl w:val="0"/>
          <w:numId w:val="13"/>
        </w:numPr>
        <w:snapToGrid w:val="0"/>
        <w:spacing w:after="0" w:line="240" w:lineRule="auto"/>
        <w:rPr>
          <w:rFonts w:ascii="微軟正黑體" w:eastAsia="微軟正黑體" w:hAnsi="微軟正黑體" w:cs="Times New Roman"/>
          <w:b/>
          <w:kern w:val="2"/>
        </w:rPr>
      </w:pPr>
      <w:r w:rsidRPr="007E6965">
        <w:rPr>
          <w:rFonts w:ascii="微軟正黑體" w:eastAsia="微軟正黑體" w:hAnsi="微軟正黑體" w:cs="Times New Roman" w:hint="eastAsia"/>
          <w:b/>
          <w:kern w:val="2"/>
        </w:rPr>
        <w:t>【</w:t>
      </w:r>
      <w:r>
        <w:rPr>
          <w:rFonts w:ascii="微軟正黑體" w:eastAsia="微軟正黑體" w:hAnsi="微軟正黑體" w:cs="Times New Roman" w:hint="eastAsia"/>
          <w:b/>
          <w:kern w:val="2"/>
        </w:rPr>
        <w:t>關於際創新方法學會</w:t>
      </w:r>
      <w:r>
        <w:rPr>
          <w:rFonts w:ascii="微軟正黑體" w:eastAsia="微軟正黑體" w:hAnsi="微軟正黑體" w:hint="eastAsia"/>
          <w:b/>
          <w:sz w:val="24"/>
          <w:szCs w:val="24"/>
        </w:rPr>
        <w:t>（</w:t>
      </w:r>
      <w:r>
        <w:rPr>
          <w:rFonts w:ascii="微軟正黑體" w:eastAsia="微軟正黑體" w:hAnsi="微軟正黑體" w:cs="Times New Roman" w:hint="eastAsia"/>
          <w:b/>
          <w:kern w:val="2"/>
        </w:rPr>
        <w:t>I-SIM</w:t>
      </w:r>
      <w:r>
        <w:rPr>
          <w:rFonts w:ascii="微軟正黑體" w:eastAsia="微軟正黑體" w:hAnsi="微軟正黑體" w:hint="eastAsia"/>
          <w:b/>
          <w:sz w:val="24"/>
          <w:szCs w:val="24"/>
        </w:rPr>
        <w:t>）</w:t>
      </w:r>
      <w:r w:rsidRPr="007E6965">
        <w:rPr>
          <w:rFonts w:ascii="微軟正黑體" w:eastAsia="微軟正黑體" w:hAnsi="微軟正黑體" w:cs="Times New Roman" w:hint="eastAsia"/>
          <w:b/>
          <w:kern w:val="2"/>
        </w:rPr>
        <w:t>】</w:t>
      </w:r>
    </w:p>
    <w:p w:rsidR="003943A5" w:rsidRPr="003943A5" w:rsidRDefault="003943A5" w:rsidP="003943A5">
      <w:pPr>
        <w:widowControl w:val="0"/>
        <w:snapToGrid w:val="0"/>
        <w:spacing w:after="0" w:line="240" w:lineRule="auto"/>
        <w:ind w:firstLineChars="200" w:firstLine="440"/>
        <w:rPr>
          <w:rFonts w:ascii="微軟正黑體" w:eastAsia="微軟正黑體" w:hAnsi="微軟正黑體" w:cs="Times New Roman"/>
          <w:kern w:val="2"/>
        </w:rPr>
      </w:pPr>
      <w:r w:rsidRPr="003943A5">
        <w:rPr>
          <w:rFonts w:ascii="微軟正黑體" w:eastAsia="微軟正黑體" w:hAnsi="微軟正黑體" w:cs="Times New Roman" w:hint="eastAsia"/>
          <w:kern w:val="2"/>
        </w:rPr>
        <w:t>國際創新方法學會(Society of Innovation Methods)，總會在美國創新中心的矽谷，為世界上第一個，也是唯一以創新方法為名的國際社團組織。有別於一般萃智（TRIZ）的學會/協會，國際創新方法學會，宗旨為研究、開發、整合、傳播、應用，各種創新方法並形成綜效，以為產官學研界創新的助力。其中萃智系統化創新，與其他各種創新方法，均為創新方法的一部分。國際創新方法學會已成為國際推動創新方法整合與綜效的最重要單位，除了提供創新方法領域人員交流切磋的平台外，也提</w:t>
      </w:r>
      <w:r w:rsidRPr="003943A5">
        <w:rPr>
          <w:rFonts w:ascii="微軟正黑體" w:eastAsia="微軟正黑體" w:hAnsi="微軟正黑體" w:cs="Times New Roman" w:hint="eastAsia"/>
          <w:kern w:val="2"/>
        </w:rPr>
        <w:lastRenderedPageBreak/>
        <w:t>供此領域最豐富的學習與應用資源。</w:t>
      </w:r>
    </w:p>
    <w:p w:rsidR="003943A5" w:rsidRPr="003943A5" w:rsidRDefault="003943A5" w:rsidP="003943A5">
      <w:pPr>
        <w:widowControl w:val="0"/>
        <w:snapToGrid w:val="0"/>
        <w:spacing w:after="0" w:line="240" w:lineRule="auto"/>
        <w:rPr>
          <w:rFonts w:ascii="微軟正黑體" w:eastAsia="微軟正黑體" w:hAnsi="微軟正黑體" w:cs="Times New Roman"/>
          <w:kern w:val="2"/>
        </w:rPr>
      </w:pPr>
      <w:r>
        <w:rPr>
          <w:rFonts w:ascii="微軟正黑體" w:eastAsia="微軟正黑體" w:hAnsi="微軟正黑體" w:cs="Times New Roman" w:hint="eastAsia"/>
          <w:kern w:val="2"/>
        </w:rPr>
        <w:t xml:space="preserve">    </w:t>
      </w:r>
      <w:r w:rsidRPr="003943A5">
        <w:rPr>
          <w:rFonts w:ascii="微軟正黑體" w:eastAsia="微軟正黑體" w:hAnsi="微軟正黑體" w:cs="Times New Roman" w:hint="eastAsia"/>
          <w:kern w:val="2"/>
        </w:rPr>
        <w:t>中華系統性創新學會長期與國際和國內單位合作，並提供華人區完整與深入的系統化創新課程、輔導、學習與應用資源。為促進系統性創新理論及工具之研究開發、應用與傳佈，以期系統性且大幅提昇個人及企業解決問題及創新產品</w:t>
      </w:r>
      <w:r w:rsidRPr="003943A5">
        <w:rPr>
          <w:rFonts w:ascii="微軟正黑體" w:eastAsia="微軟正黑體" w:hAnsi="微軟正黑體" w:cs="Times New Roman"/>
          <w:kern w:val="2"/>
        </w:rPr>
        <w:t>/</w:t>
      </w:r>
      <w:r w:rsidRPr="003943A5">
        <w:rPr>
          <w:rFonts w:ascii="微軟正黑體" w:eastAsia="微軟正黑體" w:hAnsi="微軟正黑體" w:cs="Times New Roman" w:hint="eastAsia"/>
          <w:kern w:val="2"/>
        </w:rPr>
        <w:t>製程之能力。本會乃引入國際創新方法學會（I-SIM）各種創新證照與培訓，其萃智證照提供華人區，最完整且最深入的萃智系列課程。也提供國內最完整深入的國際專業證照【</w:t>
      </w:r>
      <w:r w:rsidRPr="003943A5">
        <w:rPr>
          <w:rFonts w:ascii="微軟正黑體" w:eastAsia="微軟正黑體" w:hAnsi="微軟正黑體" w:cs="Times New Roman"/>
          <w:kern w:val="2"/>
        </w:rPr>
        <w:t>I-SIM TRIZ</w:t>
      </w:r>
      <w:r w:rsidRPr="003943A5">
        <w:rPr>
          <w:rFonts w:ascii="微軟正黑體" w:eastAsia="微軟正黑體" w:hAnsi="微軟正黑體" w:cs="Times New Roman" w:hint="eastAsia"/>
          <w:kern w:val="2"/>
        </w:rPr>
        <w:t>】。</w:t>
      </w:r>
    </w:p>
    <w:p w:rsidR="003943A5" w:rsidRDefault="003943A5" w:rsidP="00276163">
      <w:pPr>
        <w:widowControl w:val="0"/>
        <w:snapToGrid w:val="0"/>
        <w:spacing w:after="0" w:line="240" w:lineRule="auto"/>
        <w:rPr>
          <w:rFonts w:ascii="微軟正黑體" w:eastAsia="微軟正黑體" w:hAnsi="微軟正黑體" w:cs="Times New Roman"/>
          <w:kern w:val="2"/>
        </w:rPr>
      </w:pPr>
    </w:p>
    <w:p w:rsidR="003943A5" w:rsidRDefault="007E6965" w:rsidP="006D66A7">
      <w:pPr>
        <w:pStyle w:val="a3"/>
        <w:numPr>
          <w:ilvl w:val="0"/>
          <w:numId w:val="13"/>
        </w:numPr>
        <w:snapToGrid w:val="0"/>
        <w:spacing w:after="0" w:line="20" w:lineRule="atLeast"/>
        <w:rPr>
          <w:rFonts w:ascii="微軟正黑體" w:eastAsia="微軟正黑體" w:hAnsi="微軟正黑體"/>
          <w:b/>
          <w:sz w:val="24"/>
          <w:szCs w:val="24"/>
        </w:rPr>
      </w:pPr>
      <w:r>
        <w:rPr>
          <w:rFonts w:ascii="微軟正黑體" w:eastAsia="微軟正黑體" w:hAnsi="微軟正黑體" w:hint="eastAsia"/>
          <w:b/>
          <w:sz w:val="24"/>
          <w:szCs w:val="24"/>
        </w:rPr>
        <w:t>【適合對象</w:t>
      </w:r>
      <w:r w:rsidRPr="00437E03">
        <w:rPr>
          <w:rFonts w:ascii="微軟正黑體" w:eastAsia="微軟正黑體" w:hAnsi="微軟正黑體" w:hint="eastAsia"/>
          <w:b/>
          <w:sz w:val="24"/>
          <w:szCs w:val="24"/>
        </w:rPr>
        <w:t>】</w:t>
      </w:r>
    </w:p>
    <w:p w:rsidR="00833BE8" w:rsidRPr="00833BE8" w:rsidRDefault="00833BE8" w:rsidP="00833BE8">
      <w:pPr>
        <w:pStyle w:val="a3"/>
        <w:numPr>
          <w:ilvl w:val="0"/>
          <w:numId w:val="40"/>
        </w:numPr>
        <w:snapToGrid w:val="0"/>
        <w:spacing w:after="0" w:line="20" w:lineRule="atLeast"/>
        <w:ind w:left="426" w:hanging="284"/>
        <w:rPr>
          <w:rFonts w:ascii="微軟正黑體" w:eastAsia="微軟正黑體" w:hAnsi="微軟正黑體"/>
          <w:szCs w:val="24"/>
        </w:rPr>
      </w:pPr>
      <w:r w:rsidRPr="00833BE8">
        <w:rPr>
          <w:rFonts w:ascii="微軟正黑體" w:eastAsia="微軟正黑體" w:hAnsi="微軟正黑體" w:hint="eastAsia"/>
          <w:szCs w:val="24"/>
        </w:rPr>
        <w:t>欲透過TRIZ系統性創新增進創造思考能力且感興趣者，從事研究管理創新者。</w:t>
      </w:r>
    </w:p>
    <w:p w:rsidR="00833BE8" w:rsidRPr="00833BE8" w:rsidRDefault="00833BE8" w:rsidP="00833BE8">
      <w:pPr>
        <w:pStyle w:val="a3"/>
        <w:numPr>
          <w:ilvl w:val="0"/>
          <w:numId w:val="40"/>
        </w:numPr>
        <w:snapToGrid w:val="0"/>
        <w:spacing w:after="0" w:line="20" w:lineRule="atLeast"/>
        <w:ind w:left="426" w:hanging="284"/>
        <w:rPr>
          <w:rFonts w:ascii="微軟正黑體" w:eastAsia="微軟正黑體" w:hAnsi="微軟正黑體"/>
          <w:szCs w:val="24"/>
        </w:rPr>
      </w:pPr>
      <w:r w:rsidRPr="00833BE8">
        <w:rPr>
          <w:rFonts w:ascii="微軟正黑體" w:eastAsia="微軟正黑體" w:hAnsi="微軟正黑體" w:hint="eastAsia"/>
          <w:szCs w:val="24"/>
        </w:rPr>
        <w:t>創業創辦人、企業負責人、高階主管、人資主管、管理顧問、策略管理師。</w:t>
      </w:r>
    </w:p>
    <w:p w:rsidR="003943A5" w:rsidRPr="003943A5" w:rsidRDefault="003943A5" w:rsidP="00833BE8">
      <w:pPr>
        <w:snapToGrid w:val="0"/>
        <w:spacing w:after="0" w:line="20" w:lineRule="atLeast"/>
        <w:rPr>
          <w:rFonts w:ascii="微軟正黑體" w:eastAsia="微軟正黑體" w:hAnsi="微軟正黑體"/>
          <w:b/>
          <w:sz w:val="24"/>
          <w:szCs w:val="24"/>
        </w:rPr>
      </w:pPr>
    </w:p>
    <w:p w:rsidR="00F32E9D" w:rsidRPr="00437E03" w:rsidRDefault="00F32E9D" w:rsidP="006D66A7">
      <w:pPr>
        <w:pStyle w:val="a3"/>
        <w:numPr>
          <w:ilvl w:val="0"/>
          <w:numId w:val="13"/>
        </w:numPr>
        <w:snapToGrid w:val="0"/>
        <w:spacing w:after="0" w:line="20" w:lineRule="atLeast"/>
        <w:rPr>
          <w:rFonts w:ascii="微軟正黑體" w:eastAsia="微軟正黑體" w:hAnsi="微軟正黑體"/>
          <w:b/>
          <w:sz w:val="24"/>
          <w:szCs w:val="24"/>
        </w:rPr>
      </w:pPr>
      <w:r>
        <w:rPr>
          <w:rFonts w:ascii="微軟正黑體" w:eastAsia="微軟正黑體" w:hAnsi="微軟正黑體" w:hint="eastAsia"/>
          <w:b/>
          <w:sz w:val="24"/>
          <w:szCs w:val="24"/>
        </w:rPr>
        <w:t>【課程概述與效益</w:t>
      </w:r>
      <w:r w:rsidRPr="00437E03">
        <w:rPr>
          <w:rFonts w:ascii="微軟正黑體" w:eastAsia="微軟正黑體" w:hAnsi="微軟正黑體" w:hint="eastAsia"/>
          <w:b/>
          <w:sz w:val="24"/>
          <w:szCs w:val="24"/>
        </w:rPr>
        <w:t>】</w:t>
      </w:r>
    </w:p>
    <w:p w:rsidR="003943A5" w:rsidRDefault="00F32E9D" w:rsidP="006D66A7">
      <w:pPr>
        <w:pStyle w:val="a3"/>
        <w:numPr>
          <w:ilvl w:val="0"/>
          <w:numId w:val="40"/>
        </w:numPr>
        <w:snapToGrid w:val="0"/>
        <w:spacing w:after="0" w:line="20" w:lineRule="atLeast"/>
        <w:ind w:left="426" w:hanging="284"/>
        <w:rPr>
          <w:rFonts w:ascii="微軟正黑體" w:eastAsia="微軟正黑體" w:hAnsi="微軟正黑體"/>
          <w:szCs w:val="24"/>
        </w:rPr>
      </w:pPr>
      <w:r w:rsidRPr="003943A5">
        <w:rPr>
          <w:rFonts w:ascii="微軟正黑體" w:eastAsia="微軟正黑體" w:hAnsi="微軟正黑體" w:hint="eastAsia"/>
          <w:szCs w:val="24"/>
        </w:rPr>
        <w:t>本課程將TRIZ工程創新方法之精神進一步調整並客製化，其內容有別於工程創新工具，</w:t>
      </w:r>
    </w:p>
    <w:p w:rsidR="00F32E9D" w:rsidRPr="003943A5" w:rsidRDefault="00F32E9D" w:rsidP="006D66A7">
      <w:pPr>
        <w:pStyle w:val="a3"/>
        <w:snapToGrid w:val="0"/>
        <w:spacing w:after="0" w:line="20" w:lineRule="atLeast"/>
        <w:ind w:left="426"/>
        <w:rPr>
          <w:rFonts w:ascii="微軟正黑體" w:eastAsia="微軟正黑體" w:hAnsi="微軟正黑體"/>
          <w:szCs w:val="24"/>
        </w:rPr>
      </w:pPr>
      <w:r w:rsidRPr="003943A5">
        <w:rPr>
          <w:rFonts w:ascii="微軟正黑體" w:eastAsia="微軟正黑體" w:hAnsi="微軟正黑體" w:hint="eastAsia"/>
          <w:szCs w:val="24"/>
        </w:rPr>
        <w:t>但卻完全適用且應用於解決管理問題。</w:t>
      </w:r>
    </w:p>
    <w:p w:rsidR="00F32E9D" w:rsidRPr="003943A5" w:rsidRDefault="00F32E9D" w:rsidP="006D66A7">
      <w:pPr>
        <w:pStyle w:val="a3"/>
        <w:numPr>
          <w:ilvl w:val="0"/>
          <w:numId w:val="40"/>
        </w:numPr>
        <w:snapToGrid w:val="0"/>
        <w:spacing w:after="0" w:line="20" w:lineRule="atLeast"/>
        <w:ind w:left="426" w:hanging="284"/>
        <w:rPr>
          <w:rFonts w:ascii="微軟正黑體" w:eastAsia="微軟正黑體" w:hAnsi="微軟正黑體"/>
          <w:szCs w:val="24"/>
        </w:rPr>
      </w:pPr>
      <w:r w:rsidRPr="003943A5">
        <w:rPr>
          <w:rFonts w:ascii="微軟正黑體" w:eastAsia="微軟正黑體" w:hAnsi="微軟正黑體" w:hint="eastAsia"/>
          <w:szCs w:val="24"/>
        </w:rPr>
        <w:t>瞭解TRIZ創新領域知識，學習運用系統性的分析、定義創新性問題、辨識關鍵問題與策略方向，無論短、中、長期，皆可有效改善組織或企業困難。</w:t>
      </w:r>
    </w:p>
    <w:p w:rsidR="00276163" w:rsidRPr="003943A5" w:rsidRDefault="00F32E9D" w:rsidP="006D66A7">
      <w:pPr>
        <w:pStyle w:val="a3"/>
        <w:numPr>
          <w:ilvl w:val="0"/>
          <w:numId w:val="40"/>
        </w:numPr>
        <w:snapToGrid w:val="0"/>
        <w:spacing w:after="0" w:line="20" w:lineRule="atLeast"/>
        <w:ind w:left="426" w:hanging="284"/>
        <w:rPr>
          <w:rFonts w:ascii="微軟正黑體" w:eastAsia="微軟正黑體" w:hAnsi="微軟正黑體"/>
          <w:szCs w:val="24"/>
        </w:rPr>
      </w:pPr>
      <w:r w:rsidRPr="003943A5">
        <w:rPr>
          <w:rFonts w:ascii="微軟正黑體" w:eastAsia="微軟正黑體" w:hAnsi="微軟正黑體" w:hint="eastAsia"/>
          <w:szCs w:val="24"/>
        </w:rPr>
        <w:t>學習TRIZ創新如何有效處理管理問題，並用更</w:t>
      </w:r>
      <w:r w:rsidR="00AF23F9" w:rsidRPr="003943A5">
        <w:rPr>
          <w:rFonts w:ascii="微軟正黑體" w:eastAsia="微軟正黑體" w:hAnsi="微軟正黑體" w:hint="eastAsia"/>
          <w:szCs w:val="24"/>
        </w:rPr>
        <w:t>完善</w:t>
      </w:r>
      <w:r w:rsidR="003A20AE" w:rsidRPr="003943A5">
        <w:rPr>
          <w:rFonts w:ascii="微軟正黑體" w:eastAsia="微軟正黑體" w:hAnsi="微軟正黑體" w:hint="eastAsia"/>
          <w:szCs w:val="24"/>
        </w:rPr>
        <w:t>與系統</w:t>
      </w:r>
      <w:r w:rsidR="00AF23F9" w:rsidRPr="003943A5">
        <w:rPr>
          <w:rFonts w:ascii="微軟正黑體" w:eastAsia="微軟正黑體" w:hAnsi="微軟正黑體" w:hint="eastAsia"/>
          <w:szCs w:val="24"/>
        </w:rPr>
        <w:t>化</w:t>
      </w:r>
      <w:r w:rsidR="003A20AE" w:rsidRPr="003943A5">
        <w:rPr>
          <w:rFonts w:ascii="微軟正黑體" w:eastAsia="微軟正黑體" w:hAnsi="微軟正黑體" w:hint="eastAsia"/>
          <w:szCs w:val="24"/>
        </w:rPr>
        <w:t>的方式帶領工作團隊應用。</w:t>
      </w:r>
    </w:p>
    <w:p w:rsidR="00276163" w:rsidRPr="003943A5" w:rsidRDefault="00276163" w:rsidP="006D66A7">
      <w:pPr>
        <w:pStyle w:val="a3"/>
        <w:numPr>
          <w:ilvl w:val="0"/>
          <w:numId w:val="40"/>
        </w:numPr>
        <w:snapToGrid w:val="0"/>
        <w:spacing w:after="0" w:line="20" w:lineRule="atLeast"/>
        <w:ind w:left="426" w:hanging="284"/>
        <w:rPr>
          <w:rFonts w:ascii="微軟正黑體" w:eastAsia="微軟正黑體" w:hAnsi="微軟正黑體"/>
          <w:szCs w:val="24"/>
        </w:rPr>
      </w:pPr>
      <w:r w:rsidRPr="003943A5">
        <w:rPr>
          <w:rFonts w:ascii="微軟正黑體" w:eastAsia="微軟正黑體" w:hAnsi="微軟正黑體" w:hint="eastAsia"/>
          <w:szCs w:val="24"/>
        </w:rPr>
        <w:t>完成</w:t>
      </w:r>
      <w:r w:rsidR="00A838BF" w:rsidRPr="003943A5">
        <w:rPr>
          <w:rFonts w:ascii="微軟正黑體" w:eastAsia="微軟正黑體" w:hAnsi="微軟正黑體" w:hint="eastAsia"/>
          <w:szCs w:val="24"/>
        </w:rPr>
        <w:t>課程並</w:t>
      </w:r>
      <w:r w:rsidRPr="003943A5">
        <w:rPr>
          <w:rFonts w:ascii="微軟正黑體" w:eastAsia="微軟正黑體" w:hAnsi="微軟正黑體" w:hint="eastAsia"/>
          <w:szCs w:val="24"/>
        </w:rPr>
        <w:t>通過</w:t>
      </w:r>
      <w:r w:rsidR="00A838BF" w:rsidRPr="003943A5">
        <w:rPr>
          <w:rFonts w:ascii="微軟正黑體" w:eastAsia="微軟正黑體" w:hAnsi="微軟正黑體" w:hint="eastAsia"/>
          <w:szCs w:val="24"/>
        </w:rPr>
        <w:t>能力審查，</w:t>
      </w:r>
      <w:r w:rsidR="003943A5">
        <w:rPr>
          <w:rFonts w:ascii="微軟正黑體" w:eastAsia="微軟正黑體" w:hAnsi="微軟正黑體" w:hint="eastAsia"/>
          <w:szCs w:val="24"/>
        </w:rPr>
        <w:t>可取得結訓證書與證照</w:t>
      </w:r>
      <w:r w:rsidRPr="003943A5">
        <w:rPr>
          <w:rFonts w:ascii="微軟正黑體" w:eastAsia="微軟正黑體" w:hAnsi="微軟正黑體" w:hint="eastAsia"/>
          <w:szCs w:val="24"/>
        </w:rPr>
        <w:t>。</w:t>
      </w:r>
    </w:p>
    <w:bookmarkEnd w:id="17"/>
    <w:bookmarkEnd w:id="18"/>
    <w:bookmarkEnd w:id="19"/>
    <w:p w:rsidR="00E473DF" w:rsidRPr="003943A5" w:rsidRDefault="00E473DF" w:rsidP="006D66A7">
      <w:pPr>
        <w:snapToGrid w:val="0"/>
        <w:spacing w:after="0" w:line="20" w:lineRule="atLeast"/>
        <w:ind w:left="142"/>
        <w:rPr>
          <w:rFonts w:ascii="微軟正黑體" w:eastAsia="微軟正黑體" w:hAnsi="微軟正黑體"/>
        </w:rPr>
      </w:pPr>
    </w:p>
    <w:p w:rsidR="003943A5" w:rsidRPr="007E6965" w:rsidRDefault="003943A5" w:rsidP="006D66A7">
      <w:pPr>
        <w:pStyle w:val="a3"/>
        <w:numPr>
          <w:ilvl w:val="0"/>
          <w:numId w:val="13"/>
        </w:numPr>
        <w:snapToGrid w:val="0"/>
        <w:spacing w:after="0" w:line="20" w:lineRule="atLeast"/>
        <w:rPr>
          <w:rFonts w:ascii="微軟正黑體" w:eastAsia="微軟正黑體" w:hAnsi="微軟正黑體" w:cs="Times New Roman"/>
          <w:b/>
          <w:kern w:val="2"/>
        </w:rPr>
      </w:pPr>
      <w:r w:rsidRPr="007E6965">
        <w:rPr>
          <w:rFonts w:ascii="微軟正黑體" w:eastAsia="微軟正黑體" w:hAnsi="微軟正黑體" w:cs="Times New Roman" w:hint="eastAsia"/>
          <w:b/>
          <w:kern w:val="2"/>
        </w:rPr>
        <w:t>【</w:t>
      </w:r>
      <w:r>
        <w:rPr>
          <w:rFonts w:ascii="微軟正黑體" w:eastAsia="微軟正黑體" w:hAnsi="微軟正黑體" w:cs="Times New Roman" w:hint="eastAsia"/>
          <w:b/>
          <w:kern w:val="2"/>
        </w:rPr>
        <w:t>專業證照</w:t>
      </w:r>
      <w:r w:rsidRPr="007E6965">
        <w:rPr>
          <w:rFonts w:ascii="微軟正黑體" w:eastAsia="微軟正黑體" w:hAnsi="微軟正黑體" w:cs="Times New Roman" w:hint="eastAsia"/>
          <w:b/>
          <w:kern w:val="2"/>
        </w:rPr>
        <w:t>】</w:t>
      </w:r>
    </w:p>
    <w:p w:rsidR="003943A5" w:rsidRPr="003943A5" w:rsidRDefault="003943A5" w:rsidP="006D66A7">
      <w:pPr>
        <w:pStyle w:val="a3"/>
        <w:numPr>
          <w:ilvl w:val="0"/>
          <w:numId w:val="40"/>
        </w:numPr>
        <w:snapToGrid w:val="0"/>
        <w:spacing w:after="0" w:line="20" w:lineRule="atLeast"/>
        <w:ind w:left="426" w:hanging="284"/>
        <w:rPr>
          <w:rFonts w:ascii="微軟正黑體" w:eastAsia="微軟正黑體" w:hAnsi="微軟正黑體"/>
          <w:szCs w:val="24"/>
        </w:rPr>
      </w:pPr>
      <w:r>
        <w:rPr>
          <w:rFonts w:ascii="微軟正黑體" w:eastAsia="微軟正黑體" w:hAnsi="微軟正黑體" w:hint="eastAsia"/>
          <w:szCs w:val="24"/>
        </w:rPr>
        <w:t>於</w:t>
      </w:r>
      <w:r w:rsidRPr="003943A5">
        <w:rPr>
          <w:rFonts w:ascii="微軟正黑體" w:eastAsia="微軟正黑體" w:hAnsi="微軟正黑體"/>
          <w:szCs w:val="24"/>
        </w:rPr>
        <w:t>實體課程出席率達</w:t>
      </w:r>
      <w:r w:rsidRPr="003943A5">
        <w:rPr>
          <w:rFonts w:ascii="微軟正黑體" w:eastAsia="微軟正黑體" w:hAnsi="微軟正黑體" w:hint="eastAsia"/>
          <w:szCs w:val="24"/>
        </w:rPr>
        <w:t>九成</w:t>
      </w:r>
      <w:r w:rsidRPr="003943A5">
        <w:rPr>
          <w:rFonts w:ascii="微軟正黑體" w:eastAsia="微軟正黑體" w:hAnsi="微軟正黑體"/>
          <w:szCs w:val="24"/>
        </w:rPr>
        <w:t>，</w:t>
      </w:r>
      <w:r>
        <w:rPr>
          <w:rFonts w:ascii="微軟正黑體" w:eastAsia="微軟正黑體" w:hAnsi="微軟正黑體" w:hint="eastAsia"/>
          <w:szCs w:val="24"/>
        </w:rPr>
        <w:t>可取得</w:t>
      </w:r>
      <w:r w:rsidRPr="003943A5">
        <w:rPr>
          <w:rFonts w:ascii="微軟正黑體" w:eastAsia="微軟正黑體" w:hAnsi="微軟正黑體" w:hint="eastAsia"/>
          <w:szCs w:val="24"/>
        </w:rPr>
        <w:t>【結訓證書】。.</w:t>
      </w:r>
    </w:p>
    <w:p w:rsidR="003943A5" w:rsidRPr="003943A5" w:rsidRDefault="003943A5" w:rsidP="006D66A7">
      <w:pPr>
        <w:pStyle w:val="a3"/>
        <w:numPr>
          <w:ilvl w:val="0"/>
          <w:numId w:val="40"/>
        </w:numPr>
        <w:snapToGrid w:val="0"/>
        <w:spacing w:after="0" w:line="20" w:lineRule="atLeast"/>
        <w:ind w:left="426" w:hanging="284"/>
        <w:rPr>
          <w:rFonts w:ascii="微軟正黑體" w:eastAsia="微軟正黑體" w:hAnsi="微軟正黑體"/>
          <w:szCs w:val="24"/>
        </w:rPr>
      </w:pPr>
      <w:r w:rsidRPr="003943A5">
        <w:rPr>
          <w:rFonts w:ascii="微軟正黑體" w:eastAsia="微軟正黑體" w:hAnsi="微軟正黑體" w:hint="eastAsia"/>
          <w:szCs w:val="24"/>
        </w:rPr>
        <w:t>繳交報告經專案審查通過</w:t>
      </w:r>
      <w:r w:rsidRPr="003943A5">
        <w:rPr>
          <w:rFonts w:ascii="微軟正黑體" w:eastAsia="微軟正黑體" w:hAnsi="微軟正黑體"/>
          <w:szCs w:val="24"/>
        </w:rPr>
        <w:t>，</w:t>
      </w:r>
      <w:r w:rsidRPr="003943A5">
        <w:rPr>
          <w:rFonts w:ascii="微軟正黑體" w:eastAsia="微軟正黑體" w:hAnsi="微軟正黑體" w:hint="eastAsia"/>
          <w:szCs w:val="24"/>
        </w:rPr>
        <w:t>可取得【I-SIM TRIZ Level 1萃智商業管理創新師(管理L1)】證照。</w:t>
      </w:r>
    </w:p>
    <w:p w:rsidR="003943A5" w:rsidRPr="007E6965" w:rsidRDefault="003943A5" w:rsidP="006D66A7">
      <w:pPr>
        <w:snapToGrid w:val="0"/>
        <w:spacing w:after="0" w:line="20" w:lineRule="atLeast"/>
        <w:rPr>
          <w:rFonts w:ascii="微軟正黑體" w:eastAsia="微軟正黑體" w:hAnsi="微軟正黑體"/>
        </w:rPr>
      </w:pPr>
    </w:p>
    <w:p w:rsidR="006733D0" w:rsidRPr="007E6965" w:rsidRDefault="00945531" w:rsidP="006D66A7">
      <w:pPr>
        <w:pStyle w:val="a3"/>
        <w:numPr>
          <w:ilvl w:val="0"/>
          <w:numId w:val="13"/>
        </w:numPr>
        <w:snapToGrid w:val="0"/>
        <w:spacing w:after="0" w:line="20" w:lineRule="atLeast"/>
        <w:rPr>
          <w:rFonts w:ascii="微軟正黑體" w:eastAsia="微軟正黑體" w:hAnsi="微軟正黑體" w:cs="Times New Roman"/>
          <w:b/>
          <w:kern w:val="2"/>
        </w:rPr>
      </w:pPr>
      <w:r w:rsidRPr="007E6965">
        <w:rPr>
          <w:rFonts w:ascii="微軟正黑體" w:eastAsia="微軟正黑體" w:hAnsi="微軟正黑體" w:cs="Times New Roman" w:hint="eastAsia"/>
          <w:b/>
          <w:kern w:val="2"/>
        </w:rPr>
        <w:t>【課程大綱】</w:t>
      </w:r>
      <w:r w:rsidR="006733D0" w:rsidRPr="007E6965">
        <w:rPr>
          <w:rFonts w:ascii="微軟正黑體" w:eastAsia="微軟正黑體" w:hAnsi="微軟正黑體" w:cs="Times New Roman" w:hint="eastAsia"/>
          <w:b/>
          <w:kern w:val="2"/>
        </w:rPr>
        <w:t xml:space="preserve"> </w:t>
      </w:r>
    </w:p>
    <w:p w:rsidR="00EE5F76" w:rsidRPr="006D66A7" w:rsidRDefault="00EE5F76" w:rsidP="006D66A7">
      <w:pPr>
        <w:pStyle w:val="a3"/>
        <w:numPr>
          <w:ilvl w:val="0"/>
          <w:numId w:val="40"/>
        </w:numPr>
        <w:snapToGrid w:val="0"/>
        <w:spacing w:after="0" w:line="20" w:lineRule="atLeast"/>
        <w:ind w:left="426" w:hanging="284"/>
        <w:rPr>
          <w:rFonts w:ascii="微軟正黑體" w:eastAsia="微軟正黑體" w:hAnsi="微軟正黑體"/>
          <w:szCs w:val="24"/>
        </w:rPr>
      </w:pPr>
      <w:r w:rsidRPr="006D66A7">
        <w:rPr>
          <w:rFonts w:ascii="微軟正黑體" w:eastAsia="微軟正黑體" w:hAnsi="微軟正黑體" w:hint="eastAsia"/>
          <w:szCs w:val="24"/>
        </w:rPr>
        <w:t>萃智</w:t>
      </w:r>
      <w:r w:rsidRPr="006D66A7">
        <w:rPr>
          <w:rFonts w:ascii="微軟正黑體" w:eastAsia="微軟正黑體" w:hAnsi="微軟正黑體"/>
          <w:szCs w:val="24"/>
        </w:rPr>
        <w:t>(TRIZ)</w:t>
      </w:r>
      <w:r w:rsidRPr="006D66A7">
        <w:rPr>
          <w:rFonts w:ascii="微軟正黑體" w:eastAsia="微軟正黑體" w:hAnsi="微軟正黑體" w:hint="eastAsia"/>
          <w:szCs w:val="24"/>
        </w:rPr>
        <w:t>創新手法背景及系統化解決發明性問題</w:t>
      </w:r>
    </w:p>
    <w:p w:rsidR="00EE5F76" w:rsidRPr="006D66A7" w:rsidRDefault="00EE5F76" w:rsidP="006D66A7">
      <w:pPr>
        <w:snapToGrid w:val="0"/>
        <w:spacing w:after="0" w:line="20" w:lineRule="atLeast"/>
        <w:ind w:left="142"/>
        <w:rPr>
          <w:rFonts w:ascii="微軟正黑體" w:eastAsia="微軟正黑體" w:hAnsi="微軟正黑體"/>
          <w:sz w:val="18"/>
          <w:szCs w:val="18"/>
        </w:rPr>
      </w:pPr>
      <w:r w:rsidRPr="006D66A7">
        <w:rPr>
          <w:rFonts w:ascii="微軟正黑體" w:eastAsia="微軟正黑體" w:hAnsi="微軟正黑體" w:hint="eastAsia"/>
          <w:sz w:val="18"/>
          <w:szCs w:val="18"/>
        </w:rPr>
        <w:t xml:space="preserve">   </w:t>
      </w:r>
      <w:r w:rsidR="006D66A7">
        <w:rPr>
          <w:rFonts w:ascii="微軟正黑體" w:eastAsia="微軟正黑體" w:hAnsi="微軟正黑體" w:hint="eastAsia"/>
          <w:sz w:val="18"/>
          <w:szCs w:val="18"/>
        </w:rPr>
        <w:t xml:space="preserve">  </w:t>
      </w:r>
      <w:r w:rsidRPr="006D66A7">
        <w:rPr>
          <w:rFonts w:ascii="微軟正黑體" w:eastAsia="微軟正黑體" w:hAnsi="微軟正黑體"/>
          <w:sz w:val="18"/>
          <w:szCs w:val="18"/>
        </w:rPr>
        <w:t xml:space="preserve">TRIZ Background and </w:t>
      </w:r>
      <w:r w:rsidRPr="006D66A7">
        <w:rPr>
          <w:rFonts w:ascii="微軟正黑體" w:eastAsia="微軟正黑體" w:hAnsi="微軟正黑體" w:hint="eastAsia"/>
          <w:sz w:val="18"/>
          <w:szCs w:val="18"/>
        </w:rPr>
        <w:t>m</w:t>
      </w:r>
      <w:r w:rsidRPr="006D66A7">
        <w:rPr>
          <w:rFonts w:ascii="微軟正黑體" w:eastAsia="微軟正黑體" w:hAnsi="微軟正黑體"/>
          <w:sz w:val="18"/>
          <w:szCs w:val="18"/>
        </w:rPr>
        <w:t xml:space="preserve">ain </w:t>
      </w:r>
      <w:r w:rsidRPr="006D66A7">
        <w:rPr>
          <w:rFonts w:ascii="微軟正黑體" w:eastAsia="微軟正黑體" w:hAnsi="微軟正黑體" w:hint="eastAsia"/>
          <w:sz w:val="18"/>
          <w:szCs w:val="18"/>
        </w:rPr>
        <w:t>c</w:t>
      </w:r>
      <w:r w:rsidRPr="006D66A7">
        <w:rPr>
          <w:rFonts w:ascii="微軟正黑體" w:eastAsia="微軟正黑體" w:hAnsi="微軟正黑體"/>
          <w:sz w:val="18"/>
          <w:szCs w:val="18"/>
        </w:rPr>
        <w:t xml:space="preserve">oncepts of </w:t>
      </w:r>
      <w:r w:rsidRPr="006D66A7">
        <w:rPr>
          <w:rFonts w:ascii="微軟正黑體" w:eastAsia="微軟正黑體" w:hAnsi="微軟正黑體" w:hint="eastAsia"/>
          <w:sz w:val="18"/>
          <w:szCs w:val="18"/>
        </w:rPr>
        <w:t>s</w:t>
      </w:r>
      <w:r w:rsidRPr="006D66A7">
        <w:rPr>
          <w:rFonts w:ascii="微軟正黑體" w:eastAsia="微軟正黑體" w:hAnsi="微軟正黑體"/>
          <w:sz w:val="18"/>
          <w:szCs w:val="18"/>
        </w:rPr>
        <w:t xml:space="preserve">ystematic </w:t>
      </w:r>
      <w:r w:rsidRPr="006D66A7">
        <w:rPr>
          <w:rFonts w:ascii="微軟正黑體" w:eastAsia="微軟正黑體" w:hAnsi="微軟正黑體" w:hint="eastAsia"/>
          <w:sz w:val="18"/>
          <w:szCs w:val="18"/>
        </w:rPr>
        <w:t>i</w:t>
      </w:r>
      <w:r w:rsidRPr="006D66A7">
        <w:rPr>
          <w:rFonts w:ascii="微軟正黑體" w:eastAsia="微軟正黑體" w:hAnsi="微軟正黑體"/>
          <w:sz w:val="18"/>
          <w:szCs w:val="18"/>
        </w:rPr>
        <w:t xml:space="preserve">nventive </w:t>
      </w:r>
      <w:r w:rsidRPr="006D66A7">
        <w:rPr>
          <w:rFonts w:ascii="微軟正黑體" w:eastAsia="微軟正黑體" w:hAnsi="微軟正黑體" w:hint="eastAsia"/>
          <w:sz w:val="18"/>
          <w:szCs w:val="18"/>
        </w:rPr>
        <w:t>p</w:t>
      </w:r>
      <w:r w:rsidRPr="006D66A7">
        <w:rPr>
          <w:rFonts w:ascii="微軟正黑體" w:eastAsia="微軟正黑體" w:hAnsi="微軟正黑體"/>
          <w:sz w:val="18"/>
          <w:szCs w:val="18"/>
        </w:rPr>
        <w:t xml:space="preserve">roblem </w:t>
      </w:r>
      <w:r w:rsidRPr="006D66A7">
        <w:rPr>
          <w:rFonts w:ascii="微軟正黑體" w:eastAsia="微軟正黑體" w:hAnsi="微軟正黑體" w:hint="eastAsia"/>
          <w:sz w:val="18"/>
          <w:szCs w:val="18"/>
        </w:rPr>
        <w:t>s</w:t>
      </w:r>
      <w:r w:rsidRPr="006D66A7">
        <w:rPr>
          <w:rFonts w:ascii="微軟正黑體" w:eastAsia="微軟正黑體" w:hAnsi="微軟正黑體"/>
          <w:sz w:val="18"/>
          <w:szCs w:val="18"/>
        </w:rPr>
        <w:t>olving.</w:t>
      </w:r>
    </w:p>
    <w:p w:rsidR="00EE5F76" w:rsidRPr="006D66A7" w:rsidRDefault="00EE5F76" w:rsidP="006D66A7">
      <w:pPr>
        <w:pStyle w:val="a3"/>
        <w:numPr>
          <w:ilvl w:val="0"/>
          <w:numId w:val="40"/>
        </w:numPr>
        <w:snapToGrid w:val="0"/>
        <w:spacing w:after="0" w:line="20" w:lineRule="atLeast"/>
        <w:ind w:left="426" w:hanging="284"/>
        <w:rPr>
          <w:rFonts w:ascii="微軟正黑體" w:eastAsia="微軟正黑體" w:hAnsi="微軟正黑體"/>
          <w:szCs w:val="24"/>
        </w:rPr>
      </w:pPr>
      <w:r w:rsidRPr="006D66A7">
        <w:rPr>
          <w:rFonts w:ascii="微軟正黑體" w:eastAsia="微軟正黑體" w:hAnsi="微軟正黑體" w:hint="eastAsia"/>
          <w:szCs w:val="24"/>
        </w:rPr>
        <w:t>應用觀點映射圖技術，辨識問題和衝突</w:t>
      </w:r>
    </w:p>
    <w:p w:rsidR="00EE5F76" w:rsidRPr="006D66A7" w:rsidRDefault="00EE5F76" w:rsidP="006D66A7">
      <w:pPr>
        <w:snapToGrid w:val="0"/>
        <w:spacing w:after="0" w:line="20" w:lineRule="atLeast"/>
        <w:ind w:left="142"/>
        <w:rPr>
          <w:rFonts w:ascii="微軟正黑體" w:eastAsia="微軟正黑體" w:hAnsi="微軟正黑體"/>
          <w:sz w:val="18"/>
          <w:szCs w:val="18"/>
        </w:rPr>
      </w:pPr>
      <w:r w:rsidRPr="006D66A7">
        <w:rPr>
          <w:rFonts w:ascii="微軟正黑體" w:eastAsia="微軟正黑體" w:hAnsi="微軟正黑體" w:hint="eastAsia"/>
          <w:sz w:val="18"/>
          <w:szCs w:val="18"/>
        </w:rPr>
        <w:t xml:space="preserve">     </w:t>
      </w:r>
      <w:r w:rsidRPr="006D66A7">
        <w:rPr>
          <w:rFonts w:ascii="微軟正黑體" w:eastAsia="微軟正黑體" w:hAnsi="微軟正黑體"/>
          <w:sz w:val="18"/>
          <w:szCs w:val="18"/>
        </w:rPr>
        <w:t xml:space="preserve">Problem </w:t>
      </w:r>
      <w:r w:rsidRPr="006D66A7">
        <w:rPr>
          <w:rFonts w:ascii="微軟正黑體" w:eastAsia="微軟正黑體" w:hAnsi="微軟正黑體" w:hint="eastAsia"/>
          <w:sz w:val="18"/>
          <w:szCs w:val="18"/>
        </w:rPr>
        <w:t>p</w:t>
      </w:r>
      <w:r w:rsidRPr="006D66A7">
        <w:rPr>
          <w:rFonts w:ascii="微軟正黑體" w:eastAsia="微軟正黑體" w:hAnsi="微軟正黑體"/>
          <w:sz w:val="18"/>
          <w:szCs w:val="18"/>
        </w:rPr>
        <w:t xml:space="preserve">erception </w:t>
      </w:r>
      <w:r w:rsidRPr="006D66A7">
        <w:rPr>
          <w:rFonts w:ascii="微軟正黑體" w:eastAsia="微軟正黑體" w:hAnsi="微軟正黑體" w:hint="eastAsia"/>
          <w:sz w:val="18"/>
          <w:szCs w:val="18"/>
        </w:rPr>
        <w:t>m</w:t>
      </w:r>
      <w:r w:rsidRPr="006D66A7">
        <w:rPr>
          <w:rFonts w:ascii="微軟正黑體" w:eastAsia="微軟正黑體" w:hAnsi="微軟正黑體"/>
          <w:sz w:val="18"/>
          <w:szCs w:val="18"/>
        </w:rPr>
        <w:t>ap technique to identify problem</w:t>
      </w:r>
      <w:r w:rsidRPr="006D66A7">
        <w:rPr>
          <w:rFonts w:ascii="微軟正黑體" w:eastAsia="微軟正黑體" w:hAnsi="微軟正黑體" w:hint="eastAsia"/>
          <w:sz w:val="18"/>
          <w:szCs w:val="18"/>
        </w:rPr>
        <w:t>s</w:t>
      </w:r>
      <w:r w:rsidRPr="006D66A7">
        <w:rPr>
          <w:rFonts w:ascii="微軟正黑體" w:eastAsia="微軟正黑體" w:hAnsi="微軟正黑體"/>
          <w:sz w:val="18"/>
          <w:szCs w:val="18"/>
        </w:rPr>
        <w:t xml:space="preserve"> and contradictions.</w:t>
      </w:r>
    </w:p>
    <w:p w:rsidR="00EE5F76" w:rsidRPr="006D66A7" w:rsidRDefault="00EE5F76" w:rsidP="006D66A7">
      <w:pPr>
        <w:pStyle w:val="a3"/>
        <w:numPr>
          <w:ilvl w:val="0"/>
          <w:numId w:val="40"/>
        </w:numPr>
        <w:snapToGrid w:val="0"/>
        <w:spacing w:after="0" w:line="20" w:lineRule="atLeast"/>
        <w:ind w:left="426" w:hanging="284"/>
        <w:rPr>
          <w:rFonts w:ascii="微軟正黑體" w:eastAsia="微軟正黑體" w:hAnsi="微軟正黑體"/>
          <w:szCs w:val="24"/>
        </w:rPr>
      </w:pPr>
      <w:r w:rsidRPr="006D66A7">
        <w:rPr>
          <w:rFonts w:ascii="微軟正黑體" w:eastAsia="微軟正黑體" w:hAnsi="微軟正黑體" w:hint="eastAsia"/>
          <w:szCs w:val="24"/>
        </w:rPr>
        <w:t>透過創新情境問卷，了解問題之限制、需求和必要條件</w:t>
      </w:r>
    </w:p>
    <w:p w:rsidR="00EE5F76" w:rsidRPr="006D66A7" w:rsidRDefault="00EE5F76" w:rsidP="006D66A7">
      <w:pPr>
        <w:snapToGrid w:val="0"/>
        <w:spacing w:after="0" w:line="20" w:lineRule="atLeast"/>
        <w:ind w:left="142"/>
        <w:rPr>
          <w:rFonts w:ascii="微軟正黑體" w:eastAsia="微軟正黑體" w:hAnsi="微軟正黑體"/>
          <w:sz w:val="18"/>
          <w:szCs w:val="18"/>
        </w:rPr>
      </w:pPr>
      <w:r w:rsidRPr="006D66A7">
        <w:rPr>
          <w:rFonts w:ascii="微軟正黑體" w:eastAsia="微軟正黑體" w:hAnsi="微軟正黑體" w:hint="eastAsia"/>
          <w:sz w:val="18"/>
          <w:szCs w:val="18"/>
        </w:rPr>
        <w:t xml:space="preserve">     </w:t>
      </w:r>
      <w:r w:rsidRPr="006D66A7">
        <w:rPr>
          <w:rFonts w:ascii="微軟正黑體" w:eastAsia="微軟正黑體" w:hAnsi="微軟正黑體"/>
          <w:sz w:val="18"/>
          <w:szCs w:val="18"/>
        </w:rPr>
        <w:t xml:space="preserve">Innovation </w:t>
      </w:r>
      <w:r w:rsidRPr="006D66A7">
        <w:rPr>
          <w:rFonts w:ascii="微軟正黑體" w:eastAsia="微軟正黑體" w:hAnsi="微軟正黑體" w:hint="eastAsia"/>
          <w:sz w:val="18"/>
          <w:szCs w:val="18"/>
        </w:rPr>
        <w:t>s</w:t>
      </w:r>
      <w:r w:rsidRPr="006D66A7">
        <w:rPr>
          <w:rFonts w:ascii="微軟正黑體" w:eastAsia="微軟正黑體" w:hAnsi="微軟正黑體"/>
          <w:sz w:val="18"/>
          <w:szCs w:val="18"/>
        </w:rPr>
        <w:t xml:space="preserve">ituation </w:t>
      </w:r>
      <w:r w:rsidRPr="006D66A7">
        <w:rPr>
          <w:rFonts w:ascii="微軟正黑體" w:eastAsia="微軟正黑體" w:hAnsi="微軟正黑體" w:hint="eastAsia"/>
          <w:sz w:val="18"/>
          <w:szCs w:val="18"/>
        </w:rPr>
        <w:t>q</w:t>
      </w:r>
      <w:r w:rsidRPr="006D66A7">
        <w:rPr>
          <w:rFonts w:ascii="微軟正黑體" w:eastAsia="微軟正黑體" w:hAnsi="微軟正黑體"/>
          <w:sz w:val="18"/>
          <w:szCs w:val="18"/>
        </w:rPr>
        <w:t>uestionnaire: Constraints, Demands, Requirements.</w:t>
      </w:r>
    </w:p>
    <w:p w:rsidR="00EE5F76" w:rsidRPr="006D66A7" w:rsidRDefault="00EE5F76" w:rsidP="006D66A7">
      <w:pPr>
        <w:pStyle w:val="a3"/>
        <w:numPr>
          <w:ilvl w:val="0"/>
          <w:numId w:val="40"/>
        </w:numPr>
        <w:snapToGrid w:val="0"/>
        <w:spacing w:after="0" w:line="20" w:lineRule="atLeast"/>
        <w:ind w:left="426" w:hanging="284"/>
        <w:rPr>
          <w:rFonts w:ascii="微軟正黑體" w:eastAsia="微軟正黑體" w:hAnsi="微軟正黑體"/>
          <w:szCs w:val="24"/>
        </w:rPr>
      </w:pPr>
      <w:r w:rsidRPr="006D66A7">
        <w:rPr>
          <w:rFonts w:ascii="微軟正黑體" w:eastAsia="微軟正黑體" w:hAnsi="微軟正黑體" w:hint="eastAsia"/>
          <w:szCs w:val="24"/>
        </w:rPr>
        <w:t>利用根源衝突分析呈現及分解複雜問題，抽取和模式化問題，並</w:t>
      </w:r>
      <w:r w:rsidR="00BE0F67">
        <w:rPr>
          <w:rFonts w:ascii="微軟正黑體" w:eastAsia="微軟正黑體" w:hAnsi="微軟正黑體" w:hint="eastAsia"/>
          <w:szCs w:val="24"/>
        </w:rPr>
        <w:t>辨識矛盾</w:t>
      </w:r>
    </w:p>
    <w:p w:rsidR="006D66A7" w:rsidRDefault="00EE5F76" w:rsidP="006D66A7">
      <w:pPr>
        <w:snapToGrid w:val="0"/>
        <w:spacing w:after="0" w:line="20" w:lineRule="atLeast"/>
        <w:ind w:left="142"/>
        <w:rPr>
          <w:rFonts w:ascii="微軟正黑體" w:eastAsia="微軟正黑體" w:hAnsi="微軟正黑體"/>
          <w:sz w:val="18"/>
          <w:szCs w:val="18"/>
        </w:rPr>
      </w:pPr>
      <w:r w:rsidRPr="006D66A7">
        <w:rPr>
          <w:rFonts w:ascii="微軟正黑體" w:eastAsia="微軟正黑體" w:hAnsi="微軟正黑體" w:hint="eastAsia"/>
          <w:sz w:val="18"/>
          <w:szCs w:val="18"/>
        </w:rPr>
        <w:t xml:space="preserve">     </w:t>
      </w:r>
      <w:r w:rsidRPr="006D66A7">
        <w:rPr>
          <w:rFonts w:ascii="微軟正黑體" w:eastAsia="微軟正黑體" w:hAnsi="微軟正黑體"/>
          <w:sz w:val="18"/>
          <w:szCs w:val="18"/>
        </w:rPr>
        <w:t>Root-Conflict Analysis (RCA+)</w:t>
      </w:r>
      <w:r w:rsidRPr="006D66A7">
        <w:rPr>
          <w:rFonts w:ascii="微軟正黑體" w:eastAsia="微軟正黑體" w:hAnsi="微軟正黑體" w:hint="eastAsia"/>
          <w:sz w:val="18"/>
          <w:szCs w:val="18"/>
        </w:rPr>
        <w:t>t</w:t>
      </w:r>
      <w:r w:rsidRPr="006D66A7">
        <w:rPr>
          <w:rFonts w:ascii="微軟正黑體" w:eastAsia="微軟正黑體" w:hAnsi="微軟正黑體"/>
          <w:sz w:val="18"/>
          <w:szCs w:val="18"/>
        </w:rPr>
        <w:t>echnique to</w:t>
      </w:r>
      <w:r w:rsidRPr="006D66A7">
        <w:rPr>
          <w:rFonts w:ascii="微軟正黑體" w:eastAsia="微軟正黑體" w:hAnsi="微軟正黑體" w:hint="eastAsia"/>
          <w:sz w:val="18"/>
          <w:szCs w:val="18"/>
        </w:rPr>
        <w:t xml:space="preserve"> p</w:t>
      </w:r>
      <w:r w:rsidRPr="006D66A7">
        <w:rPr>
          <w:rFonts w:ascii="微軟正黑體" w:eastAsia="微軟正黑體" w:hAnsi="微軟正黑體"/>
          <w:sz w:val="18"/>
          <w:szCs w:val="18"/>
        </w:rPr>
        <w:t xml:space="preserve">resent and </w:t>
      </w:r>
      <w:r w:rsidRPr="006D66A7">
        <w:rPr>
          <w:rFonts w:ascii="微軟正黑體" w:eastAsia="微軟正黑體" w:hAnsi="微軟正黑體" w:hint="eastAsia"/>
          <w:sz w:val="18"/>
          <w:szCs w:val="18"/>
        </w:rPr>
        <w:t>d</w:t>
      </w:r>
      <w:r w:rsidRPr="006D66A7">
        <w:rPr>
          <w:rFonts w:ascii="微軟正黑體" w:eastAsia="微軟正黑體" w:hAnsi="微軟正黑體"/>
          <w:sz w:val="18"/>
          <w:szCs w:val="18"/>
        </w:rPr>
        <w:t xml:space="preserve">ecompose </w:t>
      </w:r>
      <w:r w:rsidRPr="006D66A7">
        <w:rPr>
          <w:rFonts w:ascii="微軟正黑體" w:eastAsia="微軟正黑體" w:hAnsi="微軟正黑體" w:hint="eastAsia"/>
          <w:sz w:val="18"/>
          <w:szCs w:val="18"/>
        </w:rPr>
        <w:t>c</w:t>
      </w:r>
      <w:r w:rsidRPr="006D66A7">
        <w:rPr>
          <w:rFonts w:ascii="微軟正黑體" w:eastAsia="微軟正黑體" w:hAnsi="微軟正黑體"/>
          <w:sz w:val="18"/>
          <w:szCs w:val="18"/>
        </w:rPr>
        <w:t xml:space="preserve">omplex </w:t>
      </w:r>
      <w:r w:rsidRPr="006D66A7">
        <w:rPr>
          <w:rFonts w:ascii="微軟正黑體" w:eastAsia="微軟正黑體" w:hAnsi="微軟正黑體" w:hint="eastAsia"/>
          <w:sz w:val="18"/>
          <w:szCs w:val="18"/>
        </w:rPr>
        <w:t>s</w:t>
      </w:r>
      <w:r w:rsidRPr="006D66A7">
        <w:rPr>
          <w:rFonts w:ascii="微軟正黑體" w:eastAsia="微軟正黑體" w:hAnsi="微軟正黑體"/>
          <w:sz w:val="18"/>
          <w:szCs w:val="18"/>
        </w:rPr>
        <w:t xml:space="preserve">ituation, </w:t>
      </w:r>
      <w:r w:rsidRPr="006D66A7">
        <w:rPr>
          <w:rFonts w:ascii="微軟正黑體" w:eastAsia="微軟正黑體" w:hAnsi="微軟正黑體" w:hint="eastAsia"/>
          <w:sz w:val="18"/>
          <w:szCs w:val="18"/>
        </w:rPr>
        <w:t>e</w:t>
      </w:r>
      <w:r w:rsidRPr="006D66A7">
        <w:rPr>
          <w:rFonts w:ascii="微軟正黑體" w:eastAsia="微軟正黑體" w:hAnsi="微軟正黑體"/>
          <w:sz w:val="18"/>
          <w:szCs w:val="18"/>
        </w:rPr>
        <w:t>xtract and</w:t>
      </w:r>
      <w:r w:rsidR="006D66A7" w:rsidRPr="006D66A7">
        <w:rPr>
          <w:rFonts w:ascii="微軟正黑體" w:eastAsia="微軟正黑體" w:hAnsi="微軟正黑體" w:hint="eastAsia"/>
          <w:sz w:val="18"/>
          <w:szCs w:val="18"/>
        </w:rPr>
        <w:t xml:space="preserve"> </w:t>
      </w:r>
      <w:r w:rsidRPr="006D66A7">
        <w:rPr>
          <w:rFonts w:ascii="微軟正黑體" w:eastAsia="微軟正黑體" w:hAnsi="微軟正黑體" w:hint="eastAsia"/>
          <w:sz w:val="18"/>
          <w:szCs w:val="18"/>
        </w:rPr>
        <w:t>f</w:t>
      </w:r>
      <w:r w:rsidRPr="006D66A7">
        <w:rPr>
          <w:rFonts w:ascii="微軟正黑體" w:eastAsia="微軟正黑體" w:hAnsi="微軟正黑體"/>
          <w:sz w:val="18"/>
          <w:szCs w:val="18"/>
        </w:rPr>
        <w:t xml:space="preserve">ormulate </w:t>
      </w:r>
    </w:p>
    <w:p w:rsidR="00EE5F76" w:rsidRPr="006D66A7" w:rsidRDefault="006D66A7" w:rsidP="006D66A7">
      <w:pPr>
        <w:snapToGrid w:val="0"/>
        <w:spacing w:after="0" w:line="20" w:lineRule="atLeast"/>
        <w:ind w:left="142"/>
        <w:rPr>
          <w:rFonts w:ascii="微軟正黑體" w:eastAsia="微軟正黑體" w:hAnsi="微軟正黑體"/>
          <w:sz w:val="18"/>
          <w:szCs w:val="18"/>
        </w:rPr>
      </w:pPr>
      <w:r>
        <w:rPr>
          <w:rFonts w:ascii="微軟正黑體" w:eastAsia="微軟正黑體" w:hAnsi="微軟正黑體" w:hint="eastAsia"/>
          <w:sz w:val="18"/>
          <w:szCs w:val="18"/>
        </w:rPr>
        <w:t xml:space="preserve">     </w:t>
      </w:r>
      <w:r w:rsidR="00EE5F76" w:rsidRPr="006D66A7">
        <w:rPr>
          <w:rFonts w:ascii="微軟正黑體" w:eastAsia="微軟正黑體" w:hAnsi="微軟正黑體" w:hint="eastAsia"/>
          <w:sz w:val="18"/>
          <w:szCs w:val="18"/>
        </w:rPr>
        <w:t>p</w:t>
      </w:r>
      <w:r w:rsidR="00EE5F76" w:rsidRPr="006D66A7">
        <w:rPr>
          <w:rFonts w:ascii="微軟正黑體" w:eastAsia="微軟正黑體" w:hAnsi="微軟正黑體"/>
          <w:sz w:val="18"/>
          <w:szCs w:val="18"/>
        </w:rPr>
        <w:t xml:space="preserve">roblems, and </w:t>
      </w:r>
      <w:r w:rsidR="00EE5F76" w:rsidRPr="006D66A7">
        <w:rPr>
          <w:rFonts w:ascii="微軟正黑體" w:eastAsia="微軟正黑體" w:hAnsi="微軟正黑體" w:hint="eastAsia"/>
          <w:sz w:val="18"/>
          <w:szCs w:val="18"/>
        </w:rPr>
        <w:t>c</w:t>
      </w:r>
      <w:r w:rsidR="00EE5F76" w:rsidRPr="006D66A7">
        <w:rPr>
          <w:rFonts w:ascii="微軟正黑體" w:eastAsia="微軟正黑體" w:hAnsi="微軟正黑體"/>
          <w:sz w:val="18"/>
          <w:szCs w:val="18"/>
        </w:rPr>
        <w:t xml:space="preserve">reate </w:t>
      </w:r>
      <w:r w:rsidR="00EE5F76" w:rsidRPr="006D66A7">
        <w:rPr>
          <w:rFonts w:ascii="微軟正黑體" w:eastAsia="微軟正黑體" w:hAnsi="微軟正黑體" w:hint="eastAsia"/>
          <w:sz w:val="18"/>
          <w:szCs w:val="18"/>
        </w:rPr>
        <w:t>p</w:t>
      </w:r>
      <w:r w:rsidR="00EE5F76" w:rsidRPr="006D66A7">
        <w:rPr>
          <w:rFonts w:ascii="微軟正黑體" w:eastAsia="微軟正黑體" w:hAnsi="微軟正黑體"/>
          <w:sz w:val="18"/>
          <w:szCs w:val="18"/>
        </w:rPr>
        <w:t>roblem maps.</w:t>
      </w:r>
    </w:p>
    <w:p w:rsidR="00EE5F76" w:rsidRPr="006D66A7" w:rsidRDefault="00EE5F76" w:rsidP="006D66A7">
      <w:pPr>
        <w:pStyle w:val="a3"/>
        <w:numPr>
          <w:ilvl w:val="0"/>
          <w:numId w:val="40"/>
        </w:numPr>
        <w:snapToGrid w:val="0"/>
        <w:spacing w:after="0" w:line="20" w:lineRule="atLeast"/>
        <w:ind w:left="426" w:hanging="284"/>
        <w:rPr>
          <w:rFonts w:ascii="微軟正黑體" w:eastAsia="微軟正黑體" w:hAnsi="微軟正黑體"/>
          <w:szCs w:val="24"/>
        </w:rPr>
      </w:pPr>
      <w:r w:rsidRPr="006D66A7">
        <w:rPr>
          <w:rFonts w:ascii="微軟正黑體" w:eastAsia="微軟正黑體" w:hAnsi="微軟正黑體" w:hint="eastAsia"/>
          <w:szCs w:val="24"/>
        </w:rPr>
        <w:t>利用商業矛盾矩陣技術辨識發明原則解決問題</w:t>
      </w:r>
    </w:p>
    <w:p w:rsidR="00EE5F76" w:rsidRPr="006D66A7" w:rsidRDefault="00EE5F76" w:rsidP="006D66A7">
      <w:pPr>
        <w:snapToGrid w:val="0"/>
        <w:spacing w:after="0" w:line="20" w:lineRule="atLeast"/>
        <w:ind w:left="142"/>
        <w:rPr>
          <w:rFonts w:ascii="微軟正黑體" w:eastAsia="微軟正黑體" w:hAnsi="微軟正黑體"/>
          <w:sz w:val="18"/>
          <w:szCs w:val="18"/>
        </w:rPr>
      </w:pPr>
      <w:r w:rsidRPr="006D66A7">
        <w:rPr>
          <w:rFonts w:ascii="微軟正黑體" w:eastAsia="微軟正黑體" w:hAnsi="微軟正黑體" w:hint="eastAsia"/>
          <w:sz w:val="18"/>
          <w:szCs w:val="18"/>
        </w:rPr>
        <w:t xml:space="preserve">     </w:t>
      </w:r>
      <w:r w:rsidRPr="006D66A7">
        <w:rPr>
          <w:rFonts w:ascii="微軟正黑體" w:eastAsia="微軟正黑體" w:hAnsi="微軟正黑體"/>
          <w:sz w:val="18"/>
          <w:szCs w:val="18"/>
        </w:rPr>
        <w:t xml:space="preserve">Contradiction </w:t>
      </w:r>
      <w:r w:rsidRPr="006D66A7">
        <w:rPr>
          <w:rFonts w:ascii="微軟正黑體" w:eastAsia="微軟正黑體" w:hAnsi="微軟正黑體" w:hint="eastAsia"/>
          <w:sz w:val="18"/>
          <w:szCs w:val="18"/>
        </w:rPr>
        <w:t>m</w:t>
      </w:r>
      <w:r w:rsidRPr="006D66A7">
        <w:rPr>
          <w:rFonts w:ascii="微軟正黑體" w:eastAsia="微軟正黑體" w:hAnsi="微軟正黑體"/>
          <w:sz w:val="18"/>
          <w:szCs w:val="18"/>
        </w:rPr>
        <w:t xml:space="preserve">atrix </w:t>
      </w:r>
      <w:r w:rsidRPr="006D66A7">
        <w:rPr>
          <w:rFonts w:ascii="微軟正黑體" w:eastAsia="微軟正黑體" w:hAnsi="微軟正黑體" w:hint="eastAsia"/>
          <w:sz w:val="18"/>
          <w:szCs w:val="18"/>
        </w:rPr>
        <w:t>t</w:t>
      </w:r>
      <w:r w:rsidRPr="006D66A7">
        <w:rPr>
          <w:rFonts w:ascii="微軟正黑體" w:eastAsia="微軟正黑體" w:hAnsi="微軟正黑體"/>
          <w:sz w:val="18"/>
          <w:szCs w:val="18"/>
        </w:rPr>
        <w:t xml:space="preserve">echnique for </w:t>
      </w:r>
      <w:r w:rsidRPr="006D66A7">
        <w:rPr>
          <w:rFonts w:ascii="微軟正黑體" w:eastAsia="微軟正黑體" w:hAnsi="微軟正黑體" w:hint="eastAsia"/>
          <w:sz w:val="18"/>
          <w:szCs w:val="18"/>
        </w:rPr>
        <w:t>s</w:t>
      </w:r>
      <w:r w:rsidRPr="006D66A7">
        <w:rPr>
          <w:rFonts w:ascii="微軟正黑體" w:eastAsia="微軟正黑體" w:hAnsi="微軟正黑體"/>
          <w:sz w:val="18"/>
          <w:szCs w:val="18"/>
        </w:rPr>
        <w:t xml:space="preserve">ystematic </w:t>
      </w:r>
      <w:r w:rsidRPr="006D66A7">
        <w:rPr>
          <w:rFonts w:ascii="微軟正黑體" w:eastAsia="微軟正黑體" w:hAnsi="微軟正黑體" w:hint="eastAsia"/>
          <w:sz w:val="18"/>
          <w:szCs w:val="18"/>
        </w:rPr>
        <w:t>a</w:t>
      </w:r>
      <w:r w:rsidRPr="006D66A7">
        <w:rPr>
          <w:rFonts w:ascii="微軟正黑體" w:eastAsia="微軟正黑體" w:hAnsi="微軟正黑體"/>
          <w:sz w:val="18"/>
          <w:szCs w:val="18"/>
        </w:rPr>
        <w:t xml:space="preserve">ccess to </w:t>
      </w:r>
      <w:r w:rsidRPr="006D66A7">
        <w:rPr>
          <w:rFonts w:ascii="微軟正黑體" w:eastAsia="微軟正黑體" w:hAnsi="微軟正黑體" w:hint="eastAsia"/>
          <w:sz w:val="18"/>
          <w:szCs w:val="18"/>
        </w:rPr>
        <w:t>i</w:t>
      </w:r>
      <w:r w:rsidRPr="006D66A7">
        <w:rPr>
          <w:rFonts w:ascii="微軟正黑體" w:eastAsia="微軟正黑體" w:hAnsi="微軟正黑體"/>
          <w:sz w:val="18"/>
          <w:szCs w:val="18"/>
        </w:rPr>
        <w:t xml:space="preserve">nventive </w:t>
      </w:r>
      <w:r w:rsidRPr="006D66A7">
        <w:rPr>
          <w:rFonts w:ascii="微軟正黑體" w:eastAsia="微軟正黑體" w:hAnsi="微軟正黑體" w:hint="eastAsia"/>
          <w:sz w:val="18"/>
          <w:szCs w:val="18"/>
        </w:rPr>
        <w:t>p</w:t>
      </w:r>
      <w:r w:rsidRPr="006D66A7">
        <w:rPr>
          <w:rFonts w:ascii="微軟正黑體" w:eastAsia="微軟正黑體" w:hAnsi="微軟正黑體"/>
          <w:sz w:val="18"/>
          <w:szCs w:val="18"/>
        </w:rPr>
        <w:t>rinciples.</w:t>
      </w:r>
    </w:p>
    <w:p w:rsidR="00EE5F76" w:rsidRPr="006D66A7" w:rsidRDefault="00EE5F76" w:rsidP="006D66A7">
      <w:pPr>
        <w:pStyle w:val="a3"/>
        <w:numPr>
          <w:ilvl w:val="0"/>
          <w:numId w:val="40"/>
        </w:numPr>
        <w:snapToGrid w:val="0"/>
        <w:spacing w:after="0" w:line="20" w:lineRule="atLeast"/>
        <w:ind w:left="426" w:hanging="284"/>
        <w:rPr>
          <w:rFonts w:ascii="微軟正黑體" w:eastAsia="微軟正黑體" w:hAnsi="微軟正黑體"/>
          <w:szCs w:val="24"/>
        </w:rPr>
      </w:pPr>
      <w:r w:rsidRPr="006D66A7">
        <w:rPr>
          <w:rFonts w:ascii="微軟正黑體" w:eastAsia="微軟正黑體" w:hAnsi="微軟正黑體" w:hint="eastAsia"/>
          <w:szCs w:val="24"/>
        </w:rPr>
        <w:t>透過發明原則以消除衝突，解決問題點</w:t>
      </w:r>
    </w:p>
    <w:p w:rsidR="00EE5F76" w:rsidRPr="006D66A7" w:rsidRDefault="00EE5F76" w:rsidP="006D66A7">
      <w:pPr>
        <w:snapToGrid w:val="0"/>
        <w:spacing w:after="0" w:line="20" w:lineRule="atLeast"/>
        <w:ind w:left="142"/>
        <w:rPr>
          <w:rFonts w:ascii="微軟正黑體" w:eastAsia="微軟正黑體" w:hAnsi="微軟正黑體"/>
          <w:sz w:val="18"/>
          <w:szCs w:val="18"/>
        </w:rPr>
      </w:pPr>
      <w:r w:rsidRPr="006D66A7">
        <w:rPr>
          <w:rFonts w:ascii="微軟正黑體" w:eastAsia="微軟正黑體" w:hAnsi="微軟正黑體" w:hint="eastAsia"/>
          <w:sz w:val="18"/>
          <w:szCs w:val="18"/>
        </w:rPr>
        <w:t xml:space="preserve">    </w:t>
      </w:r>
      <w:r w:rsidRPr="006D66A7">
        <w:rPr>
          <w:rFonts w:ascii="微軟正黑體" w:eastAsia="微軟正黑體" w:hAnsi="微軟正黑體"/>
          <w:sz w:val="18"/>
          <w:szCs w:val="18"/>
        </w:rPr>
        <w:t xml:space="preserve">Inventive </w:t>
      </w:r>
      <w:r w:rsidRPr="006D66A7">
        <w:rPr>
          <w:rFonts w:ascii="微軟正黑體" w:eastAsia="微軟正黑體" w:hAnsi="微軟正黑體" w:hint="eastAsia"/>
          <w:sz w:val="18"/>
          <w:szCs w:val="18"/>
        </w:rPr>
        <w:t>p</w:t>
      </w:r>
      <w:r w:rsidRPr="006D66A7">
        <w:rPr>
          <w:rFonts w:ascii="微軟正黑體" w:eastAsia="微軟正黑體" w:hAnsi="微軟正黑體"/>
          <w:sz w:val="18"/>
          <w:szCs w:val="18"/>
        </w:rPr>
        <w:t>rinciples for solving problems by eliminating technical contradictions and conflicts.</w:t>
      </w:r>
    </w:p>
    <w:p w:rsidR="00833BE8" w:rsidRDefault="00833BE8" w:rsidP="006E6E97">
      <w:pPr>
        <w:widowControl w:val="0"/>
        <w:autoSpaceDE w:val="0"/>
        <w:autoSpaceDN w:val="0"/>
        <w:adjustRightInd w:val="0"/>
        <w:snapToGrid w:val="0"/>
        <w:spacing w:after="0" w:line="240" w:lineRule="auto"/>
        <w:textAlignment w:val="baseline"/>
        <w:rPr>
          <w:rFonts w:ascii="微軟正黑體" w:eastAsia="微軟正黑體" w:hAnsi="微軟正黑體" w:cs="Times New Roman"/>
          <w:b/>
          <w:kern w:val="2"/>
        </w:rPr>
      </w:pPr>
    </w:p>
    <w:p w:rsidR="0099150A" w:rsidRPr="006E6E97" w:rsidRDefault="00B2414A" w:rsidP="006E6E97">
      <w:pPr>
        <w:pStyle w:val="a3"/>
        <w:widowControl w:val="0"/>
        <w:numPr>
          <w:ilvl w:val="0"/>
          <w:numId w:val="13"/>
        </w:numPr>
        <w:autoSpaceDE w:val="0"/>
        <w:autoSpaceDN w:val="0"/>
        <w:adjustRightInd w:val="0"/>
        <w:snapToGrid w:val="0"/>
        <w:spacing w:after="0" w:line="240" w:lineRule="auto"/>
        <w:textAlignment w:val="baseline"/>
        <w:rPr>
          <w:rFonts w:ascii="微軟正黑體" w:eastAsia="微軟正黑體" w:hAnsi="微軟正黑體" w:cs="Times New Roman"/>
          <w:b/>
          <w:kern w:val="2"/>
        </w:rPr>
      </w:pPr>
      <w:r w:rsidRPr="006E6E97">
        <w:rPr>
          <w:rFonts w:ascii="微軟正黑體" w:eastAsia="微軟正黑體" w:hAnsi="微軟正黑體" w:cs="Times New Roman" w:hint="eastAsia"/>
          <w:b/>
          <w:kern w:val="2"/>
        </w:rPr>
        <w:lastRenderedPageBreak/>
        <w:t>【講師介紹】 許棟樑 教授</w:t>
      </w:r>
    </w:p>
    <w:tbl>
      <w:tblPr>
        <w:tblW w:w="10632" w:type="dxa"/>
        <w:tblInd w:w="-318" w:type="dxa"/>
        <w:tblBorders>
          <w:top w:val="single" w:sz="4" w:space="0" w:color="auto"/>
          <w:bottom w:val="single" w:sz="4" w:space="0" w:color="auto"/>
          <w:insideH w:val="single" w:sz="4" w:space="0" w:color="auto"/>
        </w:tblBorders>
        <w:tblLook w:val="04A0" w:firstRow="1" w:lastRow="0" w:firstColumn="1" w:lastColumn="0" w:noHBand="0" w:noVBand="1"/>
      </w:tblPr>
      <w:tblGrid>
        <w:gridCol w:w="1419"/>
        <w:gridCol w:w="9213"/>
      </w:tblGrid>
      <w:tr w:rsidR="006D66A7" w:rsidRPr="004574FF" w:rsidTr="00E04A70">
        <w:tc>
          <w:tcPr>
            <w:tcW w:w="1419" w:type="dxa"/>
            <w:shd w:val="clear" w:color="auto" w:fill="auto"/>
            <w:vAlign w:val="center"/>
          </w:tcPr>
          <w:p w:rsidR="006D66A7" w:rsidRPr="004574FF" w:rsidRDefault="006D66A7" w:rsidP="00E04A70">
            <w:pPr>
              <w:widowControl w:val="0"/>
              <w:snapToGrid w:val="0"/>
              <w:spacing w:after="0" w:line="240" w:lineRule="auto"/>
              <w:jc w:val="center"/>
              <w:rPr>
                <w:rFonts w:ascii="微軟正黑體" w:eastAsia="微軟正黑體" w:hAnsi="微軟正黑體" w:cs="Arial"/>
                <w:b/>
                <w:kern w:val="2"/>
                <w:sz w:val="20"/>
                <w:szCs w:val="20"/>
              </w:rPr>
            </w:pPr>
            <w:r w:rsidRPr="004574FF">
              <w:rPr>
                <w:rFonts w:ascii="微軟正黑體" w:eastAsia="微軟正黑體" w:hAnsi="微軟正黑體" w:cs="Arial" w:hint="eastAsia"/>
                <w:b/>
                <w:kern w:val="2"/>
                <w:sz w:val="20"/>
                <w:szCs w:val="20"/>
              </w:rPr>
              <w:t>現職</w:t>
            </w:r>
          </w:p>
        </w:tc>
        <w:tc>
          <w:tcPr>
            <w:tcW w:w="9213" w:type="dxa"/>
            <w:shd w:val="clear" w:color="auto" w:fill="auto"/>
          </w:tcPr>
          <w:p w:rsidR="006D66A7" w:rsidRPr="004574FF" w:rsidRDefault="006D66A7" w:rsidP="00E04A70">
            <w:pPr>
              <w:widowControl w:val="0"/>
              <w:snapToGrid w:val="0"/>
              <w:spacing w:after="0" w:line="240" w:lineRule="auto"/>
              <w:jc w:val="both"/>
              <w:rPr>
                <w:rFonts w:ascii="微軟正黑體" w:eastAsia="微軟正黑體" w:hAnsi="微軟正黑體" w:cs="Arial"/>
                <w:kern w:val="2"/>
                <w:sz w:val="20"/>
                <w:szCs w:val="20"/>
              </w:rPr>
            </w:pPr>
            <w:r w:rsidRPr="004574FF">
              <w:rPr>
                <w:rFonts w:ascii="微軟正黑體" w:eastAsia="微軟正黑體" w:hAnsi="微軟正黑體" w:cs="Arial" w:hint="eastAsia"/>
                <w:kern w:val="2"/>
                <w:sz w:val="20"/>
                <w:szCs w:val="20"/>
              </w:rPr>
              <w:t>國立清華大學 工業工程與工程管理系 教授</w:t>
            </w:r>
          </w:p>
          <w:p w:rsidR="00647E0B" w:rsidRDefault="00647E0B" w:rsidP="00E04A70">
            <w:pPr>
              <w:widowControl w:val="0"/>
              <w:snapToGrid w:val="0"/>
              <w:spacing w:after="0" w:line="240" w:lineRule="auto"/>
              <w:jc w:val="both"/>
              <w:rPr>
                <w:rFonts w:ascii="微軟正黑體" w:eastAsia="微軟正黑體" w:hAnsi="微軟正黑體" w:cs="Arial"/>
                <w:kern w:val="2"/>
                <w:sz w:val="20"/>
                <w:szCs w:val="20"/>
              </w:rPr>
            </w:pPr>
            <w:bookmarkStart w:id="20" w:name="OLE_LINK10"/>
            <w:r>
              <w:rPr>
                <w:rFonts w:ascii="微軟正黑體" w:eastAsia="微軟正黑體" w:hAnsi="微軟正黑體" w:cs="Arial" w:hint="eastAsia"/>
                <w:kern w:val="2"/>
                <w:sz w:val="20"/>
                <w:szCs w:val="20"/>
              </w:rPr>
              <w:t>國際創新方法學會 理事長</w:t>
            </w:r>
          </w:p>
          <w:bookmarkEnd w:id="20"/>
          <w:p w:rsidR="006D66A7" w:rsidRPr="004574FF" w:rsidRDefault="006D66A7" w:rsidP="00E04A70">
            <w:pPr>
              <w:widowControl w:val="0"/>
              <w:snapToGrid w:val="0"/>
              <w:spacing w:after="0" w:line="240" w:lineRule="auto"/>
              <w:jc w:val="both"/>
              <w:rPr>
                <w:rFonts w:ascii="微軟正黑體" w:eastAsia="微軟正黑體" w:hAnsi="微軟正黑體" w:cs="Arial"/>
                <w:kern w:val="2"/>
                <w:sz w:val="20"/>
                <w:szCs w:val="20"/>
              </w:rPr>
            </w:pPr>
            <w:r w:rsidRPr="004574FF">
              <w:rPr>
                <w:rFonts w:ascii="微軟正黑體" w:eastAsia="微軟正黑體" w:hAnsi="微軟正黑體" w:cs="Arial" w:hint="eastAsia"/>
                <w:kern w:val="2"/>
                <w:sz w:val="20"/>
                <w:szCs w:val="20"/>
              </w:rPr>
              <w:t>中華系統性創新學會 名譽理事長</w:t>
            </w:r>
          </w:p>
          <w:p w:rsidR="006D66A7" w:rsidRPr="004574FF" w:rsidRDefault="006D66A7" w:rsidP="00E04A70">
            <w:pPr>
              <w:widowControl w:val="0"/>
              <w:snapToGrid w:val="0"/>
              <w:spacing w:after="0" w:line="240" w:lineRule="auto"/>
              <w:jc w:val="both"/>
              <w:rPr>
                <w:rFonts w:ascii="微軟正黑體" w:eastAsia="微軟正黑體" w:hAnsi="微軟正黑體" w:cs="Arial"/>
                <w:kern w:val="2"/>
                <w:sz w:val="20"/>
                <w:szCs w:val="20"/>
              </w:rPr>
            </w:pPr>
            <w:r w:rsidRPr="004574FF">
              <w:rPr>
                <w:rFonts w:ascii="微軟正黑體" w:eastAsia="微軟正黑體" w:hAnsi="微軟正黑體" w:cs="Arial" w:hint="eastAsia"/>
                <w:kern w:val="2"/>
                <w:sz w:val="20"/>
                <w:szCs w:val="20"/>
              </w:rPr>
              <w:t>國際系統性創新期刊</w:t>
            </w:r>
            <w:r w:rsidRPr="004574FF">
              <w:rPr>
                <w:rFonts w:ascii="微軟正黑體" w:eastAsia="微軟正黑體" w:hAnsi="微軟正黑體" w:cs="Arial"/>
                <w:kern w:val="2"/>
                <w:sz w:val="20"/>
                <w:szCs w:val="20"/>
              </w:rPr>
              <w:t xml:space="preserve"> </w:t>
            </w:r>
            <w:r w:rsidRPr="004574FF">
              <w:rPr>
                <w:rFonts w:ascii="微軟正黑體" w:eastAsia="微軟正黑體" w:hAnsi="微軟正黑體" w:cs="Arial" w:hint="eastAsia"/>
                <w:kern w:val="2"/>
                <w:sz w:val="20"/>
                <w:szCs w:val="20"/>
              </w:rPr>
              <w:t>主編</w:t>
            </w:r>
          </w:p>
        </w:tc>
      </w:tr>
      <w:tr w:rsidR="006D66A7" w:rsidRPr="004574FF" w:rsidTr="00E04A70">
        <w:tc>
          <w:tcPr>
            <w:tcW w:w="1419" w:type="dxa"/>
            <w:shd w:val="clear" w:color="auto" w:fill="auto"/>
            <w:vAlign w:val="center"/>
          </w:tcPr>
          <w:p w:rsidR="006D66A7" w:rsidRPr="004574FF" w:rsidRDefault="006D66A7" w:rsidP="00E04A70">
            <w:pPr>
              <w:widowControl w:val="0"/>
              <w:snapToGrid w:val="0"/>
              <w:spacing w:after="0" w:line="240" w:lineRule="auto"/>
              <w:jc w:val="center"/>
              <w:rPr>
                <w:rFonts w:ascii="微軟正黑體" w:eastAsia="微軟正黑體" w:hAnsi="微軟正黑體" w:cs="Arial"/>
                <w:b/>
                <w:kern w:val="2"/>
                <w:sz w:val="20"/>
                <w:szCs w:val="20"/>
              </w:rPr>
            </w:pPr>
            <w:r w:rsidRPr="004574FF">
              <w:rPr>
                <w:rFonts w:ascii="微軟正黑體" w:eastAsia="微軟正黑體" w:hAnsi="微軟正黑體" w:cs="Arial" w:hint="eastAsia"/>
                <w:b/>
                <w:kern w:val="2"/>
                <w:sz w:val="20"/>
                <w:szCs w:val="20"/>
              </w:rPr>
              <w:t>學歷</w:t>
            </w:r>
          </w:p>
        </w:tc>
        <w:tc>
          <w:tcPr>
            <w:tcW w:w="9213" w:type="dxa"/>
            <w:shd w:val="clear" w:color="auto" w:fill="auto"/>
          </w:tcPr>
          <w:p w:rsidR="006D66A7" w:rsidRPr="004574FF" w:rsidRDefault="006D66A7" w:rsidP="00E04A70">
            <w:pPr>
              <w:widowControl w:val="0"/>
              <w:snapToGrid w:val="0"/>
              <w:spacing w:after="0" w:line="240" w:lineRule="auto"/>
              <w:jc w:val="both"/>
              <w:rPr>
                <w:rFonts w:ascii="微軟正黑體" w:eastAsia="微軟正黑體" w:hAnsi="微軟正黑體" w:cs="Arial"/>
                <w:kern w:val="2"/>
                <w:sz w:val="20"/>
                <w:szCs w:val="20"/>
              </w:rPr>
            </w:pPr>
            <w:r w:rsidRPr="004574FF">
              <w:rPr>
                <w:rFonts w:ascii="微軟正黑體" w:eastAsia="微軟正黑體" w:hAnsi="微軟正黑體" w:cs="Arial" w:hint="eastAsia"/>
                <w:kern w:val="2"/>
                <w:sz w:val="20"/>
                <w:szCs w:val="20"/>
              </w:rPr>
              <w:t>美國加州大學洛杉磯分校 工學博士/</w:t>
            </w:r>
            <w:r w:rsidRPr="004574FF">
              <w:rPr>
                <w:rFonts w:ascii="微軟正黑體" w:eastAsia="微軟正黑體" w:hAnsi="微軟正黑體" w:cs="Arial"/>
                <w:kern w:val="2"/>
                <w:sz w:val="20"/>
                <w:szCs w:val="20"/>
              </w:rPr>
              <w:t xml:space="preserve"> </w:t>
            </w:r>
            <w:r w:rsidRPr="004574FF">
              <w:rPr>
                <w:rFonts w:ascii="微軟正黑體" w:eastAsia="微軟正黑體" w:hAnsi="微軟正黑體" w:cs="Arial" w:hint="eastAsia"/>
                <w:kern w:val="2"/>
                <w:sz w:val="20"/>
                <w:szCs w:val="20"/>
              </w:rPr>
              <w:t>資訊科學 碩士,</w:t>
            </w:r>
            <w:r w:rsidRPr="004574FF">
              <w:rPr>
                <w:rFonts w:ascii="微軟正黑體" w:eastAsia="微軟正黑體" w:hAnsi="微軟正黑體" w:cs="Arial"/>
                <w:kern w:val="2"/>
                <w:sz w:val="20"/>
                <w:szCs w:val="20"/>
              </w:rPr>
              <w:t xml:space="preserve"> </w:t>
            </w:r>
            <w:r w:rsidRPr="004574FF">
              <w:rPr>
                <w:rFonts w:ascii="微軟正黑體" w:eastAsia="微軟正黑體" w:hAnsi="微軟正黑體" w:cs="Arial" w:hint="eastAsia"/>
                <w:kern w:val="2"/>
                <w:sz w:val="20"/>
                <w:szCs w:val="20"/>
              </w:rPr>
              <w:t>美國西北大學 企業管理碩士</w:t>
            </w:r>
          </w:p>
          <w:p w:rsidR="006D66A7" w:rsidRPr="004574FF" w:rsidRDefault="006D66A7" w:rsidP="00E04A70">
            <w:pPr>
              <w:widowControl w:val="0"/>
              <w:snapToGrid w:val="0"/>
              <w:spacing w:after="0" w:line="240" w:lineRule="auto"/>
              <w:jc w:val="both"/>
              <w:rPr>
                <w:rFonts w:ascii="微軟正黑體" w:eastAsia="微軟正黑體" w:hAnsi="微軟正黑體" w:cs="Arial"/>
                <w:kern w:val="2"/>
                <w:sz w:val="20"/>
                <w:szCs w:val="20"/>
              </w:rPr>
            </w:pPr>
            <w:r w:rsidRPr="004574FF">
              <w:rPr>
                <w:rFonts w:ascii="微軟正黑體" w:eastAsia="微軟正黑體" w:hAnsi="微軟正黑體" w:cs="Arial" w:hint="eastAsia"/>
                <w:kern w:val="2"/>
                <w:sz w:val="20"/>
                <w:szCs w:val="20"/>
              </w:rPr>
              <w:t>紐約州立大學 機械碩士. 國立臺灣大學 機械學士</w:t>
            </w:r>
          </w:p>
        </w:tc>
      </w:tr>
      <w:tr w:rsidR="006D66A7" w:rsidRPr="004574FF" w:rsidTr="00E04A70">
        <w:tc>
          <w:tcPr>
            <w:tcW w:w="1419" w:type="dxa"/>
            <w:shd w:val="clear" w:color="auto" w:fill="auto"/>
            <w:vAlign w:val="center"/>
          </w:tcPr>
          <w:p w:rsidR="006D66A7" w:rsidRPr="004574FF" w:rsidRDefault="006D66A7" w:rsidP="00E04A70">
            <w:pPr>
              <w:widowControl w:val="0"/>
              <w:snapToGrid w:val="0"/>
              <w:spacing w:after="0" w:line="240" w:lineRule="auto"/>
              <w:jc w:val="center"/>
              <w:rPr>
                <w:rFonts w:ascii="微軟正黑體" w:eastAsia="微軟正黑體" w:hAnsi="微軟正黑體" w:cs="Arial"/>
                <w:b/>
                <w:kern w:val="2"/>
                <w:sz w:val="20"/>
                <w:szCs w:val="20"/>
              </w:rPr>
            </w:pPr>
            <w:r w:rsidRPr="004574FF">
              <w:rPr>
                <w:rFonts w:ascii="微軟正黑體" w:eastAsia="微軟正黑體" w:hAnsi="微軟正黑體" w:cs="Arial" w:hint="eastAsia"/>
                <w:b/>
                <w:kern w:val="2"/>
                <w:sz w:val="20"/>
                <w:szCs w:val="20"/>
              </w:rPr>
              <w:t>經歷</w:t>
            </w:r>
          </w:p>
        </w:tc>
        <w:tc>
          <w:tcPr>
            <w:tcW w:w="9213" w:type="dxa"/>
            <w:shd w:val="clear" w:color="auto" w:fill="auto"/>
          </w:tcPr>
          <w:p w:rsidR="006D66A7" w:rsidRPr="005045F0" w:rsidRDefault="006D66A7" w:rsidP="00E04A70">
            <w:pPr>
              <w:widowControl w:val="0"/>
              <w:snapToGrid w:val="0"/>
              <w:spacing w:after="0" w:line="240" w:lineRule="auto"/>
              <w:jc w:val="both"/>
              <w:rPr>
                <w:rFonts w:ascii="微軟正黑體" w:eastAsia="微軟正黑體" w:hAnsi="微軟正黑體" w:cs="Arial"/>
                <w:kern w:val="2"/>
                <w:sz w:val="20"/>
                <w:szCs w:val="20"/>
              </w:rPr>
            </w:pPr>
            <w:r w:rsidRPr="005045F0">
              <w:rPr>
                <w:rFonts w:ascii="微軟正黑體" w:eastAsia="微軟正黑體" w:hAnsi="微軟正黑體" w:cs="Arial" w:hint="eastAsia"/>
                <w:kern w:val="2"/>
                <w:sz w:val="20"/>
                <w:szCs w:val="20"/>
              </w:rPr>
              <w:t>具有九年業界經驗</w:t>
            </w:r>
            <w:r w:rsidRPr="005045F0">
              <w:rPr>
                <w:rFonts w:ascii="微軟正黑體" w:eastAsia="微軟正黑體" w:hAnsi="微軟正黑體" w:cs="Arial"/>
                <w:kern w:val="2"/>
                <w:sz w:val="20"/>
                <w:szCs w:val="20"/>
              </w:rPr>
              <w:t>，</w:t>
            </w:r>
            <w:r w:rsidRPr="005045F0">
              <w:rPr>
                <w:rFonts w:ascii="微軟正黑體" w:eastAsia="微軟正黑體" w:hAnsi="微軟正黑體" w:cs="Arial" w:hint="eastAsia"/>
                <w:kern w:val="2"/>
                <w:sz w:val="20"/>
                <w:szCs w:val="20"/>
              </w:rPr>
              <w:t>以及二十多年學界經驗</w:t>
            </w:r>
          </w:p>
          <w:p w:rsidR="006D66A7" w:rsidRPr="005045F0" w:rsidRDefault="006D66A7" w:rsidP="00E04A70">
            <w:pPr>
              <w:widowControl w:val="0"/>
              <w:snapToGrid w:val="0"/>
              <w:spacing w:after="0" w:line="240" w:lineRule="auto"/>
              <w:jc w:val="both"/>
              <w:rPr>
                <w:rFonts w:ascii="微軟正黑體" w:eastAsia="微軟正黑體" w:hAnsi="微軟正黑體" w:cs="Arial"/>
                <w:kern w:val="2"/>
                <w:sz w:val="20"/>
                <w:szCs w:val="20"/>
              </w:rPr>
            </w:pPr>
            <w:r w:rsidRPr="005045F0">
              <w:rPr>
                <w:rFonts w:ascii="微軟正黑體" w:eastAsia="微軟正黑體" w:hAnsi="微軟正黑體" w:cs="Arial" w:hint="eastAsia"/>
                <w:kern w:val="2"/>
                <w:sz w:val="20"/>
                <w:szCs w:val="20"/>
              </w:rPr>
              <w:t>曾任職 美國電子業</w:t>
            </w:r>
            <w:r w:rsidRPr="005045F0">
              <w:rPr>
                <w:rFonts w:ascii="微軟正黑體" w:eastAsia="微軟正黑體" w:hAnsi="微軟正黑體" w:cs="Arial"/>
                <w:kern w:val="2"/>
                <w:sz w:val="20"/>
                <w:szCs w:val="20"/>
              </w:rPr>
              <w:t>Motorola</w:t>
            </w:r>
            <w:r w:rsidRPr="005045F0">
              <w:rPr>
                <w:rFonts w:ascii="微軟正黑體" w:eastAsia="微軟正黑體" w:hAnsi="微軟正黑體" w:cs="Arial" w:hint="eastAsia"/>
                <w:kern w:val="2"/>
                <w:sz w:val="20"/>
                <w:szCs w:val="20"/>
              </w:rPr>
              <w:t>（摩托羅拉）與</w:t>
            </w:r>
            <w:r w:rsidRPr="005045F0">
              <w:rPr>
                <w:rFonts w:ascii="微軟正黑體" w:eastAsia="微軟正黑體" w:hAnsi="微軟正黑體" w:cs="Arial"/>
                <w:kern w:val="2"/>
                <w:sz w:val="20"/>
                <w:szCs w:val="20"/>
              </w:rPr>
              <w:t>Hewlett-Packard</w:t>
            </w:r>
            <w:r w:rsidRPr="005045F0">
              <w:rPr>
                <w:rFonts w:ascii="微軟正黑體" w:eastAsia="微軟正黑體" w:hAnsi="微軟正黑體" w:cs="Arial" w:hint="eastAsia"/>
                <w:kern w:val="2"/>
                <w:sz w:val="20"/>
                <w:szCs w:val="20"/>
              </w:rPr>
              <w:t>（惠普）</w:t>
            </w:r>
          </w:p>
          <w:p w:rsidR="006D66A7" w:rsidRPr="004574FF" w:rsidRDefault="006D66A7" w:rsidP="00E04A70">
            <w:pPr>
              <w:widowControl w:val="0"/>
              <w:snapToGrid w:val="0"/>
              <w:spacing w:after="0" w:line="240" w:lineRule="auto"/>
              <w:jc w:val="both"/>
              <w:rPr>
                <w:rFonts w:ascii="微軟正黑體" w:eastAsia="微軟正黑體" w:hAnsi="微軟正黑體" w:cs="Arial"/>
                <w:kern w:val="2"/>
                <w:sz w:val="20"/>
                <w:szCs w:val="20"/>
              </w:rPr>
            </w:pPr>
            <w:r w:rsidRPr="005045F0">
              <w:rPr>
                <w:rFonts w:ascii="微軟正黑體" w:eastAsia="微軟正黑體" w:hAnsi="微軟正黑體" w:cs="Arial" w:hint="eastAsia"/>
                <w:kern w:val="2"/>
                <w:sz w:val="20"/>
                <w:szCs w:val="20"/>
              </w:rPr>
              <w:t xml:space="preserve">曾擔任 </w:t>
            </w:r>
            <w:r>
              <w:rPr>
                <w:rFonts w:ascii="微軟正黑體" w:eastAsia="微軟正黑體" w:hAnsi="微軟正黑體" w:cs="Arial" w:hint="eastAsia"/>
                <w:kern w:val="2"/>
                <w:sz w:val="20"/>
                <w:szCs w:val="20"/>
              </w:rPr>
              <w:t>「</w:t>
            </w:r>
            <w:r w:rsidRPr="005045F0">
              <w:rPr>
                <w:rFonts w:ascii="微軟正黑體" w:eastAsia="微軟正黑體" w:hAnsi="微軟正黑體" w:cs="Arial" w:hint="eastAsia"/>
                <w:kern w:val="2"/>
                <w:sz w:val="20"/>
                <w:szCs w:val="20"/>
              </w:rPr>
              <w:t>中華萃思學會 秘書長</w:t>
            </w:r>
            <w:r>
              <w:rPr>
                <w:rFonts w:ascii="微軟正黑體" w:eastAsia="微軟正黑體" w:hAnsi="微軟正黑體" w:cs="Arial" w:hint="eastAsia"/>
                <w:kern w:val="2"/>
                <w:sz w:val="20"/>
                <w:szCs w:val="20"/>
              </w:rPr>
              <w:t>」</w:t>
            </w:r>
            <w:r w:rsidRPr="006D66A7">
              <w:rPr>
                <w:rFonts w:ascii="微軟正黑體" w:eastAsia="微軟正黑體" w:hAnsi="微軟正黑體" w:cs="Arial" w:hint="eastAsia"/>
                <w:kern w:val="2"/>
                <w:sz w:val="20"/>
                <w:szCs w:val="20"/>
              </w:rPr>
              <w:t>、</w:t>
            </w:r>
            <w:r>
              <w:rPr>
                <w:rFonts w:ascii="微軟正黑體" w:eastAsia="微軟正黑體" w:hAnsi="微軟正黑體" w:cs="Arial" w:hint="eastAsia"/>
                <w:kern w:val="2"/>
                <w:sz w:val="20"/>
                <w:szCs w:val="20"/>
              </w:rPr>
              <w:t>「</w:t>
            </w:r>
            <w:r w:rsidRPr="005045F0">
              <w:rPr>
                <w:rFonts w:ascii="微軟正黑體" w:eastAsia="微軟正黑體" w:hAnsi="微軟正黑體" w:cs="Arial" w:hint="eastAsia"/>
                <w:kern w:val="2"/>
                <w:sz w:val="20"/>
                <w:szCs w:val="20"/>
              </w:rPr>
              <w:t>中國工業工程學會教育與訓練委員會 召集人</w:t>
            </w:r>
            <w:r>
              <w:rPr>
                <w:rFonts w:ascii="微軟正黑體" w:eastAsia="微軟正黑體" w:hAnsi="微軟正黑體" w:cs="Arial" w:hint="eastAsia"/>
                <w:kern w:val="2"/>
                <w:sz w:val="20"/>
                <w:szCs w:val="20"/>
              </w:rPr>
              <w:t>」</w:t>
            </w:r>
            <w:r w:rsidRPr="006D66A7">
              <w:rPr>
                <w:rFonts w:ascii="微軟正黑體" w:eastAsia="微軟正黑體" w:hAnsi="微軟正黑體" w:cs="Arial" w:hint="eastAsia"/>
                <w:kern w:val="2"/>
                <w:sz w:val="20"/>
                <w:szCs w:val="20"/>
              </w:rPr>
              <w:t>、</w:t>
            </w:r>
            <w:r>
              <w:rPr>
                <w:rFonts w:ascii="微軟正黑體" w:eastAsia="微軟正黑體" w:hAnsi="微軟正黑體" w:cs="Arial" w:hint="eastAsia"/>
                <w:kern w:val="2"/>
                <w:sz w:val="20"/>
                <w:szCs w:val="20"/>
              </w:rPr>
              <w:t>「</w:t>
            </w:r>
            <w:r w:rsidRPr="005045F0">
              <w:rPr>
                <w:rFonts w:ascii="微軟正黑體" w:eastAsia="微軟正黑體" w:hAnsi="微軟正黑體" w:cs="Arial" w:hint="eastAsia"/>
                <w:kern w:val="2"/>
                <w:sz w:val="20"/>
                <w:szCs w:val="20"/>
              </w:rPr>
              <w:t>中央標準局電子類專利 外審審查委員</w:t>
            </w:r>
            <w:r>
              <w:rPr>
                <w:rFonts w:ascii="微軟正黑體" w:eastAsia="微軟正黑體" w:hAnsi="微軟正黑體" w:cs="Arial" w:hint="eastAsia"/>
                <w:kern w:val="2"/>
                <w:sz w:val="20"/>
                <w:szCs w:val="20"/>
              </w:rPr>
              <w:t>」</w:t>
            </w:r>
            <w:r w:rsidRPr="006D66A7">
              <w:rPr>
                <w:rFonts w:ascii="微軟正黑體" w:eastAsia="微軟正黑體" w:hAnsi="微軟正黑體" w:cs="Arial" w:hint="eastAsia"/>
                <w:kern w:val="2"/>
                <w:sz w:val="20"/>
                <w:szCs w:val="20"/>
              </w:rPr>
              <w:t>、</w:t>
            </w:r>
            <w:r>
              <w:rPr>
                <w:rFonts w:ascii="微軟正黑體" w:eastAsia="微軟正黑體" w:hAnsi="微軟正黑體" w:cs="Arial" w:hint="eastAsia"/>
                <w:kern w:val="2"/>
                <w:sz w:val="20"/>
                <w:szCs w:val="20"/>
              </w:rPr>
              <w:t>「</w:t>
            </w:r>
            <w:r w:rsidRPr="005045F0">
              <w:rPr>
                <w:rFonts w:ascii="微軟正黑體" w:eastAsia="微軟正黑體" w:hAnsi="微軟正黑體" w:cs="Arial" w:hint="eastAsia"/>
                <w:kern w:val="2"/>
                <w:sz w:val="20"/>
                <w:szCs w:val="20"/>
              </w:rPr>
              <w:t>國際製造工程學會中華民國分會</w:t>
            </w:r>
            <w:r w:rsidRPr="005045F0">
              <w:rPr>
                <w:rFonts w:ascii="微軟正黑體" w:eastAsia="微軟正黑體" w:hAnsi="微軟正黑體" w:cs="Arial"/>
                <w:kern w:val="2"/>
                <w:sz w:val="20"/>
                <w:szCs w:val="20"/>
              </w:rPr>
              <w:t xml:space="preserve"> </w:t>
            </w:r>
            <w:r w:rsidRPr="005045F0">
              <w:rPr>
                <w:rFonts w:ascii="微軟正黑體" w:eastAsia="微軟正黑體" w:hAnsi="微軟正黑體" w:cs="Arial" w:hint="eastAsia"/>
                <w:kern w:val="2"/>
                <w:sz w:val="20"/>
                <w:szCs w:val="20"/>
              </w:rPr>
              <w:t>秘書長</w:t>
            </w:r>
            <w:r>
              <w:rPr>
                <w:rFonts w:ascii="微軟正黑體" w:eastAsia="微軟正黑體" w:hAnsi="微軟正黑體" w:cs="Arial" w:hint="eastAsia"/>
                <w:kern w:val="2"/>
                <w:sz w:val="20"/>
                <w:szCs w:val="20"/>
              </w:rPr>
              <w:t>」</w:t>
            </w:r>
            <w:r w:rsidRPr="006D66A7">
              <w:rPr>
                <w:rFonts w:ascii="微軟正黑體" w:eastAsia="微軟正黑體" w:hAnsi="微軟正黑體" w:cs="Arial" w:hint="eastAsia"/>
                <w:kern w:val="2"/>
                <w:sz w:val="20"/>
                <w:szCs w:val="20"/>
              </w:rPr>
              <w:t>、</w:t>
            </w:r>
            <w:r>
              <w:rPr>
                <w:rFonts w:ascii="微軟正黑體" w:eastAsia="微軟正黑體" w:hAnsi="微軟正黑體" w:cs="Arial" w:hint="eastAsia"/>
                <w:kern w:val="2"/>
                <w:sz w:val="20"/>
                <w:szCs w:val="20"/>
              </w:rPr>
              <w:t>「</w:t>
            </w:r>
            <w:r w:rsidRPr="005045F0">
              <w:rPr>
                <w:rFonts w:ascii="微軟正黑體" w:eastAsia="微軟正黑體" w:hAnsi="微軟正黑體" w:cs="Arial" w:hint="eastAsia"/>
                <w:kern w:val="2"/>
                <w:sz w:val="20"/>
                <w:szCs w:val="20"/>
              </w:rPr>
              <w:t>台大機械系校友會</w:t>
            </w:r>
            <w:r w:rsidRPr="005045F0">
              <w:rPr>
                <w:rFonts w:ascii="微軟正黑體" w:eastAsia="微軟正黑體" w:hAnsi="微軟正黑體" w:cs="Arial"/>
                <w:kern w:val="2"/>
                <w:sz w:val="20"/>
                <w:szCs w:val="20"/>
              </w:rPr>
              <w:t xml:space="preserve"> </w:t>
            </w:r>
            <w:r w:rsidRPr="005045F0">
              <w:rPr>
                <w:rFonts w:ascii="微軟正黑體" w:eastAsia="微軟正黑體" w:hAnsi="微軟正黑體" w:cs="Arial" w:hint="eastAsia"/>
                <w:kern w:val="2"/>
                <w:sz w:val="20"/>
                <w:szCs w:val="20"/>
              </w:rPr>
              <w:t>理事</w:t>
            </w:r>
            <w:r>
              <w:rPr>
                <w:rFonts w:ascii="微軟正黑體" w:eastAsia="微軟正黑體" w:hAnsi="微軟正黑體" w:cs="Arial" w:hint="eastAsia"/>
                <w:kern w:val="2"/>
                <w:sz w:val="20"/>
                <w:szCs w:val="20"/>
              </w:rPr>
              <w:t>」</w:t>
            </w:r>
            <w:r w:rsidRPr="006D66A7">
              <w:rPr>
                <w:rFonts w:ascii="微軟正黑體" w:eastAsia="微軟正黑體" w:hAnsi="微軟正黑體" w:cs="Arial" w:hint="eastAsia"/>
                <w:kern w:val="2"/>
                <w:sz w:val="20"/>
                <w:szCs w:val="20"/>
              </w:rPr>
              <w:t>、</w:t>
            </w:r>
            <w:r>
              <w:rPr>
                <w:rFonts w:ascii="微軟正黑體" w:eastAsia="微軟正黑體" w:hAnsi="微軟正黑體" w:cs="Arial" w:hint="eastAsia"/>
                <w:kern w:val="2"/>
                <w:sz w:val="20"/>
                <w:szCs w:val="20"/>
              </w:rPr>
              <w:t>「</w:t>
            </w:r>
            <w:r w:rsidRPr="005045F0">
              <w:rPr>
                <w:rFonts w:ascii="微軟正黑體" w:eastAsia="微軟正黑體" w:hAnsi="微軟正黑體" w:cs="Arial" w:hint="eastAsia"/>
                <w:kern w:val="2"/>
                <w:sz w:val="20"/>
                <w:szCs w:val="20"/>
              </w:rPr>
              <w:t>工業技術研究院 顧問</w:t>
            </w:r>
            <w:r>
              <w:rPr>
                <w:rFonts w:ascii="微軟正黑體" w:eastAsia="微軟正黑體" w:hAnsi="微軟正黑體" w:cs="Arial" w:hint="eastAsia"/>
                <w:kern w:val="2"/>
                <w:sz w:val="20"/>
                <w:szCs w:val="20"/>
              </w:rPr>
              <w:t>」</w:t>
            </w:r>
            <w:r w:rsidRPr="006D66A7">
              <w:rPr>
                <w:rFonts w:ascii="微軟正黑體" w:eastAsia="微軟正黑體" w:hAnsi="微軟正黑體" w:cs="Arial" w:hint="eastAsia"/>
                <w:kern w:val="2"/>
                <w:sz w:val="20"/>
                <w:szCs w:val="20"/>
              </w:rPr>
              <w:t>、</w:t>
            </w:r>
            <w:r>
              <w:rPr>
                <w:rFonts w:ascii="微軟正黑體" w:eastAsia="微軟正黑體" w:hAnsi="微軟正黑體" w:cs="Arial" w:hint="eastAsia"/>
                <w:kern w:val="2"/>
                <w:sz w:val="20"/>
                <w:szCs w:val="20"/>
              </w:rPr>
              <w:t>「</w:t>
            </w:r>
            <w:r w:rsidRPr="005045F0">
              <w:rPr>
                <w:rFonts w:ascii="微軟正黑體" w:eastAsia="微軟正黑體" w:hAnsi="微軟正黑體" w:cs="Arial" w:hint="eastAsia"/>
                <w:kern w:val="2"/>
                <w:sz w:val="20"/>
                <w:szCs w:val="20"/>
              </w:rPr>
              <w:t>中華民國考試院 典試委員（國家高考 命題委員）</w:t>
            </w:r>
            <w:r>
              <w:rPr>
                <w:rFonts w:ascii="微軟正黑體" w:eastAsia="微軟正黑體" w:hAnsi="微軟正黑體" w:cs="Arial" w:hint="eastAsia"/>
                <w:kern w:val="2"/>
                <w:sz w:val="20"/>
                <w:szCs w:val="20"/>
              </w:rPr>
              <w:t>」</w:t>
            </w:r>
            <w:r w:rsidRPr="006D66A7">
              <w:rPr>
                <w:rFonts w:ascii="微軟正黑體" w:eastAsia="微軟正黑體" w:hAnsi="微軟正黑體" w:cs="Arial" w:hint="eastAsia"/>
                <w:kern w:val="2"/>
                <w:sz w:val="20"/>
                <w:szCs w:val="20"/>
              </w:rPr>
              <w:t>、</w:t>
            </w:r>
            <w:r>
              <w:rPr>
                <w:rFonts w:ascii="微軟正黑體" w:eastAsia="微軟正黑體" w:hAnsi="微軟正黑體" w:cs="Arial" w:hint="eastAsia"/>
                <w:kern w:val="2"/>
                <w:sz w:val="20"/>
                <w:szCs w:val="20"/>
              </w:rPr>
              <w:t>「</w:t>
            </w:r>
            <w:r w:rsidRPr="005045F0">
              <w:rPr>
                <w:rFonts w:ascii="微軟正黑體" w:eastAsia="微軟正黑體" w:hAnsi="微軟正黑體" w:cs="Arial" w:hint="eastAsia"/>
                <w:kern w:val="2"/>
                <w:sz w:val="20"/>
                <w:szCs w:val="20"/>
              </w:rPr>
              <w:t>天津大學、上海交通大學、西南交通大學、南開大學 兼任教授，北京清華大學</w:t>
            </w:r>
            <w:r w:rsidRPr="005045F0">
              <w:rPr>
                <w:rFonts w:ascii="微軟正黑體" w:eastAsia="微軟正黑體" w:hAnsi="微軟正黑體" w:cs="Arial"/>
                <w:kern w:val="2"/>
                <w:sz w:val="20"/>
                <w:szCs w:val="20"/>
              </w:rPr>
              <w:t xml:space="preserve"> </w:t>
            </w:r>
            <w:r w:rsidRPr="005045F0">
              <w:rPr>
                <w:rFonts w:ascii="微軟正黑體" w:eastAsia="微軟正黑體" w:hAnsi="微軟正黑體" w:cs="Arial" w:hint="eastAsia"/>
                <w:kern w:val="2"/>
                <w:sz w:val="20"/>
                <w:szCs w:val="20"/>
              </w:rPr>
              <w:t>訪問教授</w:t>
            </w:r>
            <w:r>
              <w:rPr>
                <w:rFonts w:ascii="微軟正黑體" w:eastAsia="微軟正黑體" w:hAnsi="微軟正黑體" w:cs="Arial" w:hint="eastAsia"/>
                <w:kern w:val="2"/>
                <w:sz w:val="20"/>
                <w:szCs w:val="20"/>
              </w:rPr>
              <w:t>」</w:t>
            </w:r>
          </w:p>
        </w:tc>
      </w:tr>
      <w:tr w:rsidR="006D66A7" w:rsidRPr="004574FF" w:rsidTr="00E04A70">
        <w:tc>
          <w:tcPr>
            <w:tcW w:w="1419" w:type="dxa"/>
            <w:shd w:val="clear" w:color="auto" w:fill="auto"/>
            <w:vAlign w:val="center"/>
          </w:tcPr>
          <w:p w:rsidR="006D66A7" w:rsidRPr="004574FF" w:rsidRDefault="006D66A7" w:rsidP="00E04A70">
            <w:pPr>
              <w:widowControl w:val="0"/>
              <w:snapToGrid w:val="0"/>
              <w:spacing w:after="0" w:line="240" w:lineRule="auto"/>
              <w:jc w:val="center"/>
              <w:rPr>
                <w:rFonts w:ascii="微軟正黑體" w:eastAsia="微軟正黑體" w:hAnsi="微軟正黑體" w:cs="Arial"/>
                <w:b/>
                <w:kern w:val="2"/>
                <w:sz w:val="20"/>
                <w:szCs w:val="20"/>
              </w:rPr>
            </w:pPr>
            <w:r w:rsidRPr="004574FF">
              <w:rPr>
                <w:rFonts w:ascii="微軟正黑體" w:eastAsia="微軟正黑體" w:hAnsi="微軟正黑體" w:cs="Arial" w:hint="eastAsia"/>
                <w:b/>
                <w:kern w:val="2"/>
                <w:sz w:val="20"/>
                <w:szCs w:val="20"/>
              </w:rPr>
              <w:t>授課項目</w:t>
            </w:r>
          </w:p>
        </w:tc>
        <w:tc>
          <w:tcPr>
            <w:tcW w:w="9213" w:type="dxa"/>
            <w:shd w:val="clear" w:color="auto" w:fill="auto"/>
          </w:tcPr>
          <w:p w:rsidR="006D66A7" w:rsidRPr="004574FF" w:rsidRDefault="006D66A7" w:rsidP="00E04A70">
            <w:pPr>
              <w:widowControl w:val="0"/>
              <w:autoSpaceDE w:val="0"/>
              <w:autoSpaceDN w:val="0"/>
              <w:adjustRightInd w:val="0"/>
              <w:snapToGrid w:val="0"/>
              <w:spacing w:after="0" w:line="240" w:lineRule="auto"/>
              <w:jc w:val="both"/>
              <w:textAlignment w:val="baseline"/>
              <w:rPr>
                <w:rFonts w:ascii="微軟正黑體" w:eastAsia="微軟正黑體" w:hAnsi="微軟正黑體" w:cs="Arial"/>
                <w:kern w:val="2"/>
                <w:sz w:val="20"/>
                <w:szCs w:val="20"/>
              </w:rPr>
            </w:pPr>
            <w:r w:rsidRPr="004574FF">
              <w:rPr>
                <w:rFonts w:ascii="微軟正黑體" w:eastAsia="微軟正黑體" w:hAnsi="微軟正黑體" w:cs="Arial" w:hint="eastAsia"/>
                <w:kern w:val="2"/>
                <w:sz w:val="20"/>
                <w:szCs w:val="20"/>
              </w:rPr>
              <w:t>萃智系統化創新方法、萃智系統化商業管理創新、創新産品與服務機會辨識、萃智專利迴避強化與再生、工廠分析診斷手法、生産系統設計、設施規劃、失效模式與效應分析、品質機能展開、專案管理、</w:t>
            </w:r>
          </w:p>
          <w:p w:rsidR="006D66A7" w:rsidRPr="004574FF" w:rsidRDefault="006D66A7" w:rsidP="00E04A70">
            <w:pPr>
              <w:widowControl w:val="0"/>
              <w:snapToGrid w:val="0"/>
              <w:spacing w:after="0" w:line="240" w:lineRule="auto"/>
              <w:jc w:val="both"/>
              <w:rPr>
                <w:rFonts w:ascii="微軟正黑體" w:eastAsia="微軟正黑體" w:hAnsi="微軟正黑體" w:cs="Arial"/>
                <w:kern w:val="2"/>
                <w:sz w:val="20"/>
                <w:szCs w:val="20"/>
              </w:rPr>
            </w:pPr>
            <w:r w:rsidRPr="004574FF">
              <w:rPr>
                <w:rFonts w:ascii="微軟正黑體" w:eastAsia="微軟正黑體" w:hAnsi="微軟正黑體" w:cs="Arial" w:hint="eastAsia"/>
                <w:kern w:val="2"/>
                <w:sz w:val="20"/>
                <w:szCs w:val="20"/>
              </w:rPr>
              <w:t>生産與營運管理</w:t>
            </w:r>
          </w:p>
        </w:tc>
      </w:tr>
      <w:tr w:rsidR="006D66A7" w:rsidRPr="004574FF" w:rsidTr="00E04A70">
        <w:tc>
          <w:tcPr>
            <w:tcW w:w="1419" w:type="dxa"/>
            <w:shd w:val="clear" w:color="auto" w:fill="auto"/>
            <w:vAlign w:val="center"/>
          </w:tcPr>
          <w:p w:rsidR="006D66A7" w:rsidRPr="004574FF" w:rsidRDefault="006D66A7" w:rsidP="00E04A70">
            <w:pPr>
              <w:widowControl w:val="0"/>
              <w:snapToGrid w:val="0"/>
              <w:spacing w:after="0" w:line="240" w:lineRule="auto"/>
              <w:jc w:val="center"/>
              <w:rPr>
                <w:rFonts w:ascii="微軟正黑體" w:eastAsia="微軟正黑體" w:hAnsi="微軟正黑體" w:cs="Arial"/>
                <w:b/>
                <w:kern w:val="2"/>
                <w:sz w:val="20"/>
                <w:szCs w:val="20"/>
              </w:rPr>
            </w:pPr>
            <w:r w:rsidRPr="004574FF">
              <w:rPr>
                <w:rFonts w:ascii="微軟正黑體" w:eastAsia="微軟正黑體" w:hAnsi="微軟正黑體" w:cs="Arial" w:hint="eastAsia"/>
                <w:b/>
                <w:kern w:val="2"/>
                <w:sz w:val="20"/>
                <w:szCs w:val="20"/>
              </w:rPr>
              <w:t>著作</w:t>
            </w:r>
          </w:p>
        </w:tc>
        <w:tc>
          <w:tcPr>
            <w:tcW w:w="9213" w:type="dxa"/>
            <w:shd w:val="clear" w:color="auto" w:fill="auto"/>
          </w:tcPr>
          <w:p w:rsidR="006D66A7" w:rsidRPr="004574FF" w:rsidRDefault="006D66A7" w:rsidP="00E04A70">
            <w:pPr>
              <w:widowControl w:val="0"/>
              <w:autoSpaceDE w:val="0"/>
              <w:autoSpaceDN w:val="0"/>
              <w:adjustRightInd w:val="0"/>
              <w:snapToGrid w:val="0"/>
              <w:spacing w:after="0" w:line="240" w:lineRule="auto"/>
              <w:jc w:val="both"/>
              <w:textAlignment w:val="baseline"/>
              <w:rPr>
                <w:rFonts w:ascii="微軟正黑體" w:eastAsia="微軟正黑體" w:hAnsi="微軟正黑體" w:cs="Arial"/>
                <w:kern w:val="2"/>
                <w:sz w:val="20"/>
                <w:szCs w:val="20"/>
              </w:rPr>
            </w:pPr>
            <w:r w:rsidRPr="004574FF">
              <w:rPr>
                <w:rFonts w:ascii="微軟正黑體" w:eastAsia="微軟正黑體" w:hAnsi="微軟正黑體" w:cs="Arial" w:hint="eastAsia"/>
                <w:kern w:val="2"/>
                <w:sz w:val="20"/>
                <w:szCs w:val="20"/>
              </w:rPr>
              <w:t>共有 7本著書、3本譯書（其中8本與TRIZ有關）</w:t>
            </w:r>
          </w:p>
          <w:p w:rsidR="006D66A7" w:rsidRPr="004574FF" w:rsidRDefault="006D66A7" w:rsidP="00E04A70">
            <w:pPr>
              <w:widowControl w:val="0"/>
              <w:autoSpaceDE w:val="0"/>
              <w:autoSpaceDN w:val="0"/>
              <w:adjustRightInd w:val="0"/>
              <w:snapToGrid w:val="0"/>
              <w:spacing w:after="0" w:line="240" w:lineRule="auto"/>
              <w:jc w:val="both"/>
              <w:textAlignment w:val="baseline"/>
              <w:rPr>
                <w:rFonts w:ascii="微軟正黑體" w:eastAsia="微軟正黑體" w:hAnsi="微軟正黑體" w:cs="Arial"/>
                <w:kern w:val="2"/>
                <w:sz w:val="20"/>
                <w:szCs w:val="20"/>
              </w:rPr>
            </w:pPr>
            <w:r w:rsidRPr="004574FF">
              <w:rPr>
                <w:rFonts w:ascii="微軟正黑體" w:eastAsia="微軟正黑體" w:hAnsi="微軟正黑體" w:cs="Arial" w:hint="eastAsia"/>
                <w:kern w:val="2"/>
                <w:sz w:val="20"/>
                <w:szCs w:val="20"/>
              </w:rPr>
              <w:t>發表 39篇期刊論文、154篇研討會論文</w:t>
            </w:r>
          </w:p>
          <w:p w:rsidR="006D66A7" w:rsidRPr="004574FF" w:rsidRDefault="006D66A7" w:rsidP="00E04A70">
            <w:pPr>
              <w:widowControl w:val="0"/>
              <w:autoSpaceDE w:val="0"/>
              <w:autoSpaceDN w:val="0"/>
              <w:adjustRightInd w:val="0"/>
              <w:snapToGrid w:val="0"/>
              <w:spacing w:after="0" w:line="240" w:lineRule="auto"/>
              <w:jc w:val="both"/>
              <w:textAlignment w:val="baseline"/>
              <w:rPr>
                <w:rFonts w:ascii="微軟正黑體" w:eastAsia="微軟正黑體" w:hAnsi="微軟正黑體" w:cs="Arial"/>
                <w:kern w:val="2"/>
                <w:sz w:val="20"/>
                <w:szCs w:val="20"/>
              </w:rPr>
            </w:pPr>
            <w:r w:rsidRPr="004574FF">
              <w:rPr>
                <w:rFonts w:ascii="微軟正黑體" w:eastAsia="微軟正黑體" w:hAnsi="微軟正黑體" w:cs="Arial" w:hint="eastAsia"/>
                <w:kern w:val="2"/>
                <w:sz w:val="20"/>
                <w:szCs w:val="20"/>
              </w:rPr>
              <w:t>共有 8個專利（截至2016/05止）</w:t>
            </w:r>
          </w:p>
        </w:tc>
      </w:tr>
      <w:tr w:rsidR="006D66A7" w:rsidRPr="004574FF" w:rsidTr="00E04A70">
        <w:tc>
          <w:tcPr>
            <w:tcW w:w="1419" w:type="dxa"/>
            <w:shd w:val="clear" w:color="auto" w:fill="auto"/>
            <w:vAlign w:val="center"/>
          </w:tcPr>
          <w:p w:rsidR="006D66A7" w:rsidRPr="004574FF" w:rsidRDefault="006D66A7" w:rsidP="00E04A70">
            <w:pPr>
              <w:widowControl w:val="0"/>
              <w:snapToGrid w:val="0"/>
              <w:spacing w:after="0" w:line="240" w:lineRule="auto"/>
              <w:jc w:val="center"/>
              <w:rPr>
                <w:rFonts w:ascii="微軟正黑體" w:eastAsia="微軟正黑體" w:hAnsi="微軟正黑體" w:cs="Arial"/>
                <w:b/>
                <w:kern w:val="2"/>
                <w:sz w:val="20"/>
                <w:szCs w:val="20"/>
              </w:rPr>
            </w:pPr>
            <w:r w:rsidRPr="004574FF">
              <w:rPr>
                <w:rFonts w:ascii="微軟正黑體" w:eastAsia="微軟正黑體" w:hAnsi="微軟正黑體" w:cs="Arial" w:hint="eastAsia"/>
                <w:b/>
                <w:kern w:val="2"/>
                <w:sz w:val="20"/>
                <w:szCs w:val="20"/>
              </w:rPr>
              <w:t>相關經驗</w:t>
            </w:r>
          </w:p>
        </w:tc>
        <w:tc>
          <w:tcPr>
            <w:tcW w:w="9213" w:type="dxa"/>
            <w:shd w:val="clear" w:color="auto" w:fill="auto"/>
          </w:tcPr>
          <w:p w:rsidR="006D66A7" w:rsidRPr="004574FF" w:rsidRDefault="006D66A7" w:rsidP="00E04A70">
            <w:pPr>
              <w:widowControl w:val="0"/>
              <w:snapToGrid w:val="0"/>
              <w:spacing w:after="0" w:line="240" w:lineRule="auto"/>
              <w:jc w:val="both"/>
              <w:rPr>
                <w:rFonts w:ascii="微軟正黑體" w:eastAsia="微軟正黑體" w:hAnsi="微軟正黑體" w:cs="Arial"/>
                <w:kern w:val="2"/>
                <w:sz w:val="20"/>
                <w:szCs w:val="20"/>
              </w:rPr>
            </w:pPr>
            <w:r w:rsidRPr="004574FF">
              <w:rPr>
                <w:rFonts w:ascii="微軟正黑體" w:eastAsia="微軟正黑體" w:hAnsi="微軟正黑體" w:cs="Arial" w:hint="eastAsia"/>
                <w:kern w:val="2"/>
                <w:sz w:val="20"/>
                <w:szCs w:val="20"/>
              </w:rPr>
              <w:t>主辦9次大型國際會議、</w:t>
            </w:r>
            <w:r w:rsidRPr="004574FF">
              <w:rPr>
                <w:rFonts w:ascii="微軟正黑體" w:eastAsia="微軟正黑體" w:hAnsi="微軟正黑體" w:cs="Arial"/>
                <w:kern w:val="2"/>
                <w:sz w:val="20"/>
                <w:szCs w:val="20"/>
              </w:rPr>
              <w:t>23</w:t>
            </w:r>
            <w:r w:rsidRPr="004574FF">
              <w:rPr>
                <w:rFonts w:ascii="微軟正黑體" w:eastAsia="微軟正黑體" w:hAnsi="微軟正黑體" w:cs="Arial" w:hint="eastAsia"/>
                <w:kern w:val="2"/>
                <w:sz w:val="20"/>
                <w:szCs w:val="20"/>
              </w:rPr>
              <w:t>次國內及兩岸電子業與萃智創新相關研討會，均擔任大會主席或秘書長</w:t>
            </w:r>
          </w:p>
          <w:p w:rsidR="006D66A7" w:rsidRPr="004574FF" w:rsidRDefault="006D66A7" w:rsidP="00E04A70">
            <w:pPr>
              <w:widowControl w:val="0"/>
              <w:snapToGrid w:val="0"/>
              <w:spacing w:after="0" w:line="240" w:lineRule="auto"/>
              <w:jc w:val="both"/>
              <w:rPr>
                <w:rFonts w:ascii="微軟正黑體" w:eastAsia="微軟正黑體" w:hAnsi="微軟正黑體" w:cs="Arial"/>
                <w:kern w:val="2"/>
                <w:sz w:val="20"/>
                <w:szCs w:val="20"/>
              </w:rPr>
            </w:pPr>
            <w:r w:rsidRPr="004574FF">
              <w:rPr>
                <w:rFonts w:ascii="微軟正黑體" w:eastAsia="微軟正黑體" w:hAnsi="微軟正黑體" w:cs="Arial" w:hint="eastAsia"/>
                <w:kern w:val="2"/>
                <w:sz w:val="20"/>
                <w:szCs w:val="20"/>
              </w:rPr>
              <w:t>擔任</w:t>
            </w:r>
            <w:r w:rsidRPr="004574FF">
              <w:rPr>
                <w:rFonts w:ascii="微軟正黑體" w:eastAsia="微軟正黑體" w:hAnsi="微軟正黑體" w:cs="Arial"/>
                <w:kern w:val="2"/>
                <w:sz w:val="20"/>
                <w:szCs w:val="20"/>
              </w:rPr>
              <w:t>SCI</w:t>
            </w:r>
            <w:r w:rsidRPr="004574FF">
              <w:rPr>
                <w:rFonts w:ascii="微軟正黑體" w:eastAsia="微軟正黑體" w:hAnsi="微軟正黑體" w:cs="Arial" w:hint="eastAsia"/>
                <w:kern w:val="2"/>
                <w:sz w:val="20"/>
                <w:szCs w:val="20"/>
              </w:rPr>
              <w:t>國際期刊客座主編</w:t>
            </w:r>
            <w:r w:rsidRPr="004574FF">
              <w:rPr>
                <w:rFonts w:ascii="微軟正黑體" w:eastAsia="微軟正黑體" w:hAnsi="微軟正黑體" w:cs="Arial"/>
                <w:kern w:val="2"/>
                <w:sz w:val="20"/>
                <w:szCs w:val="20"/>
              </w:rPr>
              <w:t>5</w:t>
            </w:r>
            <w:r w:rsidRPr="004574FF">
              <w:rPr>
                <w:rFonts w:ascii="微軟正黑體" w:eastAsia="微軟正黑體" w:hAnsi="微軟正黑體" w:cs="Arial" w:hint="eastAsia"/>
                <w:kern w:val="2"/>
                <w:sz w:val="20"/>
                <w:szCs w:val="20"/>
              </w:rPr>
              <w:t>次</w:t>
            </w:r>
          </w:p>
          <w:p w:rsidR="006D66A7" w:rsidRPr="004574FF" w:rsidRDefault="006D66A7" w:rsidP="00E04A70">
            <w:pPr>
              <w:widowControl w:val="0"/>
              <w:snapToGrid w:val="0"/>
              <w:spacing w:after="0" w:line="240" w:lineRule="auto"/>
              <w:jc w:val="both"/>
              <w:rPr>
                <w:rFonts w:ascii="微軟正黑體" w:eastAsia="微軟正黑體" w:hAnsi="微軟正黑體" w:cs="Arial"/>
                <w:kern w:val="2"/>
                <w:sz w:val="20"/>
                <w:szCs w:val="20"/>
              </w:rPr>
            </w:pPr>
            <w:r w:rsidRPr="004574FF">
              <w:rPr>
                <w:rFonts w:ascii="微軟正黑體" w:eastAsia="微軟正黑體" w:hAnsi="微軟正黑體" w:cs="Arial" w:hint="eastAsia"/>
                <w:kern w:val="2"/>
                <w:sz w:val="20"/>
                <w:szCs w:val="20"/>
              </w:rPr>
              <w:t>受邀前往工廠現場參觀及探討問題</w:t>
            </w:r>
            <w:r w:rsidRPr="004574FF">
              <w:rPr>
                <w:rFonts w:ascii="微軟正黑體" w:eastAsia="微軟正黑體" w:hAnsi="微軟正黑體" w:cs="Arial"/>
                <w:kern w:val="2"/>
                <w:sz w:val="20"/>
                <w:szCs w:val="20"/>
              </w:rPr>
              <w:t>250</w:t>
            </w:r>
            <w:r w:rsidRPr="004574FF">
              <w:rPr>
                <w:rFonts w:ascii="微軟正黑體" w:eastAsia="微軟正黑體" w:hAnsi="微軟正黑體" w:cs="Arial" w:hint="eastAsia"/>
                <w:kern w:val="2"/>
                <w:sz w:val="20"/>
                <w:szCs w:val="20"/>
              </w:rPr>
              <w:t>次以上</w:t>
            </w:r>
          </w:p>
          <w:p w:rsidR="006D66A7" w:rsidRPr="004574FF" w:rsidRDefault="006D66A7" w:rsidP="00E04A70">
            <w:pPr>
              <w:widowControl w:val="0"/>
              <w:snapToGrid w:val="0"/>
              <w:spacing w:after="0" w:line="240" w:lineRule="auto"/>
              <w:jc w:val="both"/>
              <w:rPr>
                <w:rFonts w:ascii="微軟正黑體" w:eastAsia="微軟正黑體" w:hAnsi="微軟正黑體" w:cs="Arial"/>
                <w:kern w:val="2"/>
                <w:sz w:val="20"/>
                <w:szCs w:val="20"/>
              </w:rPr>
            </w:pPr>
            <w:r w:rsidRPr="004574FF">
              <w:rPr>
                <w:rFonts w:ascii="微軟正黑體" w:eastAsia="微軟正黑體" w:hAnsi="微軟正黑體" w:cs="Arial" w:hint="eastAsia"/>
                <w:kern w:val="2"/>
                <w:sz w:val="20"/>
                <w:szCs w:val="20"/>
              </w:rPr>
              <w:t>從事工廠診斷與改善，産生數百萬美金效益，榮獲教育部産學合作獎</w:t>
            </w:r>
          </w:p>
        </w:tc>
      </w:tr>
      <w:tr w:rsidR="006D66A7" w:rsidRPr="004574FF" w:rsidTr="00E04A70">
        <w:tc>
          <w:tcPr>
            <w:tcW w:w="1419" w:type="dxa"/>
            <w:shd w:val="clear" w:color="auto" w:fill="auto"/>
            <w:vAlign w:val="center"/>
          </w:tcPr>
          <w:p w:rsidR="006D66A7" w:rsidRPr="004574FF" w:rsidRDefault="006D66A7" w:rsidP="00E04A70">
            <w:pPr>
              <w:widowControl w:val="0"/>
              <w:snapToGrid w:val="0"/>
              <w:spacing w:after="0" w:line="240" w:lineRule="auto"/>
              <w:jc w:val="center"/>
              <w:rPr>
                <w:rFonts w:ascii="微軟正黑體" w:eastAsia="微軟正黑體" w:hAnsi="微軟正黑體" w:cs="Arial"/>
                <w:b/>
                <w:kern w:val="2"/>
                <w:sz w:val="20"/>
                <w:szCs w:val="20"/>
              </w:rPr>
            </w:pPr>
            <w:r w:rsidRPr="004574FF">
              <w:rPr>
                <w:rFonts w:ascii="微軟正黑體" w:eastAsia="微軟正黑體" w:hAnsi="微軟正黑體" w:cs="Arial" w:hint="eastAsia"/>
                <w:b/>
                <w:kern w:val="2"/>
                <w:sz w:val="20"/>
                <w:szCs w:val="20"/>
              </w:rPr>
              <w:t>培訓輔導經驗</w:t>
            </w:r>
          </w:p>
        </w:tc>
        <w:tc>
          <w:tcPr>
            <w:tcW w:w="9213" w:type="dxa"/>
            <w:shd w:val="clear" w:color="auto" w:fill="auto"/>
          </w:tcPr>
          <w:p w:rsidR="006D66A7" w:rsidRPr="004574FF" w:rsidRDefault="006D66A7" w:rsidP="00E04A70">
            <w:pPr>
              <w:widowControl w:val="0"/>
              <w:autoSpaceDE w:val="0"/>
              <w:autoSpaceDN w:val="0"/>
              <w:adjustRightInd w:val="0"/>
              <w:snapToGrid w:val="0"/>
              <w:spacing w:after="0" w:line="240" w:lineRule="auto"/>
              <w:jc w:val="both"/>
              <w:textAlignment w:val="baseline"/>
              <w:rPr>
                <w:rFonts w:ascii="微軟正黑體" w:eastAsia="微軟正黑體" w:hAnsi="微軟正黑體" w:cs="Arial"/>
                <w:kern w:val="2"/>
                <w:sz w:val="20"/>
                <w:szCs w:val="20"/>
              </w:rPr>
            </w:pPr>
            <w:r w:rsidRPr="004574FF">
              <w:rPr>
                <w:rFonts w:ascii="微軟正黑體" w:eastAsia="微軟正黑體" w:hAnsi="微軟正黑體" w:cs="Arial" w:hint="eastAsia"/>
                <w:kern w:val="2"/>
                <w:sz w:val="20"/>
                <w:szCs w:val="20"/>
              </w:rPr>
              <w:t>受邀在台灣、香港、中國大陸地區，有50間以上知名公司之授課經驗，並有超過百次之輔導經驗</w:t>
            </w:r>
          </w:p>
          <w:p w:rsidR="006D66A7" w:rsidRPr="004574FF" w:rsidRDefault="006D66A7" w:rsidP="00E04A70">
            <w:pPr>
              <w:widowControl w:val="0"/>
              <w:snapToGrid w:val="0"/>
              <w:spacing w:after="0" w:line="240" w:lineRule="auto"/>
              <w:jc w:val="both"/>
              <w:rPr>
                <w:rFonts w:ascii="微軟正黑體" w:eastAsia="微軟正黑體" w:hAnsi="微軟正黑體" w:cs="Arial"/>
                <w:kern w:val="2"/>
                <w:sz w:val="20"/>
                <w:szCs w:val="20"/>
              </w:rPr>
            </w:pPr>
            <w:r w:rsidRPr="004574FF">
              <w:rPr>
                <w:rFonts w:ascii="微軟正黑體" w:eastAsia="微軟正黑體" w:hAnsi="微軟正黑體" w:cs="Arial" w:hint="eastAsia"/>
                <w:kern w:val="2"/>
                <w:sz w:val="20"/>
                <w:szCs w:val="20"/>
              </w:rPr>
              <w:t>實際輔導產業，並成功解決超過</w:t>
            </w:r>
            <w:r w:rsidRPr="004574FF">
              <w:rPr>
                <w:rFonts w:ascii="微軟正黑體" w:eastAsia="微軟正黑體" w:hAnsi="微軟正黑體" w:cs="Arial"/>
                <w:kern w:val="2"/>
                <w:sz w:val="20"/>
                <w:szCs w:val="20"/>
              </w:rPr>
              <w:t>60</w:t>
            </w:r>
            <w:r w:rsidRPr="004574FF">
              <w:rPr>
                <w:rFonts w:ascii="微軟正黑體" w:eastAsia="微軟正黑體" w:hAnsi="微軟正黑體" w:cs="Arial" w:hint="eastAsia"/>
                <w:kern w:val="2"/>
                <w:sz w:val="20"/>
                <w:szCs w:val="20"/>
              </w:rPr>
              <w:t>個產品</w:t>
            </w:r>
            <w:r w:rsidRPr="004574FF">
              <w:rPr>
                <w:rFonts w:ascii="微軟正黑體" w:eastAsia="微軟正黑體" w:hAnsi="微軟正黑體" w:cs="Arial"/>
                <w:kern w:val="2"/>
                <w:sz w:val="20"/>
                <w:szCs w:val="20"/>
              </w:rPr>
              <w:t>/</w:t>
            </w:r>
            <w:r w:rsidRPr="004574FF">
              <w:rPr>
                <w:rFonts w:ascii="微軟正黑體" w:eastAsia="微軟正黑體" w:hAnsi="微軟正黑體" w:cs="Arial" w:hint="eastAsia"/>
                <w:kern w:val="2"/>
                <w:sz w:val="20"/>
                <w:szCs w:val="20"/>
              </w:rPr>
              <w:t>製程</w:t>
            </w:r>
            <w:r w:rsidRPr="004574FF">
              <w:rPr>
                <w:rFonts w:ascii="微軟正黑體" w:eastAsia="微軟正黑體" w:hAnsi="微軟正黑體" w:cs="Arial"/>
                <w:kern w:val="2"/>
                <w:sz w:val="20"/>
                <w:szCs w:val="20"/>
              </w:rPr>
              <w:t>/</w:t>
            </w:r>
            <w:r w:rsidRPr="004574FF">
              <w:rPr>
                <w:rFonts w:ascii="微軟正黑體" w:eastAsia="微軟正黑體" w:hAnsi="微軟正黑體" w:cs="Arial" w:hint="eastAsia"/>
                <w:kern w:val="2"/>
                <w:sz w:val="20"/>
                <w:szCs w:val="20"/>
              </w:rPr>
              <w:t>設備之產業實務問題</w:t>
            </w:r>
          </w:p>
        </w:tc>
      </w:tr>
    </w:tbl>
    <w:p w:rsidR="00173F19" w:rsidRDefault="00173F19" w:rsidP="00173F19">
      <w:pPr>
        <w:snapToGrid w:val="0"/>
        <w:spacing w:after="0" w:line="240" w:lineRule="auto"/>
        <w:rPr>
          <w:rFonts w:ascii="微軟正黑體" w:eastAsia="微軟正黑體" w:hAnsi="微軟正黑體" w:cs="Times New Roman"/>
          <w:b/>
          <w:kern w:val="2"/>
        </w:rPr>
      </w:pPr>
    </w:p>
    <w:p w:rsidR="006D66A7" w:rsidRDefault="006D66A7" w:rsidP="006D66A7">
      <w:pPr>
        <w:snapToGrid w:val="0"/>
        <w:spacing w:after="0" w:line="20" w:lineRule="atLeast"/>
        <w:rPr>
          <w:rFonts w:ascii="微軟正黑體" w:eastAsia="微軟正黑體" w:hAnsi="微軟正黑體" w:cs="Times New Roman"/>
          <w:b/>
          <w:kern w:val="2"/>
        </w:rPr>
      </w:pPr>
    </w:p>
    <w:p w:rsidR="0099150A" w:rsidRPr="006D66A7" w:rsidRDefault="0099150A" w:rsidP="006D66A7">
      <w:pPr>
        <w:pStyle w:val="a3"/>
        <w:numPr>
          <w:ilvl w:val="0"/>
          <w:numId w:val="13"/>
        </w:numPr>
        <w:snapToGrid w:val="0"/>
        <w:spacing w:after="0" w:line="20" w:lineRule="atLeast"/>
        <w:rPr>
          <w:rFonts w:ascii="微軟正黑體" w:eastAsia="微軟正黑體" w:hAnsi="微軟正黑體"/>
          <w:szCs w:val="24"/>
        </w:rPr>
      </w:pPr>
      <w:r w:rsidRPr="006D66A7">
        <w:rPr>
          <w:rFonts w:ascii="微軟正黑體" w:eastAsia="微軟正黑體" w:hAnsi="微軟正黑體" w:hint="eastAsia"/>
          <w:szCs w:val="24"/>
        </w:rPr>
        <w:t>【</w:t>
      </w:r>
      <w:r w:rsidR="006D66A7">
        <w:rPr>
          <w:rFonts w:ascii="微軟正黑體" w:eastAsia="微軟正黑體" w:hAnsi="微軟正黑體" w:hint="eastAsia"/>
          <w:szCs w:val="24"/>
        </w:rPr>
        <w:t>課程</w:t>
      </w:r>
      <w:r w:rsidRPr="006D66A7">
        <w:rPr>
          <w:rFonts w:ascii="微軟正黑體" w:eastAsia="微軟正黑體" w:hAnsi="微軟正黑體" w:hint="eastAsia"/>
          <w:szCs w:val="24"/>
        </w:rPr>
        <w:t>諮詢</w:t>
      </w:r>
      <w:r w:rsidR="006D66A7">
        <w:rPr>
          <w:rFonts w:ascii="微軟正黑體" w:eastAsia="微軟正黑體" w:hAnsi="微軟正黑體" w:hint="eastAsia"/>
          <w:szCs w:val="24"/>
        </w:rPr>
        <w:t>與報名</w:t>
      </w:r>
      <w:r w:rsidRPr="006D66A7">
        <w:rPr>
          <w:rFonts w:ascii="微軟正黑體" w:eastAsia="微軟正黑體" w:hAnsi="微軟正黑體" w:hint="eastAsia"/>
          <w:szCs w:val="24"/>
        </w:rPr>
        <w:t>】</w:t>
      </w:r>
    </w:p>
    <w:p w:rsidR="006D66A7" w:rsidRPr="006D66A7" w:rsidRDefault="006D66A7" w:rsidP="006D66A7">
      <w:pPr>
        <w:pStyle w:val="a3"/>
        <w:numPr>
          <w:ilvl w:val="0"/>
          <w:numId w:val="40"/>
        </w:numPr>
        <w:snapToGrid w:val="0"/>
        <w:spacing w:after="0" w:line="20" w:lineRule="atLeast"/>
        <w:ind w:left="426" w:hanging="284"/>
        <w:rPr>
          <w:rFonts w:ascii="微軟正黑體" w:eastAsia="微軟正黑體" w:hAnsi="微軟正黑體"/>
          <w:szCs w:val="24"/>
        </w:rPr>
      </w:pPr>
      <w:bookmarkStart w:id="21" w:name="OLE_LINK1"/>
      <w:r>
        <w:rPr>
          <w:rFonts w:ascii="微軟正黑體" w:eastAsia="微軟正黑體" w:hAnsi="微軟正黑體" w:hint="eastAsia"/>
          <w:szCs w:val="24"/>
        </w:rPr>
        <w:t>學會電話</w:t>
      </w:r>
      <w:r w:rsidRPr="006D66A7">
        <w:rPr>
          <w:rFonts w:ascii="微軟正黑體" w:eastAsia="微軟正黑體" w:hAnsi="微軟正黑體" w:hint="eastAsia"/>
          <w:szCs w:val="24"/>
        </w:rPr>
        <w:t>：（</w:t>
      </w:r>
      <w:r w:rsidRPr="006D66A7">
        <w:rPr>
          <w:rFonts w:ascii="微軟正黑體" w:eastAsia="微軟正黑體" w:hAnsi="微軟正黑體"/>
          <w:szCs w:val="24"/>
        </w:rPr>
        <w:t>03</w:t>
      </w:r>
      <w:r w:rsidRPr="006D66A7">
        <w:rPr>
          <w:rFonts w:ascii="微軟正黑體" w:eastAsia="微軟正黑體" w:hAnsi="微軟正黑體" w:hint="eastAsia"/>
          <w:szCs w:val="24"/>
        </w:rPr>
        <w:t>）</w:t>
      </w:r>
      <w:r w:rsidRPr="006D66A7">
        <w:rPr>
          <w:rFonts w:ascii="微軟正黑體" w:eastAsia="微軟正黑體" w:hAnsi="微軟正黑體"/>
          <w:szCs w:val="24"/>
        </w:rPr>
        <w:t>572</w:t>
      </w:r>
      <w:r w:rsidRPr="006D66A7">
        <w:rPr>
          <w:rFonts w:ascii="微軟正黑體" w:eastAsia="微軟正黑體" w:hAnsi="微軟正黑體" w:hint="eastAsia"/>
          <w:szCs w:val="24"/>
        </w:rPr>
        <w:t>-</w:t>
      </w:r>
      <w:r w:rsidRPr="006D66A7">
        <w:rPr>
          <w:rFonts w:ascii="微軟正黑體" w:eastAsia="微軟正黑體" w:hAnsi="微軟正黑體"/>
          <w:szCs w:val="24"/>
        </w:rPr>
        <w:t>320</w:t>
      </w:r>
      <w:r w:rsidRPr="006D66A7">
        <w:rPr>
          <w:rFonts w:ascii="微軟正黑體" w:eastAsia="微軟正黑體" w:hAnsi="微軟正黑體" w:hint="eastAsia"/>
          <w:szCs w:val="24"/>
        </w:rPr>
        <w:t>0</w:t>
      </w:r>
      <w:r>
        <w:rPr>
          <w:rFonts w:ascii="微軟正黑體" w:eastAsia="微軟正黑體" w:hAnsi="微軟正黑體" w:hint="eastAsia"/>
          <w:szCs w:val="24"/>
        </w:rPr>
        <w:t xml:space="preserve">  學會地址</w:t>
      </w:r>
      <w:r w:rsidRPr="006D66A7">
        <w:rPr>
          <w:rFonts w:ascii="微軟正黑體" w:eastAsia="微軟正黑體" w:hAnsi="微軟正黑體" w:hint="eastAsia"/>
          <w:szCs w:val="24"/>
        </w:rPr>
        <w:t>：</w:t>
      </w:r>
      <w:r w:rsidRPr="006D66A7">
        <w:rPr>
          <w:rFonts w:ascii="微軟正黑體" w:eastAsia="微軟正黑體" w:hAnsi="微軟正黑體"/>
          <w:szCs w:val="24"/>
        </w:rPr>
        <w:t>30071</w:t>
      </w:r>
      <w:r w:rsidRPr="006D66A7">
        <w:rPr>
          <w:rFonts w:ascii="微軟正黑體" w:eastAsia="微軟正黑體" w:hAnsi="微軟正黑體" w:hint="eastAsia"/>
          <w:szCs w:val="24"/>
        </w:rPr>
        <w:t>新竹市光復路二段</w:t>
      </w:r>
      <w:r w:rsidRPr="006D66A7">
        <w:rPr>
          <w:rFonts w:ascii="微軟正黑體" w:eastAsia="微軟正黑體" w:hAnsi="微軟正黑體"/>
          <w:szCs w:val="24"/>
        </w:rPr>
        <w:t>352</w:t>
      </w:r>
      <w:r w:rsidRPr="006D66A7">
        <w:rPr>
          <w:rFonts w:ascii="微軟正黑體" w:eastAsia="微軟正黑體" w:hAnsi="微軟正黑體" w:hint="eastAsia"/>
          <w:szCs w:val="24"/>
        </w:rPr>
        <w:t>號</w:t>
      </w:r>
      <w:r w:rsidRPr="006D66A7">
        <w:rPr>
          <w:rFonts w:ascii="微軟正黑體" w:eastAsia="微軟正黑體" w:hAnsi="微軟正黑體"/>
          <w:szCs w:val="24"/>
        </w:rPr>
        <w:t>6</w:t>
      </w:r>
      <w:r w:rsidRPr="006D66A7">
        <w:rPr>
          <w:rFonts w:ascii="微軟正黑體" w:eastAsia="微軟正黑體" w:hAnsi="微軟正黑體" w:hint="eastAsia"/>
          <w:szCs w:val="24"/>
        </w:rPr>
        <w:t>樓</w:t>
      </w:r>
    </w:p>
    <w:p w:rsidR="006D66A7" w:rsidRPr="006D66A7" w:rsidRDefault="006D66A7" w:rsidP="006D66A7">
      <w:pPr>
        <w:pStyle w:val="a3"/>
        <w:numPr>
          <w:ilvl w:val="0"/>
          <w:numId w:val="40"/>
        </w:numPr>
        <w:snapToGrid w:val="0"/>
        <w:spacing w:after="0" w:line="20" w:lineRule="atLeast"/>
        <w:ind w:left="426" w:hanging="284"/>
        <w:rPr>
          <w:rFonts w:ascii="微軟正黑體" w:eastAsia="微軟正黑體" w:hAnsi="微軟正黑體"/>
          <w:szCs w:val="24"/>
        </w:rPr>
      </w:pPr>
      <w:r w:rsidRPr="006D66A7">
        <w:rPr>
          <w:rFonts w:ascii="微軟正黑體" w:eastAsia="微軟正黑體" w:hAnsi="微軟正黑體" w:hint="eastAsia"/>
          <w:szCs w:val="24"/>
        </w:rPr>
        <w:t>報名方式：填妥報名表後，E</w:t>
      </w:r>
      <w:r w:rsidRPr="006D66A7">
        <w:rPr>
          <w:rFonts w:ascii="微軟正黑體" w:eastAsia="微軟正黑體" w:hAnsi="微軟正黑體"/>
          <w:szCs w:val="24"/>
        </w:rPr>
        <w:t>mail</w:t>
      </w:r>
      <w:r w:rsidRPr="006D66A7">
        <w:rPr>
          <w:rFonts w:ascii="微軟正黑體" w:eastAsia="微軟正黑體" w:hAnsi="微軟正黑體" w:hint="eastAsia"/>
          <w:szCs w:val="24"/>
        </w:rPr>
        <w:t>至</w:t>
      </w:r>
      <w:r w:rsidRPr="006D66A7">
        <w:rPr>
          <w:rFonts w:ascii="微軟正黑體" w:eastAsia="微軟正黑體" w:hAnsi="微軟正黑體"/>
          <w:szCs w:val="24"/>
        </w:rPr>
        <w:t xml:space="preserve"> service@ssi.org.tw</w:t>
      </w:r>
    </w:p>
    <w:bookmarkEnd w:id="21"/>
    <w:p w:rsidR="00975F6C" w:rsidRPr="006D66A7" w:rsidRDefault="00975F6C" w:rsidP="00833BE8">
      <w:pPr>
        <w:snapToGrid w:val="0"/>
        <w:spacing w:after="0" w:line="20" w:lineRule="atLeast"/>
        <w:rPr>
          <w:rFonts w:ascii="微軟正黑體" w:eastAsia="微軟正黑體" w:hAnsi="微軟正黑體"/>
          <w:szCs w:val="24"/>
        </w:rPr>
      </w:pPr>
    </w:p>
    <w:p w:rsidR="006D66A7" w:rsidRDefault="006D66A7" w:rsidP="00224E5F">
      <w:pPr>
        <w:snapToGrid w:val="0"/>
        <w:spacing w:after="0" w:line="240" w:lineRule="auto"/>
        <w:rPr>
          <w:rFonts w:ascii="微軟正黑體" w:eastAsia="微軟正黑體" w:hAnsi="微軟正黑體"/>
          <w:szCs w:val="24"/>
        </w:rPr>
      </w:pPr>
    </w:p>
    <w:p w:rsidR="00833BE8" w:rsidRDefault="00833BE8" w:rsidP="00224E5F">
      <w:pPr>
        <w:snapToGrid w:val="0"/>
        <w:spacing w:after="0" w:line="240" w:lineRule="auto"/>
        <w:rPr>
          <w:rFonts w:ascii="微軟正黑體" w:eastAsia="微軟正黑體" w:hAnsi="微軟正黑體"/>
          <w:szCs w:val="24"/>
        </w:rPr>
      </w:pPr>
    </w:p>
    <w:p w:rsidR="00833BE8" w:rsidRDefault="00833BE8" w:rsidP="00224E5F">
      <w:pPr>
        <w:snapToGrid w:val="0"/>
        <w:spacing w:after="0" w:line="240" w:lineRule="auto"/>
        <w:rPr>
          <w:rFonts w:ascii="微軟正黑體" w:eastAsia="微軟正黑體" w:hAnsi="微軟正黑體"/>
          <w:szCs w:val="24"/>
        </w:rPr>
      </w:pPr>
    </w:p>
    <w:p w:rsidR="00833BE8" w:rsidRDefault="00833BE8" w:rsidP="00224E5F">
      <w:pPr>
        <w:snapToGrid w:val="0"/>
        <w:spacing w:after="0" w:line="240" w:lineRule="auto"/>
        <w:rPr>
          <w:rFonts w:ascii="微軟正黑體" w:eastAsia="微軟正黑體" w:hAnsi="微軟正黑體"/>
          <w:szCs w:val="24"/>
        </w:rPr>
      </w:pPr>
    </w:p>
    <w:p w:rsidR="00833BE8" w:rsidRDefault="00833BE8" w:rsidP="00224E5F">
      <w:pPr>
        <w:snapToGrid w:val="0"/>
        <w:spacing w:after="0" w:line="240" w:lineRule="auto"/>
        <w:rPr>
          <w:rFonts w:ascii="微軟正黑體" w:eastAsia="微軟正黑體" w:hAnsi="微軟正黑體"/>
          <w:szCs w:val="24"/>
        </w:rPr>
      </w:pPr>
    </w:p>
    <w:p w:rsidR="00833BE8" w:rsidRDefault="00833BE8" w:rsidP="00224E5F">
      <w:pPr>
        <w:snapToGrid w:val="0"/>
        <w:spacing w:after="0" w:line="240" w:lineRule="auto"/>
        <w:rPr>
          <w:rFonts w:ascii="微軟正黑體" w:eastAsia="微軟正黑體" w:hAnsi="微軟正黑體"/>
          <w:szCs w:val="24"/>
        </w:rPr>
      </w:pPr>
    </w:p>
    <w:p w:rsidR="00833BE8" w:rsidRDefault="00833BE8" w:rsidP="00224E5F">
      <w:pPr>
        <w:snapToGrid w:val="0"/>
        <w:spacing w:after="0" w:line="240" w:lineRule="auto"/>
        <w:rPr>
          <w:rFonts w:ascii="微軟正黑體" w:eastAsia="微軟正黑體" w:hAnsi="微軟正黑體"/>
          <w:szCs w:val="24"/>
        </w:rPr>
      </w:pPr>
    </w:p>
    <w:p w:rsidR="00833BE8" w:rsidRPr="00224E5F" w:rsidRDefault="00833BE8" w:rsidP="00224E5F">
      <w:pPr>
        <w:snapToGrid w:val="0"/>
        <w:spacing w:after="0" w:line="240" w:lineRule="auto"/>
        <w:rPr>
          <w:rFonts w:ascii="微軟正黑體" w:eastAsia="微軟正黑體" w:hAnsi="微軟正黑體"/>
          <w:szCs w:val="24"/>
        </w:rPr>
      </w:pPr>
    </w:p>
    <w:p w:rsidR="00B2414A" w:rsidRDefault="00224E5F" w:rsidP="00B2414A">
      <w:pPr>
        <w:pStyle w:val="a3"/>
        <w:numPr>
          <w:ilvl w:val="0"/>
          <w:numId w:val="13"/>
        </w:numPr>
        <w:snapToGrid w:val="0"/>
        <w:spacing w:after="0" w:line="240" w:lineRule="auto"/>
        <w:rPr>
          <w:rFonts w:ascii="微軟正黑體" w:eastAsia="微軟正黑體" w:hAnsi="微軟正黑體" w:cs="Times New Roman"/>
          <w:b/>
          <w:kern w:val="2"/>
        </w:rPr>
      </w:pPr>
      <w:r w:rsidRPr="007E6965">
        <w:rPr>
          <w:rFonts w:ascii="微軟正黑體" w:eastAsia="微軟正黑體" w:hAnsi="微軟正黑體" w:cs="Times New Roman" w:hint="eastAsia"/>
          <w:b/>
          <w:kern w:val="2"/>
        </w:rPr>
        <w:t>【</w:t>
      </w:r>
      <w:r>
        <w:rPr>
          <w:rFonts w:ascii="微軟正黑體" w:eastAsia="微軟正黑體" w:hAnsi="微軟正黑體" w:cs="Times New Roman" w:hint="eastAsia"/>
          <w:b/>
          <w:kern w:val="2"/>
        </w:rPr>
        <w:t>報名表</w:t>
      </w:r>
      <w:r w:rsidRPr="007E6965">
        <w:rPr>
          <w:rFonts w:ascii="微軟正黑體" w:eastAsia="微軟正黑體" w:hAnsi="微軟正黑體" w:cs="Times New Roman" w:hint="eastAsia"/>
          <w:b/>
          <w:kern w:val="2"/>
        </w:rPr>
        <w:t>】</w:t>
      </w:r>
    </w:p>
    <w:tbl>
      <w:tblPr>
        <w:tblW w:w="9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24"/>
        <w:gridCol w:w="1398"/>
        <w:gridCol w:w="150"/>
        <w:gridCol w:w="1249"/>
        <w:gridCol w:w="109"/>
        <w:gridCol w:w="383"/>
        <w:gridCol w:w="811"/>
        <w:gridCol w:w="95"/>
        <w:gridCol w:w="1399"/>
        <w:gridCol w:w="793"/>
        <w:gridCol w:w="689"/>
        <w:gridCol w:w="1315"/>
      </w:tblGrid>
      <w:tr w:rsidR="00E570A4" w:rsidRPr="001E135A" w:rsidTr="00E570A4">
        <w:trPr>
          <w:cantSplit/>
          <w:trHeight w:val="498"/>
          <w:jc w:val="center"/>
        </w:trPr>
        <w:tc>
          <w:tcPr>
            <w:tcW w:w="9815" w:type="dxa"/>
            <w:gridSpan w:val="12"/>
            <w:vAlign w:val="center"/>
          </w:tcPr>
          <w:p w:rsidR="00E570A4" w:rsidRPr="00E570A4" w:rsidRDefault="00E570A4" w:rsidP="00E570A4">
            <w:pPr>
              <w:pStyle w:val="a3"/>
              <w:widowControl w:val="0"/>
              <w:adjustRightInd w:val="0"/>
              <w:snapToGrid w:val="0"/>
              <w:spacing w:after="0" w:line="300" w:lineRule="exact"/>
              <w:ind w:left="363"/>
              <w:jc w:val="center"/>
              <w:rPr>
                <w:rFonts w:ascii="微軟正黑體" w:eastAsia="微軟正黑體" w:hAnsi="微軟正黑體" w:cs="Times New Roman"/>
                <w:b/>
                <w:sz w:val="24"/>
                <w:szCs w:val="24"/>
              </w:rPr>
            </w:pPr>
            <w:bookmarkStart w:id="22" w:name="OLE_LINK13"/>
            <w:r w:rsidRPr="00E570A4">
              <w:rPr>
                <w:rFonts w:ascii="微軟正黑體" w:eastAsia="微軟正黑體" w:hAnsi="微軟正黑體" w:cs="Times New Roman"/>
                <w:b/>
                <w:sz w:val="24"/>
                <w:szCs w:val="24"/>
              </w:rPr>
              <w:t>2018/1/27</w:t>
            </w:r>
            <w:r w:rsidRPr="00E570A4">
              <w:rPr>
                <w:rFonts w:ascii="微軟正黑體" w:eastAsia="微軟正黑體" w:hAnsi="微軟正黑體" w:cs="Times New Roman" w:hint="eastAsia"/>
                <w:b/>
                <w:sz w:val="24"/>
                <w:szCs w:val="24"/>
              </w:rPr>
              <w:t>，2/3，2/10</w:t>
            </w:r>
          </w:p>
          <w:bookmarkEnd w:id="22"/>
          <w:p w:rsidR="00E570A4" w:rsidRPr="00E570A4" w:rsidRDefault="00E570A4" w:rsidP="00E570A4">
            <w:pPr>
              <w:pStyle w:val="a3"/>
              <w:widowControl w:val="0"/>
              <w:adjustRightInd w:val="0"/>
              <w:snapToGrid w:val="0"/>
              <w:spacing w:after="0" w:line="300" w:lineRule="exact"/>
              <w:ind w:left="363"/>
              <w:jc w:val="center"/>
              <w:rPr>
                <w:rFonts w:ascii="微軟正黑體" w:eastAsia="微軟正黑體" w:hAnsi="微軟正黑體"/>
                <w:b/>
                <w:sz w:val="24"/>
                <w:szCs w:val="24"/>
              </w:rPr>
            </w:pPr>
            <w:r w:rsidRPr="00E570A4">
              <w:rPr>
                <w:rFonts w:ascii="微軟正黑體" w:eastAsia="微軟正黑體" w:hAnsi="微軟正黑體" w:cs="Times New Roman" w:hint="eastAsia"/>
                <w:b/>
                <w:sz w:val="24"/>
                <w:szCs w:val="24"/>
              </w:rPr>
              <w:t>萃智商業管理創新（管理L1）（I-SIM TRIZ L1）</w:t>
            </w:r>
          </w:p>
        </w:tc>
      </w:tr>
      <w:tr w:rsidR="00E570A4" w:rsidRPr="001E135A" w:rsidTr="00E570A4">
        <w:trPr>
          <w:cantSplit/>
          <w:trHeight w:val="480"/>
          <w:jc w:val="center"/>
        </w:trPr>
        <w:tc>
          <w:tcPr>
            <w:tcW w:w="1424" w:type="dxa"/>
            <w:vAlign w:val="center"/>
          </w:tcPr>
          <w:p w:rsidR="00E570A4" w:rsidRPr="00CD79E5" w:rsidRDefault="00E570A4" w:rsidP="00C30151">
            <w:pPr>
              <w:widowControl w:val="0"/>
              <w:tabs>
                <w:tab w:val="center" w:pos="4153"/>
                <w:tab w:val="right" w:pos="8306"/>
              </w:tabs>
              <w:snapToGrid w:val="0"/>
              <w:spacing w:after="0" w:line="240" w:lineRule="exact"/>
              <w:jc w:val="center"/>
              <w:rPr>
                <w:rFonts w:ascii="微軟正黑體" w:eastAsia="微軟正黑體" w:hAnsi="微軟正黑體"/>
                <w:color w:val="FF0000"/>
                <w:kern w:val="2"/>
                <w:sz w:val="20"/>
                <w:szCs w:val="20"/>
              </w:rPr>
            </w:pPr>
            <w:r w:rsidRPr="001E135A">
              <w:rPr>
                <w:rFonts w:ascii="微軟正黑體" w:eastAsia="微軟正黑體" w:hAnsi="微軟正黑體"/>
                <w:kern w:val="2"/>
                <w:sz w:val="20"/>
                <w:szCs w:val="20"/>
              </w:rPr>
              <w:t>姓    名</w:t>
            </w:r>
            <w:r w:rsidRPr="001E135A">
              <w:rPr>
                <w:rFonts w:ascii="微軟正黑體" w:eastAsia="微軟正黑體" w:hAnsi="微軟正黑體"/>
                <w:color w:val="FF0000"/>
                <w:kern w:val="2"/>
                <w:sz w:val="20"/>
                <w:szCs w:val="20"/>
              </w:rPr>
              <w:t>*</w:t>
            </w:r>
          </w:p>
        </w:tc>
        <w:tc>
          <w:tcPr>
            <w:tcW w:w="1548" w:type="dxa"/>
            <w:gridSpan w:val="2"/>
            <w:vAlign w:val="center"/>
          </w:tcPr>
          <w:p w:rsidR="00E570A4" w:rsidRPr="001E135A" w:rsidRDefault="00E570A4" w:rsidP="00C30151">
            <w:pPr>
              <w:widowControl w:val="0"/>
              <w:snapToGrid w:val="0"/>
              <w:spacing w:after="0" w:line="300" w:lineRule="exact"/>
              <w:jc w:val="center"/>
              <w:rPr>
                <w:rFonts w:ascii="微軟正黑體" w:eastAsia="微軟正黑體" w:hAnsi="微軟正黑體"/>
                <w:kern w:val="2"/>
                <w:sz w:val="20"/>
                <w:szCs w:val="20"/>
              </w:rPr>
            </w:pPr>
          </w:p>
        </w:tc>
        <w:tc>
          <w:tcPr>
            <w:tcW w:w="1358" w:type="dxa"/>
            <w:gridSpan w:val="2"/>
            <w:vAlign w:val="center"/>
          </w:tcPr>
          <w:p w:rsidR="00E570A4" w:rsidRPr="001E135A" w:rsidRDefault="00E570A4" w:rsidP="00C30151">
            <w:pPr>
              <w:widowControl w:val="0"/>
              <w:snapToGrid w:val="0"/>
              <w:spacing w:after="0" w:line="240" w:lineRule="exact"/>
              <w:jc w:val="center"/>
              <w:rPr>
                <w:rFonts w:ascii="微軟正黑體" w:eastAsia="微軟正黑體" w:hAnsi="微軟正黑體"/>
                <w:kern w:val="2"/>
                <w:sz w:val="20"/>
                <w:szCs w:val="20"/>
              </w:rPr>
            </w:pPr>
            <w:r w:rsidRPr="001E135A">
              <w:rPr>
                <w:rFonts w:ascii="微軟正黑體" w:eastAsia="微軟正黑體" w:hAnsi="微軟正黑體"/>
                <w:kern w:val="2"/>
                <w:sz w:val="20"/>
                <w:szCs w:val="20"/>
              </w:rPr>
              <w:t>性   別</w:t>
            </w:r>
            <w:r w:rsidRPr="001E135A">
              <w:rPr>
                <w:rFonts w:ascii="微軟正黑體" w:eastAsia="微軟正黑體" w:hAnsi="微軟正黑體"/>
                <w:color w:val="FF0000"/>
                <w:kern w:val="2"/>
                <w:sz w:val="20"/>
                <w:szCs w:val="20"/>
              </w:rPr>
              <w:t>*</w:t>
            </w:r>
          </w:p>
        </w:tc>
        <w:tc>
          <w:tcPr>
            <w:tcW w:w="1194" w:type="dxa"/>
            <w:gridSpan w:val="2"/>
            <w:vAlign w:val="center"/>
          </w:tcPr>
          <w:p w:rsidR="00E570A4" w:rsidRPr="001E135A" w:rsidRDefault="00E570A4" w:rsidP="00C30151">
            <w:pPr>
              <w:widowControl w:val="0"/>
              <w:snapToGrid w:val="0"/>
              <w:spacing w:after="0" w:line="240" w:lineRule="exact"/>
              <w:jc w:val="center"/>
              <w:rPr>
                <w:rFonts w:ascii="微軟正黑體" w:eastAsia="微軟正黑體" w:hAnsi="微軟正黑體"/>
                <w:kern w:val="2"/>
                <w:sz w:val="20"/>
                <w:szCs w:val="20"/>
              </w:rPr>
            </w:pPr>
          </w:p>
        </w:tc>
        <w:tc>
          <w:tcPr>
            <w:tcW w:w="2287" w:type="dxa"/>
            <w:gridSpan w:val="3"/>
            <w:vAlign w:val="center"/>
          </w:tcPr>
          <w:p w:rsidR="00E570A4" w:rsidRPr="001E135A" w:rsidRDefault="00E570A4" w:rsidP="00C30151">
            <w:pPr>
              <w:widowControl w:val="0"/>
              <w:tabs>
                <w:tab w:val="center" w:pos="4153"/>
                <w:tab w:val="right" w:pos="8306"/>
              </w:tabs>
              <w:snapToGrid w:val="0"/>
              <w:spacing w:after="0" w:line="240" w:lineRule="exact"/>
              <w:jc w:val="center"/>
              <w:rPr>
                <w:rFonts w:ascii="微軟正黑體" w:eastAsia="微軟正黑體" w:hAnsi="微軟正黑體"/>
                <w:kern w:val="2"/>
                <w:sz w:val="20"/>
                <w:szCs w:val="20"/>
              </w:rPr>
            </w:pPr>
            <w:r w:rsidRPr="001E135A">
              <w:rPr>
                <w:rFonts w:ascii="微軟正黑體" w:eastAsia="微軟正黑體" w:hAnsi="微軟正黑體"/>
                <w:kern w:val="2"/>
                <w:sz w:val="20"/>
                <w:szCs w:val="20"/>
              </w:rPr>
              <w:t>身份證字號</w:t>
            </w:r>
            <w:r w:rsidRPr="001E135A">
              <w:rPr>
                <w:rFonts w:ascii="微軟正黑體" w:eastAsia="微軟正黑體" w:hAnsi="微軟正黑體"/>
                <w:color w:val="FF0000"/>
                <w:kern w:val="2"/>
                <w:sz w:val="20"/>
                <w:szCs w:val="20"/>
              </w:rPr>
              <w:t>*</w:t>
            </w:r>
          </w:p>
        </w:tc>
        <w:tc>
          <w:tcPr>
            <w:tcW w:w="2004" w:type="dxa"/>
            <w:gridSpan w:val="2"/>
            <w:vAlign w:val="center"/>
          </w:tcPr>
          <w:p w:rsidR="00E570A4" w:rsidRPr="001E135A" w:rsidRDefault="00E570A4" w:rsidP="00C30151">
            <w:pPr>
              <w:widowControl w:val="0"/>
              <w:snapToGrid w:val="0"/>
              <w:spacing w:after="0" w:line="300" w:lineRule="exact"/>
              <w:jc w:val="center"/>
              <w:rPr>
                <w:rFonts w:ascii="微軟正黑體" w:eastAsia="微軟正黑體" w:hAnsi="微軟正黑體"/>
                <w:kern w:val="2"/>
                <w:sz w:val="20"/>
                <w:szCs w:val="20"/>
              </w:rPr>
            </w:pPr>
          </w:p>
        </w:tc>
      </w:tr>
      <w:tr w:rsidR="00E570A4" w:rsidRPr="001E135A" w:rsidTr="00E570A4">
        <w:trPr>
          <w:cantSplit/>
          <w:trHeight w:val="70"/>
          <w:jc w:val="center"/>
        </w:trPr>
        <w:tc>
          <w:tcPr>
            <w:tcW w:w="1424" w:type="dxa"/>
            <w:vAlign w:val="center"/>
          </w:tcPr>
          <w:p w:rsidR="00E570A4" w:rsidRPr="001E135A" w:rsidRDefault="00E570A4" w:rsidP="00C30151">
            <w:pPr>
              <w:widowControl w:val="0"/>
              <w:tabs>
                <w:tab w:val="center" w:pos="4153"/>
                <w:tab w:val="right" w:pos="8306"/>
              </w:tabs>
              <w:snapToGrid w:val="0"/>
              <w:spacing w:after="0" w:line="240" w:lineRule="auto"/>
              <w:jc w:val="center"/>
              <w:rPr>
                <w:rFonts w:ascii="微軟正黑體" w:eastAsia="微軟正黑體" w:hAnsi="微軟正黑體"/>
                <w:kern w:val="2"/>
                <w:sz w:val="20"/>
                <w:szCs w:val="20"/>
              </w:rPr>
            </w:pPr>
            <w:r w:rsidRPr="001E135A">
              <w:rPr>
                <w:rFonts w:ascii="微軟正黑體" w:eastAsia="微軟正黑體" w:hAnsi="微軟正黑體"/>
                <w:kern w:val="2"/>
                <w:sz w:val="20"/>
                <w:szCs w:val="20"/>
              </w:rPr>
              <w:t>英文姓名</w:t>
            </w:r>
          </w:p>
          <w:p w:rsidR="00E570A4" w:rsidRPr="001E135A" w:rsidRDefault="00E570A4" w:rsidP="00C30151">
            <w:pPr>
              <w:widowControl w:val="0"/>
              <w:tabs>
                <w:tab w:val="center" w:pos="4153"/>
                <w:tab w:val="right" w:pos="8306"/>
              </w:tabs>
              <w:snapToGrid w:val="0"/>
              <w:spacing w:after="0" w:line="300" w:lineRule="exact"/>
              <w:jc w:val="center"/>
              <w:rPr>
                <w:rFonts w:ascii="微軟正黑體" w:eastAsia="微軟正黑體" w:hAnsi="微軟正黑體"/>
                <w:kern w:val="2"/>
                <w:sz w:val="20"/>
                <w:szCs w:val="20"/>
              </w:rPr>
            </w:pPr>
            <w:r w:rsidRPr="001E135A">
              <w:rPr>
                <w:rFonts w:ascii="微軟正黑體" w:eastAsia="微軟正黑體" w:hAnsi="微軟正黑體"/>
                <w:kern w:val="2"/>
                <w:sz w:val="20"/>
                <w:szCs w:val="20"/>
              </w:rPr>
              <w:t>(考照者需要)</w:t>
            </w:r>
          </w:p>
        </w:tc>
        <w:tc>
          <w:tcPr>
            <w:tcW w:w="1548" w:type="dxa"/>
            <w:gridSpan w:val="2"/>
            <w:vAlign w:val="center"/>
          </w:tcPr>
          <w:p w:rsidR="00E570A4" w:rsidRPr="001E135A" w:rsidRDefault="00E570A4" w:rsidP="00C30151">
            <w:pPr>
              <w:widowControl w:val="0"/>
              <w:snapToGrid w:val="0"/>
              <w:spacing w:after="0" w:line="300" w:lineRule="exact"/>
              <w:jc w:val="center"/>
              <w:rPr>
                <w:rFonts w:ascii="微軟正黑體" w:eastAsia="微軟正黑體" w:hAnsi="微軟正黑體"/>
                <w:kern w:val="2"/>
                <w:sz w:val="20"/>
                <w:szCs w:val="20"/>
              </w:rPr>
            </w:pPr>
          </w:p>
        </w:tc>
        <w:tc>
          <w:tcPr>
            <w:tcW w:w="1358" w:type="dxa"/>
            <w:gridSpan w:val="2"/>
            <w:vAlign w:val="center"/>
          </w:tcPr>
          <w:p w:rsidR="00E570A4" w:rsidRPr="001E135A" w:rsidRDefault="00E570A4" w:rsidP="00C30151">
            <w:pPr>
              <w:widowControl w:val="0"/>
              <w:snapToGrid w:val="0"/>
              <w:spacing w:after="0" w:line="300" w:lineRule="exact"/>
              <w:jc w:val="center"/>
              <w:rPr>
                <w:rFonts w:ascii="微軟正黑體" w:eastAsia="微軟正黑體" w:hAnsi="微軟正黑體"/>
                <w:kern w:val="2"/>
                <w:sz w:val="20"/>
                <w:szCs w:val="20"/>
              </w:rPr>
            </w:pPr>
            <w:r w:rsidRPr="001E135A">
              <w:rPr>
                <w:rFonts w:ascii="微軟正黑體" w:eastAsia="微軟正黑體" w:hAnsi="微軟正黑體"/>
                <w:kern w:val="2"/>
                <w:sz w:val="20"/>
                <w:szCs w:val="20"/>
              </w:rPr>
              <w:t>出生年月日</w:t>
            </w:r>
          </w:p>
        </w:tc>
        <w:tc>
          <w:tcPr>
            <w:tcW w:w="1194" w:type="dxa"/>
            <w:gridSpan w:val="2"/>
            <w:vAlign w:val="center"/>
          </w:tcPr>
          <w:p w:rsidR="00E570A4" w:rsidRPr="001E135A" w:rsidRDefault="00E570A4" w:rsidP="00C30151">
            <w:pPr>
              <w:widowControl w:val="0"/>
              <w:snapToGrid w:val="0"/>
              <w:spacing w:after="0" w:line="300" w:lineRule="exact"/>
              <w:jc w:val="center"/>
              <w:rPr>
                <w:rFonts w:ascii="微軟正黑體" w:eastAsia="微軟正黑體" w:hAnsi="微軟正黑體"/>
                <w:kern w:val="2"/>
                <w:sz w:val="20"/>
                <w:szCs w:val="20"/>
              </w:rPr>
            </w:pPr>
          </w:p>
        </w:tc>
        <w:tc>
          <w:tcPr>
            <w:tcW w:w="2287" w:type="dxa"/>
            <w:gridSpan w:val="3"/>
            <w:vAlign w:val="center"/>
          </w:tcPr>
          <w:p w:rsidR="00E570A4" w:rsidRPr="001E135A" w:rsidRDefault="00E570A4" w:rsidP="00C30151">
            <w:pPr>
              <w:widowControl w:val="0"/>
              <w:snapToGrid w:val="0"/>
              <w:spacing w:after="0" w:line="300" w:lineRule="exact"/>
              <w:jc w:val="center"/>
              <w:rPr>
                <w:rFonts w:ascii="微軟正黑體" w:eastAsia="微軟正黑體" w:hAnsi="微軟正黑體"/>
                <w:kern w:val="2"/>
                <w:sz w:val="20"/>
                <w:szCs w:val="20"/>
              </w:rPr>
            </w:pPr>
            <w:r w:rsidRPr="001E135A">
              <w:rPr>
                <w:rFonts w:ascii="微軟正黑體" w:eastAsia="微軟正黑體" w:hAnsi="微軟正黑體"/>
                <w:kern w:val="2"/>
                <w:sz w:val="20"/>
                <w:szCs w:val="20"/>
              </w:rPr>
              <w:t>電   話</w:t>
            </w:r>
            <w:r w:rsidRPr="001E135A">
              <w:rPr>
                <w:rFonts w:ascii="微軟正黑體" w:eastAsia="微軟正黑體" w:hAnsi="微軟正黑體"/>
                <w:color w:val="FF0000"/>
                <w:kern w:val="2"/>
                <w:sz w:val="20"/>
                <w:szCs w:val="20"/>
              </w:rPr>
              <w:t>*</w:t>
            </w:r>
          </w:p>
        </w:tc>
        <w:tc>
          <w:tcPr>
            <w:tcW w:w="2004" w:type="dxa"/>
            <w:gridSpan w:val="2"/>
            <w:vAlign w:val="center"/>
          </w:tcPr>
          <w:p w:rsidR="00E570A4" w:rsidRPr="001E135A" w:rsidRDefault="00E570A4" w:rsidP="00C30151">
            <w:pPr>
              <w:widowControl w:val="0"/>
              <w:snapToGrid w:val="0"/>
              <w:spacing w:after="0" w:line="300" w:lineRule="exact"/>
              <w:jc w:val="center"/>
              <w:rPr>
                <w:rFonts w:ascii="微軟正黑體" w:eastAsia="微軟正黑體" w:hAnsi="微軟正黑體"/>
                <w:kern w:val="2"/>
                <w:sz w:val="20"/>
                <w:szCs w:val="20"/>
              </w:rPr>
            </w:pPr>
          </w:p>
        </w:tc>
      </w:tr>
      <w:tr w:rsidR="00E570A4" w:rsidRPr="001E135A" w:rsidTr="00E570A4">
        <w:trPr>
          <w:cantSplit/>
          <w:trHeight w:val="454"/>
          <w:jc w:val="center"/>
        </w:trPr>
        <w:tc>
          <w:tcPr>
            <w:tcW w:w="1424" w:type="dxa"/>
            <w:vAlign w:val="center"/>
          </w:tcPr>
          <w:p w:rsidR="00E570A4" w:rsidRPr="001E135A" w:rsidRDefault="00E570A4" w:rsidP="00C30151">
            <w:pPr>
              <w:widowControl w:val="0"/>
              <w:tabs>
                <w:tab w:val="center" w:pos="4153"/>
                <w:tab w:val="right" w:pos="8306"/>
              </w:tabs>
              <w:snapToGrid w:val="0"/>
              <w:spacing w:after="0" w:line="300" w:lineRule="exact"/>
              <w:jc w:val="center"/>
              <w:rPr>
                <w:rFonts w:ascii="微軟正黑體" w:eastAsia="微軟正黑體" w:hAnsi="微軟正黑體"/>
                <w:kern w:val="2"/>
                <w:sz w:val="20"/>
                <w:szCs w:val="20"/>
              </w:rPr>
            </w:pPr>
            <w:r w:rsidRPr="001E135A">
              <w:rPr>
                <w:rFonts w:ascii="微軟正黑體" w:eastAsia="微軟正黑體" w:hAnsi="微軟正黑體"/>
                <w:kern w:val="2"/>
                <w:sz w:val="20"/>
                <w:szCs w:val="20"/>
              </w:rPr>
              <w:t>公司/單位</w:t>
            </w:r>
            <w:r w:rsidRPr="001E135A">
              <w:rPr>
                <w:rFonts w:ascii="微軟正黑體" w:eastAsia="微軟正黑體" w:hAnsi="微軟正黑體"/>
                <w:color w:val="FF0000"/>
                <w:kern w:val="2"/>
                <w:sz w:val="20"/>
                <w:szCs w:val="20"/>
              </w:rPr>
              <w:t>*</w:t>
            </w:r>
          </w:p>
        </w:tc>
        <w:tc>
          <w:tcPr>
            <w:tcW w:w="1548" w:type="dxa"/>
            <w:gridSpan w:val="2"/>
            <w:vAlign w:val="center"/>
          </w:tcPr>
          <w:p w:rsidR="00E570A4" w:rsidRPr="001E135A" w:rsidRDefault="00E570A4" w:rsidP="00C30151">
            <w:pPr>
              <w:widowControl w:val="0"/>
              <w:snapToGrid w:val="0"/>
              <w:spacing w:after="0" w:line="300" w:lineRule="exact"/>
              <w:jc w:val="center"/>
              <w:rPr>
                <w:rFonts w:ascii="微軟正黑體" w:eastAsia="微軟正黑體" w:hAnsi="微軟正黑體"/>
                <w:kern w:val="2"/>
                <w:sz w:val="20"/>
                <w:szCs w:val="20"/>
              </w:rPr>
            </w:pPr>
          </w:p>
        </w:tc>
        <w:tc>
          <w:tcPr>
            <w:tcW w:w="1358" w:type="dxa"/>
            <w:gridSpan w:val="2"/>
            <w:vAlign w:val="center"/>
          </w:tcPr>
          <w:p w:rsidR="00E570A4" w:rsidRPr="001E135A" w:rsidRDefault="00E570A4" w:rsidP="00C30151">
            <w:pPr>
              <w:widowControl w:val="0"/>
              <w:snapToGrid w:val="0"/>
              <w:spacing w:after="0" w:line="300" w:lineRule="exact"/>
              <w:jc w:val="center"/>
              <w:rPr>
                <w:rFonts w:ascii="微軟正黑體" w:eastAsia="微軟正黑體" w:hAnsi="微軟正黑體"/>
                <w:kern w:val="2"/>
                <w:sz w:val="20"/>
                <w:szCs w:val="20"/>
              </w:rPr>
            </w:pPr>
            <w:r w:rsidRPr="001E135A">
              <w:rPr>
                <w:rFonts w:ascii="微軟正黑體" w:eastAsia="微軟正黑體" w:hAnsi="微軟正黑體"/>
                <w:kern w:val="2"/>
                <w:sz w:val="20"/>
                <w:szCs w:val="20"/>
              </w:rPr>
              <w:t>部門及職稱</w:t>
            </w:r>
            <w:r w:rsidRPr="001E135A">
              <w:rPr>
                <w:rFonts w:ascii="微軟正黑體" w:eastAsia="微軟正黑體" w:hAnsi="微軟正黑體"/>
                <w:color w:val="FF0000"/>
                <w:kern w:val="2"/>
                <w:sz w:val="20"/>
                <w:szCs w:val="20"/>
              </w:rPr>
              <w:t>*</w:t>
            </w:r>
          </w:p>
        </w:tc>
        <w:tc>
          <w:tcPr>
            <w:tcW w:w="1194" w:type="dxa"/>
            <w:gridSpan w:val="2"/>
            <w:vAlign w:val="center"/>
          </w:tcPr>
          <w:p w:rsidR="00E570A4" w:rsidRPr="001E135A" w:rsidRDefault="00E570A4" w:rsidP="00C30151">
            <w:pPr>
              <w:widowControl w:val="0"/>
              <w:snapToGrid w:val="0"/>
              <w:spacing w:after="0" w:line="300" w:lineRule="exact"/>
              <w:jc w:val="center"/>
              <w:rPr>
                <w:rFonts w:ascii="微軟正黑體" w:eastAsia="微軟正黑體" w:hAnsi="微軟正黑體"/>
                <w:kern w:val="2"/>
                <w:sz w:val="20"/>
                <w:szCs w:val="20"/>
              </w:rPr>
            </w:pPr>
          </w:p>
        </w:tc>
        <w:tc>
          <w:tcPr>
            <w:tcW w:w="2287" w:type="dxa"/>
            <w:gridSpan w:val="3"/>
            <w:vAlign w:val="center"/>
          </w:tcPr>
          <w:p w:rsidR="00E570A4" w:rsidRPr="001E135A" w:rsidRDefault="00E570A4" w:rsidP="00C30151">
            <w:pPr>
              <w:widowControl w:val="0"/>
              <w:snapToGrid w:val="0"/>
              <w:spacing w:after="0" w:line="300" w:lineRule="exact"/>
              <w:jc w:val="center"/>
              <w:rPr>
                <w:rFonts w:ascii="微軟正黑體" w:eastAsia="微軟正黑體" w:hAnsi="微軟正黑體"/>
                <w:kern w:val="2"/>
                <w:sz w:val="20"/>
                <w:szCs w:val="20"/>
              </w:rPr>
            </w:pPr>
            <w:r w:rsidRPr="001E135A">
              <w:rPr>
                <w:rFonts w:ascii="微軟正黑體" w:eastAsia="微軟正黑體" w:hAnsi="微軟正黑體"/>
                <w:kern w:val="2"/>
                <w:sz w:val="20"/>
                <w:szCs w:val="20"/>
              </w:rPr>
              <w:t>行動電話</w:t>
            </w:r>
            <w:r w:rsidRPr="001E135A">
              <w:rPr>
                <w:rFonts w:ascii="微軟正黑體" w:eastAsia="微軟正黑體" w:hAnsi="微軟正黑體"/>
                <w:color w:val="FF0000"/>
                <w:kern w:val="2"/>
                <w:sz w:val="20"/>
                <w:szCs w:val="20"/>
              </w:rPr>
              <w:t>*</w:t>
            </w:r>
          </w:p>
        </w:tc>
        <w:tc>
          <w:tcPr>
            <w:tcW w:w="2004" w:type="dxa"/>
            <w:gridSpan w:val="2"/>
            <w:vAlign w:val="center"/>
          </w:tcPr>
          <w:p w:rsidR="00E570A4" w:rsidRPr="001E135A" w:rsidRDefault="00E570A4" w:rsidP="00C30151">
            <w:pPr>
              <w:widowControl w:val="0"/>
              <w:snapToGrid w:val="0"/>
              <w:spacing w:after="0" w:line="300" w:lineRule="exact"/>
              <w:jc w:val="center"/>
              <w:rPr>
                <w:rFonts w:ascii="微軟正黑體" w:eastAsia="微軟正黑體" w:hAnsi="微軟正黑體"/>
                <w:kern w:val="2"/>
                <w:sz w:val="20"/>
                <w:szCs w:val="20"/>
              </w:rPr>
            </w:pPr>
          </w:p>
        </w:tc>
      </w:tr>
      <w:tr w:rsidR="00E570A4" w:rsidRPr="001E135A" w:rsidTr="00E570A4">
        <w:trPr>
          <w:cantSplit/>
          <w:trHeight w:val="418"/>
          <w:jc w:val="center"/>
        </w:trPr>
        <w:tc>
          <w:tcPr>
            <w:tcW w:w="1424" w:type="dxa"/>
            <w:vAlign w:val="center"/>
          </w:tcPr>
          <w:p w:rsidR="00E570A4" w:rsidRPr="001E135A" w:rsidRDefault="00E570A4" w:rsidP="00C30151">
            <w:pPr>
              <w:widowControl w:val="0"/>
              <w:tabs>
                <w:tab w:val="center" w:pos="4153"/>
                <w:tab w:val="right" w:pos="8306"/>
              </w:tabs>
              <w:snapToGrid w:val="0"/>
              <w:spacing w:after="0" w:line="300" w:lineRule="exact"/>
              <w:jc w:val="center"/>
              <w:rPr>
                <w:rFonts w:ascii="微軟正黑體" w:eastAsia="微軟正黑體" w:hAnsi="微軟正黑體"/>
                <w:kern w:val="2"/>
                <w:sz w:val="20"/>
                <w:szCs w:val="20"/>
              </w:rPr>
            </w:pPr>
            <w:r w:rsidRPr="001E135A">
              <w:rPr>
                <w:rFonts w:ascii="微軟正黑體" w:eastAsia="微軟正黑體" w:hAnsi="微軟正黑體"/>
                <w:kern w:val="2"/>
                <w:sz w:val="20"/>
                <w:szCs w:val="20"/>
              </w:rPr>
              <w:t>E-MAIL</w:t>
            </w:r>
            <w:r w:rsidRPr="007B40D3">
              <w:rPr>
                <w:rFonts w:ascii="微軟正黑體" w:eastAsia="微軟正黑體" w:hAnsi="微軟正黑體"/>
                <w:color w:val="FF0000"/>
                <w:kern w:val="2"/>
                <w:sz w:val="20"/>
                <w:szCs w:val="20"/>
              </w:rPr>
              <w:t>*</w:t>
            </w:r>
          </w:p>
        </w:tc>
        <w:tc>
          <w:tcPr>
            <w:tcW w:w="8391" w:type="dxa"/>
            <w:gridSpan w:val="11"/>
            <w:vAlign w:val="center"/>
          </w:tcPr>
          <w:p w:rsidR="00E570A4" w:rsidRPr="001E135A" w:rsidRDefault="00E570A4" w:rsidP="00C30151">
            <w:pPr>
              <w:widowControl w:val="0"/>
              <w:snapToGrid w:val="0"/>
              <w:spacing w:after="0" w:line="300" w:lineRule="exact"/>
              <w:jc w:val="center"/>
              <w:rPr>
                <w:rFonts w:ascii="微軟正黑體" w:eastAsia="微軟正黑體" w:hAnsi="微軟正黑體"/>
                <w:kern w:val="2"/>
                <w:sz w:val="20"/>
                <w:szCs w:val="20"/>
              </w:rPr>
            </w:pPr>
          </w:p>
        </w:tc>
      </w:tr>
      <w:tr w:rsidR="00E570A4" w:rsidRPr="001E135A" w:rsidTr="00E570A4">
        <w:trPr>
          <w:cantSplit/>
          <w:trHeight w:val="424"/>
          <w:jc w:val="center"/>
        </w:trPr>
        <w:tc>
          <w:tcPr>
            <w:tcW w:w="1424" w:type="dxa"/>
            <w:vAlign w:val="center"/>
          </w:tcPr>
          <w:p w:rsidR="00E570A4" w:rsidRPr="001E135A" w:rsidRDefault="00E570A4" w:rsidP="00C30151">
            <w:pPr>
              <w:widowControl w:val="0"/>
              <w:tabs>
                <w:tab w:val="center" w:pos="4153"/>
                <w:tab w:val="right" w:pos="8306"/>
              </w:tabs>
              <w:snapToGrid w:val="0"/>
              <w:spacing w:after="0" w:line="300" w:lineRule="exact"/>
              <w:jc w:val="center"/>
              <w:rPr>
                <w:rFonts w:ascii="微軟正黑體" w:eastAsia="微軟正黑體" w:hAnsi="微軟正黑體"/>
                <w:kern w:val="2"/>
                <w:sz w:val="20"/>
                <w:szCs w:val="20"/>
              </w:rPr>
            </w:pPr>
            <w:r w:rsidRPr="001E135A">
              <w:rPr>
                <w:rFonts w:ascii="微軟正黑體" w:eastAsia="微軟正黑體" w:hAnsi="微軟正黑體" w:hint="eastAsia"/>
                <w:kern w:val="2"/>
                <w:sz w:val="20"/>
                <w:szCs w:val="20"/>
              </w:rPr>
              <w:t>地</w:t>
            </w:r>
            <w:r w:rsidRPr="001E135A">
              <w:rPr>
                <w:rFonts w:ascii="微軟正黑體" w:eastAsia="微軟正黑體" w:hAnsi="微軟正黑體"/>
                <w:kern w:val="2"/>
                <w:sz w:val="20"/>
                <w:szCs w:val="20"/>
              </w:rPr>
              <w:t xml:space="preserve">   </w:t>
            </w:r>
            <w:r w:rsidRPr="001E135A">
              <w:rPr>
                <w:rFonts w:ascii="微軟正黑體" w:eastAsia="微軟正黑體" w:hAnsi="微軟正黑體" w:hint="eastAsia"/>
                <w:kern w:val="2"/>
                <w:sz w:val="20"/>
                <w:szCs w:val="20"/>
              </w:rPr>
              <w:t>址</w:t>
            </w:r>
            <w:r w:rsidRPr="007B40D3">
              <w:rPr>
                <w:rFonts w:ascii="微軟正黑體" w:eastAsia="微軟正黑體" w:hAnsi="微軟正黑體"/>
                <w:color w:val="FF0000"/>
                <w:kern w:val="2"/>
                <w:sz w:val="20"/>
                <w:szCs w:val="20"/>
              </w:rPr>
              <w:t>*</w:t>
            </w:r>
          </w:p>
        </w:tc>
        <w:tc>
          <w:tcPr>
            <w:tcW w:w="8391" w:type="dxa"/>
            <w:gridSpan w:val="11"/>
            <w:vAlign w:val="center"/>
          </w:tcPr>
          <w:p w:rsidR="00E570A4" w:rsidRPr="001E135A" w:rsidRDefault="00E570A4" w:rsidP="00C30151">
            <w:pPr>
              <w:widowControl w:val="0"/>
              <w:snapToGrid w:val="0"/>
              <w:spacing w:after="0" w:line="300" w:lineRule="exact"/>
              <w:jc w:val="center"/>
              <w:rPr>
                <w:rFonts w:ascii="微軟正黑體" w:eastAsia="微軟正黑體" w:hAnsi="微軟正黑體"/>
                <w:kern w:val="2"/>
                <w:sz w:val="20"/>
                <w:szCs w:val="20"/>
              </w:rPr>
            </w:pPr>
          </w:p>
        </w:tc>
      </w:tr>
      <w:tr w:rsidR="00E570A4" w:rsidRPr="001E135A" w:rsidTr="00E570A4">
        <w:trPr>
          <w:cantSplit/>
          <w:trHeight w:val="416"/>
          <w:jc w:val="center"/>
        </w:trPr>
        <w:tc>
          <w:tcPr>
            <w:tcW w:w="1424" w:type="dxa"/>
            <w:vAlign w:val="center"/>
          </w:tcPr>
          <w:p w:rsidR="00E570A4" w:rsidRPr="001E135A" w:rsidRDefault="00E570A4" w:rsidP="00C30151">
            <w:pPr>
              <w:widowControl w:val="0"/>
              <w:tabs>
                <w:tab w:val="center" w:pos="4153"/>
                <w:tab w:val="right" w:pos="8306"/>
              </w:tabs>
              <w:snapToGrid w:val="0"/>
              <w:spacing w:after="0" w:line="300" w:lineRule="exact"/>
              <w:jc w:val="center"/>
              <w:rPr>
                <w:rFonts w:ascii="微軟正黑體" w:eastAsia="微軟正黑體" w:hAnsi="微軟正黑體"/>
                <w:kern w:val="2"/>
                <w:sz w:val="20"/>
                <w:szCs w:val="20"/>
              </w:rPr>
            </w:pPr>
            <w:r w:rsidRPr="001E135A">
              <w:rPr>
                <w:rFonts w:ascii="微軟正黑體" w:eastAsia="微軟正黑體" w:hAnsi="微軟正黑體" w:hint="eastAsia"/>
                <w:kern w:val="2"/>
                <w:sz w:val="20"/>
                <w:szCs w:val="20"/>
              </w:rPr>
              <w:t>學</w:t>
            </w:r>
            <w:r w:rsidRPr="001E135A">
              <w:rPr>
                <w:rFonts w:ascii="微軟正黑體" w:eastAsia="微軟正黑體" w:hAnsi="微軟正黑體"/>
                <w:kern w:val="2"/>
                <w:sz w:val="20"/>
                <w:szCs w:val="20"/>
              </w:rPr>
              <w:t xml:space="preserve">   </w:t>
            </w:r>
            <w:r w:rsidRPr="001E135A">
              <w:rPr>
                <w:rFonts w:ascii="微軟正黑體" w:eastAsia="微軟正黑體" w:hAnsi="微軟正黑體" w:hint="eastAsia"/>
                <w:kern w:val="2"/>
                <w:sz w:val="20"/>
                <w:szCs w:val="20"/>
              </w:rPr>
              <w:t>歷</w:t>
            </w:r>
          </w:p>
        </w:tc>
        <w:tc>
          <w:tcPr>
            <w:tcW w:w="8391" w:type="dxa"/>
            <w:gridSpan w:val="11"/>
            <w:vAlign w:val="center"/>
          </w:tcPr>
          <w:p w:rsidR="00E570A4" w:rsidRPr="001E135A" w:rsidRDefault="00E570A4" w:rsidP="00C30151">
            <w:pPr>
              <w:widowControl w:val="0"/>
              <w:snapToGrid w:val="0"/>
              <w:spacing w:after="0" w:line="300" w:lineRule="exact"/>
              <w:jc w:val="center"/>
              <w:rPr>
                <w:rFonts w:ascii="微軟正黑體" w:eastAsia="微軟正黑體" w:hAnsi="微軟正黑體"/>
                <w:kern w:val="2"/>
                <w:sz w:val="20"/>
                <w:szCs w:val="20"/>
              </w:rPr>
            </w:pPr>
            <w:r w:rsidRPr="00AB59A6">
              <w:rPr>
                <w:rFonts w:ascii="Arial" w:hAnsi="Arial" w:hint="eastAsia"/>
                <w:szCs w:val="20"/>
              </w:rPr>
              <w:t>□</w:t>
            </w:r>
            <w:r w:rsidRPr="001E135A">
              <w:rPr>
                <w:rFonts w:ascii="微軟正黑體" w:eastAsia="微軟正黑體" w:hAnsi="微軟正黑體" w:hint="eastAsia"/>
                <w:kern w:val="2"/>
                <w:sz w:val="20"/>
                <w:szCs w:val="20"/>
              </w:rPr>
              <w:t>博士</w:t>
            </w:r>
            <w:r>
              <w:rPr>
                <w:rFonts w:ascii="微軟正黑體" w:eastAsia="微軟正黑體" w:hAnsi="微軟正黑體" w:hint="eastAsia"/>
                <w:kern w:val="2"/>
                <w:sz w:val="20"/>
                <w:szCs w:val="20"/>
              </w:rPr>
              <w:t xml:space="preserve">  </w:t>
            </w:r>
            <w:r w:rsidRPr="001E135A">
              <w:rPr>
                <w:rFonts w:ascii="微軟正黑體" w:eastAsia="微軟正黑體" w:hAnsi="微軟正黑體"/>
                <w:kern w:val="2"/>
                <w:sz w:val="20"/>
                <w:szCs w:val="20"/>
              </w:rPr>
              <w:t xml:space="preserve">  </w:t>
            </w:r>
            <w:r w:rsidRPr="00AB59A6">
              <w:rPr>
                <w:rFonts w:ascii="Arial" w:hAnsi="Arial" w:hint="eastAsia"/>
                <w:szCs w:val="20"/>
              </w:rPr>
              <w:t>□</w:t>
            </w:r>
            <w:r w:rsidRPr="001E135A">
              <w:rPr>
                <w:rFonts w:ascii="微軟正黑體" w:eastAsia="微軟正黑體" w:hAnsi="微軟正黑體" w:hint="eastAsia"/>
                <w:kern w:val="2"/>
                <w:sz w:val="20"/>
                <w:szCs w:val="20"/>
              </w:rPr>
              <w:t>碩士</w:t>
            </w:r>
            <w:r w:rsidRPr="001E135A">
              <w:rPr>
                <w:rFonts w:ascii="微軟正黑體" w:eastAsia="微軟正黑體" w:hAnsi="微軟正黑體"/>
                <w:kern w:val="2"/>
                <w:sz w:val="20"/>
                <w:szCs w:val="20"/>
              </w:rPr>
              <w:t xml:space="preserve">  </w:t>
            </w:r>
            <w:r>
              <w:rPr>
                <w:rFonts w:ascii="微軟正黑體" w:eastAsia="微軟正黑體" w:hAnsi="微軟正黑體" w:hint="eastAsia"/>
                <w:kern w:val="2"/>
                <w:sz w:val="20"/>
                <w:szCs w:val="20"/>
              </w:rPr>
              <w:t xml:space="preserve">  </w:t>
            </w:r>
            <w:r w:rsidRPr="00AB59A6">
              <w:rPr>
                <w:rFonts w:ascii="Arial" w:hAnsi="Arial" w:hint="eastAsia"/>
                <w:szCs w:val="20"/>
              </w:rPr>
              <w:t>□</w:t>
            </w:r>
            <w:r w:rsidRPr="001E135A">
              <w:rPr>
                <w:rFonts w:ascii="微軟正黑體" w:eastAsia="微軟正黑體" w:hAnsi="微軟正黑體" w:hint="eastAsia"/>
                <w:kern w:val="2"/>
                <w:sz w:val="20"/>
                <w:szCs w:val="20"/>
              </w:rPr>
              <w:t>大學</w:t>
            </w:r>
            <w:r w:rsidRPr="001E135A">
              <w:rPr>
                <w:rFonts w:ascii="微軟正黑體" w:eastAsia="微軟正黑體" w:hAnsi="微軟正黑體"/>
                <w:kern w:val="2"/>
                <w:sz w:val="20"/>
                <w:szCs w:val="20"/>
              </w:rPr>
              <w:t xml:space="preserve"> </w:t>
            </w:r>
            <w:r>
              <w:rPr>
                <w:rFonts w:ascii="微軟正黑體" w:eastAsia="微軟正黑體" w:hAnsi="微軟正黑體" w:hint="eastAsia"/>
                <w:kern w:val="2"/>
                <w:sz w:val="20"/>
                <w:szCs w:val="20"/>
              </w:rPr>
              <w:t xml:space="preserve">  </w:t>
            </w:r>
            <w:r w:rsidRPr="001E135A">
              <w:rPr>
                <w:rFonts w:ascii="微軟正黑體" w:eastAsia="微軟正黑體" w:hAnsi="微軟正黑體"/>
                <w:kern w:val="2"/>
                <w:sz w:val="20"/>
                <w:szCs w:val="20"/>
              </w:rPr>
              <w:t xml:space="preserve"> </w:t>
            </w:r>
            <w:r w:rsidRPr="00AB59A6">
              <w:rPr>
                <w:rFonts w:ascii="Arial" w:hAnsi="Arial" w:hint="eastAsia"/>
                <w:szCs w:val="20"/>
              </w:rPr>
              <w:t>□</w:t>
            </w:r>
            <w:r w:rsidRPr="001E135A">
              <w:rPr>
                <w:rFonts w:ascii="微軟正黑體" w:eastAsia="微軟正黑體" w:hAnsi="微軟正黑體" w:hint="eastAsia"/>
                <w:kern w:val="2"/>
                <w:sz w:val="20"/>
                <w:szCs w:val="20"/>
              </w:rPr>
              <w:t>專科</w:t>
            </w:r>
            <w:r w:rsidRPr="001E135A">
              <w:rPr>
                <w:rFonts w:ascii="微軟正黑體" w:eastAsia="微軟正黑體" w:hAnsi="微軟正黑體"/>
                <w:kern w:val="2"/>
                <w:sz w:val="20"/>
                <w:szCs w:val="20"/>
              </w:rPr>
              <w:t xml:space="preserve">  </w:t>
            </w:r>
            <w:r>
              <w:rPr>
                <w:rFonts w:ascii="微軟正黑體" w:eastAsia="微軟正黑體" w:hAnsi="微軟正黑體" w:hint="eastAsia"/>
                <w:kern w:val="2"/>
                <w:sz w:val="20"/>
                <w:szCs w:val="20"/>
              </w:rPr>
              <w:t xml:space="preserve">  </w:t>
            </w:r>
            <w:r w:rsidRPr="00AB59A6">
              <w:rPr>
                <w:rFonts w:ascii="Arial" w:hAnsi="Arial" w:hint="eastAsia"/>
                <w:szCs w:val="20"/>
              </w:rPr>
              <w:t>□</w:t>
            </w:r>
            <w:r w:rsidRPr="001E135A">
              <w:rPr>
                <w:rFonts w:ascii="微軟正黑體" w:eastAsia="微軟正黑體" w:hAnsi="微軟正黑體" w:hint="eastAsia"/>
                <w:kern w:val="2"/>
                <w:sz w:val="20"/>
                <w:szCs w:val="20"/>
              </w:rPr>
              <w:t>其他</w:t>
            </w:r>
            <w:r w:rsidRPr="001E135A">
              <w:rPr>
                <w:rFonts w:ascii="微軟正黑體" w:eastAsia="微軟正黑體" w:hAnsi="微軟正黑體"/>
                <w:kern w:val="2"/>
                <w:sz w:val="20"/>
                <w:szCs w:val="20"/>
              </w:rPr>
              <w:t xml:space="preserve">    </w:t>
            </w:r>
            <w:r w:rsidRPr="001E135A">
              <w:rPr>
                <w:rFonts w:ascii="微軟正黑體" w:eastAsia="微軟正黑體" w:hAnsi="微軟正黑體" w:hint="eastAsia"/>
                <w:kern w:val="2"/>
                <w:sz w:val="20"/>
                <w:szCs w:val="20"/>
              </w:rPr>
              <w:t>科系</w:t>
            </w:r>
            <w:r w:rsidRPr="006A4643">
              <w:rPr>
                <w:rFonts w:ascii="微軟正黑體" w:eastAsia="微軟正黑體" w:hAnsi="微軟正黑體" w:hint="eastAsia"/>
                <w:kern w:val="2"/>
                <w:sz w:val="20"/>
                <w:szCs w:val="20"/>
              </w:rPr>
              <w:t>：</w:t>
            </w:r>
            <w:r w:rsidRPr="001E135A">
              <w:rPr>
                <w:rFonts w:ascii="微軟正黑體" w:eastAsia="微軟正黑體" w:hAnsi="微軟正黑體"/>
                <w:kern w:val="2"/>
                <w:sz w:val="20"/>
                <w:szCs w:val="20"/>
              </w:rPr>
              <w:t>____________</w:t>
            </w:r>
          </w:p>
        </w:tc>
      </w:tr>
      <w:tr w:rsidR="00E570A4" w:rsidRPr="001E135A" w:rsidTr="00E570A4">
        <w:trPr>
          <w:cantSplit/>
          <w:trHeight w:val="423"/>
          <w:jc w:val="center"/>
        </w:trPr>
        <w:tc>
          <w:tcPr>
            <w:tcW w:w="1424" w:type="dxa"/>
            <w:vAlign w:val="center"/>
          </w:tcPr>
          <w:p w:rsidR="00E570A4" w:rsidRPr="001E135A" w:rsidRDefault="00E570A4" w:rsidP="00C30151">
            <w:pPr>
              <w:widowControl w:val="0"/>
              <w:tabs>
                <w:tab w:val="center" w:pos="4153"/>
                <w:tab w:val="right" w:pos="8306"/>
              </w:tabs>
              <w:snapToGrid w:val="0"/>
              <w:spacing w:after="0" w:line="300" w:lineRule="exact"/>
              <w:jc w:val="center"/>
              <w:rPr>
                <w:rFonts w:ascii="微軟正黑體" w:eastAsia="微軟正黑體" w:hAnsi="微軟正黑體"/>
                <w:kern w:val="2"/>
                <w:sz w:val="20"/>
                <w:szCs w:val="20"/>
              </w:rPr>
            </w:pPr>
            <w:r w:rsidRPr="001E135A">
              <w:rPr>
                <w:rFonts w:ascii="微軟正黑體" w:eastAsia="微軟正黑體" w:hAnsi="微軟正黑體" w:hint="eastAsia"/>
                <w:kern w:val="2"/>
                <w:sz w:val="20"/>
                <w:szCs w:val="20"/>
              </w:rPr>
              <w:t>團體報名</w:t>
            </w:r>
          </w:p>
        </w:tc>
        <w:tc>
          <w:tcPr>
            <w:tcW w:w="8391" w:type="dxa"/>
            <w:gridSpan w:val="11"/>
            <w:vAlign w:val="center"/>
          </w:tcPr>
          <w:p w:rsidR="00E570A4" w:rsidRPr="00AB59A6" w:rsidRDefault="00E570A4" w:rsidP="00C30151">
            <w:pPr>
              <w:widowControl w:val="0"/>
              <w:snapToGrid w:val="0"/>
              <w:spacing w:after="0" w:line="300" w:lineRule="exact"/>
              <w:rPr>
                <w:rFonts w:ascii="Arial" w:hAnsi="Arial"/>
                <w:szCs w:val="20"/>
              </w:rPr>
            </w:pPr>
            <w:r w:rsidRPr="001E135A">
              <w:rPr>
                <w:rFonts w:ascii="微軟正黑體" w:eastAsia="微軟正黑體" w:hAnsi="微軟正黑體" w:hint="eastAsia"/>
                <w:kern w:val="2"/>
                <w:sz w:val="20"/>
                <w:szCs w:val="20"/>
              </w:rPr>
              <w:t>聯絡人姓名：</w:t>
            </w:r>
            <w:r w:rsidRPr="001E135A">
              <w:rPr>
                <w:rFonts w:ascii="微軟正黑體" w:eastAsia="微軟正黑體" w:hAnsi="微軟正黑體"/>
                <w:kern w:val="2"/>
                <w:sz w:val="20"/>
                <w:szCs w:val="20"/>
              </w:rPr>
              <w:t xml:space="preserve">           電話：    </w:t>
            </w:r>
            <w:r w:rsidRPr="001E135A">
              <w:rPr>
                <w:rFonts w:ascii="微軟正黑體" w:eastAsia="微軟正黑體" w:hAnsi="微軟正黑體" w:hint="eastAsia"/>
                <w:kern w:val="2"/>
                <w:sz w:val="20"/>
                <w:szCs w:val="20"/>
              </w:rPr>
              <w:t xml:space="preserve">  </w:t>
            </w:r>
            <w:r w:rsidRPr="001E135A">
              <w:rPr>
                <w:rFonts w:ascii="微軟正黑體" w:eastAsia="微軟正黑體" w:hAnsi="微軟正黑體"/>
                <w:kern w:val="2"/>
                <w:sz w:val="20"/>
                <w:szCs w:val="20"/>
              </w:rPr>
              <w:t xml:space="preserve">       E-mail：             </w:t>
            </w:r>
          </w:p>
        </w:tc>
      </w:tr>
      <w:tr w:rsidR="00E570A4" w:rsidRPr="001E135A" w:rsidTr="00E570A4">
        <w:trPr>
          <w:cantSplit/>
          <w:trHeight w:val="458"/>
          <w:jc w:val="center"/>
        </w:trPr>
        <w:tc>
          <w:tcPr>
            <w:tcW w:w="1424" w:type="dxa"/>
            <w:vMerge w:val="restart"/>
            <w:vAlign w:val="center"/>
          </w:tcPr>
          <w:p w:rsidR="00E570A4" w:rsidRPr="001E135A" w:rsidRDefault="00E570A4" w:rsidP="00C30151">
            <w:pPr>
              <w:widowControl w:val="0"/>
              <w:tabs>
                <w:tab w:val="center" w:pos="4153"/>
                <w:tab w:val="right" w:pos="8306"/>
              </w:tabs>
              <w:snapToGrid w:val="0"/>
              <w:spacing w:after="0" w:line="300" w:lineRule="exact"/>
              <w:jc w:val="center"/>
              <w:rPr>
                <w:rFonts w:ascii="微軟正黑體" w:eastAsia="微軟正黑體" w:hAnsi="微軟正黑體"/>
                <w:kern w:val="2"/>
                <w:sz w:val="20"/>
                <w:szCs w:val="20"/>
              </w:rPr>
            </w:pPr>
            <w:r w:rsidRPr="001E135A">
              <w:rPr>
                <w:rFonts w:ascii="微軟正黑體" w:eastAsia="微軟正黑體" w:hAnsi="微軟正黑體" w:hint="eastAsia"/>
                <w:kern w:val="2"/>
                <w:sz w:val="20"/>
                <w:szCs w:val="20"/>
              </w:rPr>
              <w:t>訊息來源</w:t>
            </w:r>
            <w:r w:rsidRPr="001E135A">
              <w:rPr>
                <w:rFonts w:ascii="微軟正黑體" w:eastAsia="微軟正黑體" w:hAnsi="微軟正黑體"/>
                <w:color w:val="FF0000"/>
                <w:kern w:val="2"/>
                <w:sz w:val="20"/>
                <w:szCs w:val="20"/>
              </w:rPr>
              <w:t>*</w:t>
            </w:r>
          </w:p>
        </w:tc>
        <w:tc>
          <w:tcPr>
            <w:tcW w:w="1398" w:type="dxa"/>
            <w:tcBorders>
              <w:bottom w:val="nil"/>
              <w:right w:val="nil"/>
            </w:tcBorders>
            <w:vAlign w:val="center"/>
          </w:tcPr>
          <w:p w:rsidR="00E570A4" w:rsidRPr="00F33260" w:rsidRDefault="00E570A4" w:rsidP="00C30151">
            <w:pPr>
              <w:widowControl w:val="0"/>
              <w:snapToGrid w:val="0"/>
              <w:spacing w:after="0" w:line="300" w:lineRule="exact"/>
              <w:rPr>
                <w:rFonts w:ascii="Arial" w:hAnsi="Arial"/>
                <w:szCs w:val="20"/>
              </w:rPr>
            </w:pPr>
            <w:r w:rsidRPr="00AB59A6">
              <w:rPr>
                <w:rFonts w:ascii="Arial" w:hAnsi="Arial" w:hint="eastAsia"/>
                <w:szCs w:val="20"/>
              </w:rPr>
              <w:t>□</w:t>
            </w:r>
            <w:r w:rsidRPr="001E135A">
              <w:rPr>
                <w:rFonts w:ascii="微軟正黑體" w:eastAsia="微軟正黑體" w:hAnsi="微軟正黑體"/>
                <w:kern w:val="2"/>
                <w:sz w:val="20"/>
                <w:szCs w:val="20"/>
              </w:rPr>
              <w:t>SSI網站</w:t>
            </w:r>
          </w:p>
        </w:tc>
        <w:tc>
          <w:tcPr>
            <w:tcW w:w="1399" w:type="dxa"/>
            <w:gridSpan w:val="2"/>
            <w:tcBorders>
              <w:left w:val="nil"/>
              <w:bottom w:val="nil"/>
              <w:right w:val="nil"/>
            </w:tcBorders>
            <w:vAlign w:val="center"/>
          </w:tcPr>
          <w:p w:rsidR="00E570A4" w:rsidRPr="00F33260" w:rsidRDefault="00E570A4" w:rsidP="00C30151">
            <w:pPr>
              <w:widowControl w:val="0"/>
              <w:snapToGrid w:val="0"/>
              <w:spacing w:after="0" w:line="300" w:lineRule="exact"/>
              <w:rPr>
                <w:rFonts w:ascii="Arial" w:hAnsi="Arial"/>
                <w:szCs w:val="20"/>
              </w:rPr>
            </w:pPr>
            <w:r w:rsidRPr="00AB59A6">
              <w:rPr>
                <w:rFonts w:ascii="Arial" w:hAnsi="Arial" w:hint="eastAsia"/>
                <w:szCs w:val="20"/>
              </w:rPr>
              <w:t>□</w:t>
            </w:r>
            <w:r w:rsidRPr="001E135A">
              <w:rPr>
                <w:rFonts w:ascii="微軟正黑體" w:eastAsia="微軟正黑體" w:hAnsi="微軟正黑體"/>
                <w:kern w:val="2"/>
                <w:sz w:val="20"/>
                <w:szCs w:val="20"/>
              </w:rPr>
              <w:t>SME網站</w:t>
            </w:r>
          </w:p>
        </w:tc>
        <w:tc>
          <w:tcPr>
            <w:tcW w:w="1398" w:type="dxa"/>
            <w:gridSpan w:val="4"/>
            <w:tcBorders>
              <w:left w:val="nil"/>
              <w:bottom w:val="nil"/>
              <w:right w:val="nil"/>
            </w:tcBorders>
            <w:vAlign w:val="center"/>
          </w:tcPr>
          <w:p w:rsidR="00E570A4" w:rsidRPr="00F33260" w:rsidRDefault="00E570A4" w:rsidP="00C30151">
            <w:pPr>
              <w:widowControl w:val="0"/>
              <w:snapToGrid w:val="0"/>
              <w:spacing w:after="0" w:line="300" w:lineRule="exact"/>
              <w:rPr>
                <w:rFonts w:ascii="Arial" w:hAnsi="Arial"/>
                <w:szCs w:val="20"/>
              </w:rPr>
            </w:pPr>
            <w:r w:rsidRPr="00AB59A6">
              <w:rPr>
                <w:rFonts w:ascii="Arial" w:hAnsi="Arial" w:hint="eastAsia"/>
                <w:szCs w:val="20"/>
              </w:rPr>
              <w:t>□</w:t>
            </w:r>
            <w:r>
              <w:rPr>
                <w:rFonts w:ascii="微軟正黑體" w:eastAsia="微軟正黑體" w:hAnsi="微軟正黑體"/>
                <w:kern w:val="2"/>
                <w:sz w:val="20"/>
                <w:szCs w:val="20"/>
              </w:rPr>
              <w:t>E</w:t>
            </w:r>
            <w:r w:rsidRPr="001E135A">
              <w:rPr>
                <w:rFonts w:ascii="微軟正黑體" w:eastAsia="微軟正黑體" w:hAnsi="微軟正黑體"/>
                <w:kern w:val="2"/>
                <w:sz w:val="20"/>
                <w:szCs w:val="20"/>
              </w:rPr>
              <w:t>mail</w:t>
            </w:r>
          </w:p>
        </w:tc>
        <w:tc>
          <w:tcPr>
            <w:tcW w:w="1399" w:type="dxa"/>
            <w:tcBorders>
              <w:left w:val="nil"/>
              <w:bottom w:val="nil"/>
              <w:right w:val="nil"/>
            </w:tcBorders>
            <w:vAlign w:val="center"/>
          </w:tcPr>
          <w:p w:rsidR="00E570A4" w:rsidRPr="001E135A" w:rsidRDefault="00E570A4" w:rsidP="00C30151">
            <w:pPr>
              <w:widowControl w:val="0"/>
              <w:snapToGrid w:val="0"/>
              <w:spacing w:after="0" w:line="300" w:lineRule="exact"/>
              <w:rPr>
                <w:rFonts w:ascii="微軟正黑體" w:eastAsia="微軟正黑體" w:hAnsi="微軟正黑體"/>
                <w:kern w:val="2"/>
                <w:sz w:val="20"/>
                <w:szCs w:val="20"/>
              </w:rPr>
            </w:pPr>
            <w:r w:rsidRPr="00AB59A6">
              <w:rPr>
                <w:rFonts w:ascii="Arial" w:hAnsi="Arial" w:hint="eastAsia"/>
                <w:szCs w:val="20"/>
              </w:rPr>
              <w:t>□</w:t>
            </w:r>
            <w:r w:rsidRPr="00F33260">
              <w:rPr>
                <w:rFonts w:ascii="微軟正黑體" w:eastAsia="微軟正黑體" w:hAnsi="微軟正黑體" w:hint="eastAsia"/>
                <w:kern w:val="2"/>
                <w:sz w:val="20"/>
                <w:szCs w:val="20"/>
              </w:rPr>
              <w:t>學會</w:t>
            </w:r>
            <w:r>
              <w:rPr>
                <w:rFonts w:ascii="微軟正黑體" w:eastAsia="微軟正黑體" w:hAnsi="微軟正黑體" w:hint="eastAsia"/>
                <w:kern w:val="2"/>
                <w:sz w:val="20"/>
                <w:szCs w:val="20"/>
              </w:rPr>
              <w:t>電子報</w:t>
            </w:r>
          </w:p>
        </w:tc>
        <w:tc>
          <w:tcPr>
            <w:tcW w:w="1482" w:type="dxa"/>
            <w:gridSpan w:val="2"/>
            <w:tcBorders>
              <w:left w:val="nil"/>
              <w:bottom w:val="nil"/>
              <w:right w:val="nil"/>
            </w:tcBorders>
            <w:vAlign w:val="center"/>
          </w:tcPr>
          <w:p w:rsidR="00E570A4" w:rsidRPr="001E135A" w:rsidRDefault="00E570A4" w:rsidP="00C30151">
            <w:pPr>
              <w:widowControl w:val="0"/>
              <w:snapToGrid w:val="0"/>
              <w:spacing w:after="0" w:line="300" w:lineRule="exact"/>
              <w:rPr>
                <w:rFonts w:ascii="微軟正黑體" w:eastAsia="微軟正黑體" w:hAnsi="微軟正黑體"/>
                <w:kern w:val="2"/>
                <w:sz w:val="20"/>
                <w:szCs w:val="20"/>
              </w:rPr>
            </w:pPr>
            <w:r w:rsidRPr="00AB59A6">
              <w:rPr>
                <w:rFonts w:ascii="Arial" w:hAnsi="Arial" w:hint="eastAsia"/>
                <w:szCs w:val="20"/>
              </w:rPr>
              <w:t>□</w:t>
            </w:r>
            <w:r w:rsidRPr="00F33260">
              <w:rPr>
                <w:rFonts w:ascii="微軟正黑體" w:eastAsia="微軟正黑體" w:hAnsi="微軟正黑體" w:hint="eastAsia"/>
                <w:kern w:val="2"/>
                <w:sz w:val="20"/>
                <w:szCs w:val="20"/>
              </w:rPr>
              <w:t>學會</w:t>
            </w:r>
            <w:r>
              <w:rPr>
                <w:rFonts w:ascii="微軟正黑體" w:eastAsia="微軟正黑體" w:hAnsi="微軟正黑體" w:hint="eastAsia"/>
                <w:kern w:val="2"/>
                <w:sz w:val="20"/>
                <w:szCs w:val="20"/>
              </w:rPr>
              <w:t xml:space="preserve">FB專頁 </w:t>
            </w:r>
          </w:p>
        </w:tc>
        <w:tc>
          <w:tcPr>
            <w:tcW w:w="1315" w:type="dxa"/>
            <w:tcBorders>
              <w:left w:val="nil"/>
              <w:bottom w:val="nil"/>
            </w:tcBorders>
            <w:vAlign w:val="center"/>
          </w:tcPr>
          <w:p w:rsidR="00E570A4" w:rsidRPr="001E135A" w:rsidRDefault="00E570A4" w:rsidP="00C30151">
            <w:pPr>
              <w:widowControl w:val="0"/>
              <w:snapToGrid w:val="0"/>
              <w:spacing w:after="0" w:line="300" w:lineRule="exact"/>
              <w:rPr>
                <w:rFonts w:ascii="微軟正黑體" w:eastAsia="微軟正黑體" w:hAnsi="微軟正黑體"/>
                <w:kern w:val="2"/>
                <w:sz w:val="20"/>
                <w:szCs w:val="20"/>
              </w:rPr>
            </w:pPr>
            <w:r w:rsidRPr="00AB59A6">
              <w:rPr>
                <w:rFonts w:ascii="Arial" w:hAnsi="Arial" w:hint="eastAsia"/>
                <w:szCs w:val="20"/>
              </w:rPr>
              <w:t>□</w:t>
            </w:r>
            <w:r w:rsidRPr="001E135A">
              <w:rPr>
                <w:rFonts w:ascii="微軟正黑體" w:eastAsia="微軟正黑體" w:hAnsi="微軟正黑體" w:hint="eastAsia"/>
                <w:kern w:val="2"/>
                <w:sz w:val="20"/>
                <w:szCs w:val="20"/>
              </w:rPr>
              <w:t>朋友</w:t>
            </w:r>
          </w:p>
        </w:tc>
      </w:tr>
      <w:tr w:rsidR="00E570A4" w:rsidRPr="001E135A" w:rsidTr="00E570A4">
        <w:trPr>
          <w:cantSplit/>
          <w:trHeight w:val="209"/>
          <w:jc w:val="center"/>
        </w:trPr>
        <w:tc>
          <w:tcPr>
            <w:tcW w:w="1424" w:type="dxa"/>
            <w:vMerge/>
            <w:vAlign w:val="center"/>
          </w:tcPr>
          <w:p w:rsidR="00E570A4" w:rsidRPr="001E135A" w:rsidRDefault="00E570A4" w:rsidP="00C30151">
            <w:pPr>
              <w:widowControl w:val="0"/>
              <w:tabs>
                <w:tab w:val="center" w:pos="4153"/>
                <w:tab w:val="right" w:pos="8306"/>
              </w:tabs>
              <w:snapToGrid w:val="0"/>
              <w:spacing w:after="0" w:line="300" w:lineRule="exact"/>
              <w:jc w:val="center"/>
              <w:rPr>
                <w:rFonts w:ascii="微軟正黑體" w:eastAsia="微軟正黑體" w:hAnsi="微軟正黑體"/>
                <w:kern w:val="2"/>
                <w:sz w:val="20"/>
                <w:szCs w:val="20"/>
              </w:rPr>
            </w:pPr>
          </w:p>
        </w:tc>
        <w:tc>
          <w:tcPr>
            <w:tcW w:w="1398" w:type="dxa"/>
            <w:tcBorders>
              <w:top w:val="nil"/>
              <w:right w:val="nil"/>
            </w:tcBorders>
            <w:vAlign w:val="center"/>
          </w:tcPr>
          <w:p w:rsidR="00E570A4" w:rsidRPr="00F33260" w:rsidRDefault="00E570A4" w:rsidP="00C30151">
            <w:pPr>
              <w:widowControl w:val="0"/>
              <w:snapToGrid w:val="0"/>
              <w:spacing w:after="0" w:line="300" w:lineRule="exact"/>
              <w:rPr>
                <w:rFonts w:ascii="Arial" w:hAnsi="Arial"/>
                <w:szCs w:val="20"/>
              </w:rPr>
            </w:pPr>
            <w:r w:rsidRPr="00AB59A6">
              <w:rPr>
                <w:rFonts w:ascii="Arial" w:hAnsi="Arial" w:hint="eastAsia"/>
                <w:szCs w:val="20"/>
              </w:rPr>
              <w:t>□</w:t>
            </w:r>
            <w:r w:rsidRPr="001E135A">
              <w:rPr>
                <w:rFonts w:ascii="微軟正黑體" w:eastAsia="微軟正黑體" w:hAnsi="微軟正黑體" w:hint="eastAsia"/>
                <w:kern w:val="2"/>
                <w:sz w:val="20"/>
                <w:szCs w:val="20"/>
              </w:rPr>
              <w:t>亞太教育網</w:t>
            </w:r>
          </w:p>
        </w:tc>
        <w:tc>
          <w:tcPr>
            <w:tcW w:w="1399" w:type="dxa"/>
            <w:gridSpan w:val="2"/>
            <w:tcBorders>
              <w:top w:val="nil"/>
              <w:left w:val="nil"/>
              <w:right w:val="nil"/>
            </w:tcBorders>
            <w:vAlign w:val="center"/>
          </w:tcPr>
          <w:p w:rsidR="00E570A4" w:rsidRPr="00F33260" w:rsidRDefault="00E570A4" w:rsidP="00C30151">
            <w:pPr>
              <w:widowControl w:val="0"/>
              <w:snapToGrid w:val="0"/>
              <w:spacing w:after="0" w:line="300" w:lineRule="exact"/>
              <w:rPr>
                <w:rFonts w:ascii="Arial" w:hAnsi="Arial"/>
                <w:szCs w:val="20"/>
              </w:rPr>
            </w:pPr>
            <w:r w:rsidRPr="00AB59A6">
              <w:rPr>
                <w:rFonts w:ascii="Arial" w:hAnsi="Arial" w:hint="eastAsia"/>
                <w:szCs w:val="20"/>
              </w:rPr>
              <w:t>□</w:t>
            </w:r>
            <w:r w:rsidRPr="001E135A">
              <w:rPr>
                <w:rFonts w:ascii="微軟正黑體" w:eastAsia="微軟正黑體" w:hAnsi="微軟正黑體"/>
                <w:kern w:val="2"/>
                <w:sz w:val="20"/>
                <w:szCs w:val="20"/>
              </w:rPr>
              <w:t>104教育網</w:t>
            </w:r>
          </w:p>
        </w:tc>
        <w:tc>
          <w:tcPr>
            <w:tcW w:w="1398" w:type="dxa"/>
            <w:gridSpan w:val="4"/>
            <w:tcBorders>
              <w:top w:val="nil"/>
              <w:left w:val="nil"/>
              <w:right w:val="nil"/>
            </w:tcBorders>
            <w:vAlign w:val="center"/>
          </w:tcPr>
          <w:p w:rsidR="00E570A4" w:rsidRPr="00F33260" w:rsidRDefault="00E570A4" w:rsidP="00C30151">
            <w:pPr>
              <w:widowControl w:val="0"/>
              <w:snapToGrid w:val="0"/>
              <w:spacing w:after="0" w:line="300" w:lineRule="exact"/>
              <w:rPr>
                <w:rFonts w:ascii="Arial" w:hAnsi="Arial"/>
                <w:szCs w:val="20"/>
              </w:rPr>
            </w:pPr>
            <w:r w:rsidRPr="00AB59A6">
              <w:rPr>
                <w:rFonts w:ascii="Arial" w:hAnsi="Arial" w:hint="eastAsia"/>
                <w:szCs w:val="20"/>
              </w:rPr>
              <w:t>□</w:t>
            </w:r>
            <w:r w:rsidRPr="001E135A">
              <w:rPr>
                <w:rFonts w:ascii="微軟正黑體" w:eastAsia="微軟正黑體" w:hAnsi="微軟正黑體" w:hint="eastAsia"/>
                <w:kern w:val="2"/>
                <w:sz w:val="20"/>
                <w:szCs w:val="20"/>
              </w:rPr>
              <w:t>台灣教育網</w:t>
            </w:r>
          </w:p>
        </w:tc>
        <w:tc>
          <w:tcPr>
            <w:tcW w:w="1399" w:type="dxa"/>
            <w:tcBorders>
              <w:top w:val="nil"/>
              <w:left w:val="nil"/>
              <w:right w:val="nil"/>
            </w:tcBorders>
            <w:vAlign w:val="center"/>
          </w:tcPr>
          <w:p w:rsidR="00E570A4" w:rsidRPr="00F33260" w:rsidRDefault="00E570A4" w:rsidP="00C30151">
            <w:pPr>
              <w:widowControl w:val="0"/>
              <w:snapToGrid w:val="0"/>
              <w:spacing w:after="0" w:line="300" w:lineRule="exact"/>
              <w:rPr>
                <w:rFonts w:ascii="Arial" w:hAnsi="Arial"/>
                <w:szCs w:val="20"/>
              </w:rPr>
            </w:pPr>
            <w:r w:rsidRPr="00AB59A6">
              <w:rPr>
                <w:rFonts w:ascii="Arial" w:hAnsi="Arial" w:hint="eastAsia"/>
                <w:szCs w:val="20"/>
              </w:rPr>
              <w:t>□</w:t>
            </w:r>
            <w:r w:rsidRPr="007B40D3">
              <w:rPr>
                <w:rFonts w:ascii="微軟正黑體" w:eastAsia="微軟正黑體" w:hAnsi="微軟正黑體" w:hint="eastAsia"/>
                <w:kern w:val="2"/>
                <w:sz w:val="20"/>
                <w:szCs w:val="20"/>
              </w:rPr>
              <w:t>生活科技</w:t>
            </w:r>
            <w:r>
              <w:rPr>
                <w:rFonts w:ascii="微軟正黑體" w:eastAsia="微軟正黑體" w:hAnsi="微軟正黑體" w:hint="eastAsia"/>
                <w:kern w:val="2"/>
                <w:sz w:val="20"/>
                <w:szCs w:val="20"/>
              </w:rPr>
              <w:t>網</w:t>
            </w:r>
          </w:p>
        </w:tc>
        <w:tc>
          <w:tcPr>
            <w:tcW w:w="2797" w:type="dxa"/>
            <w:gridSpan w:val="3"/>
            <w:tcBorders>
              <w:top w:val="nil"/>
              <w:left w:val="nil"/>
            </w:tcBorders>
            <w:vAlign w:val="center"/>
          </w:tcPr>
          <w:p w:rsidR="00E570A4" w:rsidRPr="001E135A" w:rsidRDefault="00E570A4" w:rsidP="00C30151">
            <w:pPr>
              <w:widowControl w:val="0"/>
              <w:snapToGrid w:val="0"/>
              <w:spacing w:after="0" w:line="300" w:lineRule="exact"/>
              <w:rPr>
                <w:rFonts w:ascii="微軟正黑體" w:eastAsia="微軟正黑體" w:hAnsi="微軟正黑體"/>
                <w:kern w:val="2"/>
                <w:sz w:val="20"/>
                <w:szCs w:val="20"/>
              </w:rPr>
            </w:pPr>
            <w:r w:rsidRPr="00AB59A6">
              <w:rPr>
                <w:rFonts w:ascii="Arial" w:hAnsi="Arial" w:hint="eastAsia"/>
                <w:szCs w:val="20"/>
              </w:rPr>
              <w:t>□</w:t>
            </w:r>
            <w:r w:rsidRPr="00F33260">
              <w:rPr>
                <w:rFonts w:ascii="微軟正黑體" w:eastAsia="微軟正黑體" w:hAnsi="微軟正黑體" w:hint="eastAsia"/>
                <w:kern w:val="2"/>
                <w:sz w:val="20"/>
                <w:szCs w:val="20"/>
              </w:rPr>
              <w:t>其</w:t>
            </w:r>
            <w:r w:rsidRPr="001E135A">
              <w:rPr>
                <w:rFonts w:ascii="微軟正黑體" w:eastAsia="微軟正黑體" w:hAnsi="微軟正黑體" w:hint="eastAsia"/>
                <w:kern w:val="2"/>
                <w:sz w:val="20"/>
                <w:szCs w:val="20"/>
              </w:rPr>
              <w:t>他</w:t>
            </w:r>
            <w:r>
              <w:rPr>
                <w:rFonts w:ascii="微軟正黑體" w:eastAsia="微軟正黑體" w:hAnsi="微軟正黑體"/>
                <w:kern w:val="2"/>
                <w:sz w:val="20"/>
                <w:szCs w:val="20"/>
              </w:rPr>
              <w:t>:_________</w:t>
            </w:r>
          </w:p>
        </w:tc>
      </w:tr>
      <w:tr w:rsidR="00E570A4" w:rsidRPr="001E135A" w:rsidTr="00E570A4">
        <w:trPr>
          <w:cantSplit/>
          <w:trHeight w:val="483"/>
          <w:jc w:val="center"/>
        </w:trPr>
        <w:tc>
          <w:tcPr>
            <w:tcW w:w="4713" w:type="dxa"/>
            <w:gridSpan w:val="6"/>
            <w:tcBorders>
              <w:bottom w:val="single" w:sz="4" w:space="0" w:color="auto"/>
            </w:tcBorders>
            <w:vAlign w:val="center"/>
          </w:tcPr>
          <w:p w:rsidR="00E570A4" w:rsidRPr="001E135A" w:rsidRDefault="00E570A4" w:rsidP="00C30151">
            <w:pPr>
              <w:widowControl w:val="0"/>
              <w:tabs>
                <w:tab w:val="center" w:pos="4153"/>
                <w:tab w:val="right" w:pos="8306"/>
              </w:tabs>
              <w:snapToGrid w:val="0"/>
              <w:spacing w:after="0" w:line="300" w:lineRule="exact"/>
              <w:ind w:firstLineChars="50" w:firstLine="100"/>
              <w:rPr>
                <w:rFonts w:ascii="微軟正黑體" w:eastAsia="微軟正黑體" w:hAnsi="微軟正黑體"/>
                <w:kern w:val="2"/>
                <w:sz w:val="20"/>
                <w:szCs w:val="20"/>
              </w:rPr>
            </w:pPr>
            <w:r w:rsidRPr="001E135A">
              <w:rPr>
                <w:rFonts w:ascii="微軟正黑體" w:eastAsia="微軟正黑體" w:hAnsi="微軟正黑體" w:hint="eastAsia"/>
                <w:kern w:val="2"/>
                <w:sz w:val="20"/>
                <w:szCs w:val="20"/>
              </w:rPr>
              <w:t>發票抬頭：</w:t>
            </w:r>
          </w:p>
        </w:tc>
        <w:tc>
          <w:tcPr>
            <w:tcW w:w="5102" w:type="dxa"/>
            <w:gridSpan w:val="6"/>
            <w:tcBorders>
              <w:bottom w:val="single" w:sz="4" w:space="0" w:color="auto"/>
            </w:tcBorders>
            <w:vAlign w:val="center"/>
          </w:tcPr>
          <w:p w:rsidR="00E570A4" w:rsidRPr="001E135A" w:rsidRDefault="00E570A4" w:rsidP="00C30151">
            <w:pPr>
              <w:widowControl w:val="0"/>
              <w:snapToGrid w:val="0"/>
              <w:spacing w:after="0" w:line="300" w:lineRule="exact"/>
              <w:ind w:firstLineChars="50" w:firstLine="100"/>
              <w:rPr>
                <w:rFonts w:ascii="微軟正黑體" w:eastAsia="微軟正黑體" w:hAnsi="微軟正黑體"/>
                <w:kern w:val="2"/>
                <w:sz w:val="20"/>
                <w:szCs w:val="20"/>
              </w:rPr>
            </w:pPr>
            <w:r w:rsidRPr="001E135A">
              <w:rPr>
                <w:rFonts w:ascii="微軟正黑體" w:eastAsia="微軟正黑體" w:hAnsi="微軟正黑體" w:hint="eastAsia"/>
                <w:kern w:val="2"/>
                <w:sz w:val="20"/>
                <w:szCs w:val="20"/>
              </w:rPr>
              <w:t>統一編號：</w:t>
            </w:r>
          </w:p>
        </w:tc>
      </w:tr>
      <w:tr w:rsidR="00E570A4" w:rsidRPr="001E135A" w:rsidTr="00E570A4">
        <w:trPr>
          <w:cantSplit/>
          <w:trHeight w:val="405"/>
          <w:jc w:val="center"/>
        </w:trPr>
        <w:tc>
          <w:tcPr>
            <w:tcW w:w="1424" w:type="dxa"/>
            <w:vMerge w:val="restart"/>
            <w:shd w:val="clear" w:color="auto" w:fill="auto"/>
            <w:vAlign w:val="center"/>
          </w:tcPr>
          <w:p w:rsidR="00E570A4" w:rsidRPr="00DE535B" w:rsidRDefault="00E570A4" w:rsidP="00C30151">
            <w:pPr>
              <w:snapToGrid w:val="0"/>
              <w:spacing w:after="0" w:line="300" w:lineRule="exact"/>
              <w:jc w:val="center"/>
              <w:rPr>
                <w:rFonts w:ascii="微軟正黑體" w:eastAsia="微軟正黑體" w:hAnsi="微軟正黑體"/>
                <w:kern w:val="2"/>
                <w:sz w:val="20"/>
                <w:szCs w:val="20"/>
              </w:rPr>
            </w:pPr>
            <w:r w:rsidRPr="00DE535B">
              <w:rPr>
                <w:rFonts w:ascii="微軟正黑體" w:eastAsia="微軟正黑體" w:hAnsi="微軟正黑體" w:hint="eastAsia"/>
                <w:kern w:val="2"/>
                <w:sz w:val="20"/>
                <w:szCs w:val="20"/>
              </w:rPr>
              <w:t>四</w:t>
            </w:r>
            <w:r w:rsidRPr="00DE535B">
              <w:rPr>
                <w:rFonts w:ascii="微軟正黑體" w:eastAsia="微軟正黑體" w:hAnsi="微軟正黑體"/>
                <w:kern w:val="2"/>
                <w:sz w:val="20"/>
                <w:szCs w:val="20"/>
              </w:rPr>
              <w:t>天現場課程</w:t>
            </w:r>
          </w:p>
          <w:p w:rsidR="00E570A4" w:rsidRPr="00DE535B" w:rsidRDefault="00E570A4" w:rsidP="00C30151">
            <w:pPr>
              <w:snapToGrid w:val="0"/>
              <w:spacing w:after="0" w:line="300" w:lineRule="exact"/>
              <w:jc w:val="center"/>
              <w:rPr>
                <w:rFonts w:ascii="微軟正黑體" w:eastAsia="微軟正黑體" w:hAnsi="微軟正黑體"/>
                <w:kern w:val="2"/>
                <w:sz w:val="20"/>
                <w:szCs w:val="20"/>
              </w:rPr>
            </w:pPr>
          </w:p>
        </w:tc>
        <w:tc>
          <w:tcPr>
            <w:tcW w:w="1548" w:type="dxa"/>
            <w:gridSpan w:val="2"/>
            <w:tcBorders>
              <w:bottom w:val="single" w:sz="4" w:space="0" w:color="auto"/>
            </w:tcBorders>
            <w:shd w:val="clear" w:color="auto" w:fill="auto"/>
            <w:vAlign w:val="center"/>
          </w:tcPr>
          <w:p w:rsidR="00E570A4" w:rsidRPr="00DE535B" w:rsidRDefault="00E570A4" w:rsidP="00C30151">
            <w:pPr>
              <w:widowControl w:val="0"/>
              <w:snapToGrid w:val="0"/>
              <w:spacing w:after="0" w:line="280" w:lineRule="exact"/>
              <w:jc w:val="center"/>
              <w:rPr>
                <w:rFonts w:ascii="微軟正黑體" w:eastAsia="微軟正黑體" w:hAnsi="微軟正黑體" w:cs="Arial"/>
                <w:color w:val="000000"/>
                <w:kern w:val="2"/>
                <w:sz w:val="20"/>
                <w:szCs w:val="20"/>
              </w:rPr>
            </w:pPr>
            <w:r w:rsidRPr="00DE535B">
              <w:rPr>
                <w:rFonts w:ascii="微軟正黑體" w:eastAsia="微軟正黑體" w:hAnsi="微軟正黑體" w:cs="Arial" w:hint="eastAsia"/>
                <w:color w:val="000000"/>
                <w:kern w:val="2"/>
                <w:sz w:val="20"/>
                <w:szCs w:val="20"/>
              </w:rPr>
              <w:t>一般報名費</w:t>
            </w:r>
          </w:p>
        </w:tc>
        <w:tc>
          <w:tcPr>
            <w:tcW w:w="2552" w:type="dxa"/>
            <w:gridSpan w:val="4"/>
            <w:tcBorders>
              <w:bottom w:val="single" w:sz="4" w:space="0" w:color="auto"/>
            </w:tcBorders>
            <w:shd w:val="clear" w:color="auto" w:fill="auto"/>
          </w:tcPr>
          <w:p w:rsidR="00E570A4" w:rsidRPr="00797C8C" w:rsidRDefault="00E570A4" w:rsidP="00C30151">
            <w:pPr>
              <w:widowControl w:val="0"/>
              <w:snapToGrid w:val="0"/>
              <w:spacing w:after="0" w:line="280" w:lineRule="exact"/>
              <w:jc w:val="center"/>
              <w:rPr>
                <w:rFonts w:ascii="微軟正黑體" w:eastAsia="微軟正黑體" w:hAnsi="微軟正黑體" w:cs="Arial"/>
                <w:color w:val="FF0000"/>
                <w:sz w:val="20"/>
                <w:szCs w:val="20"/>
              </w:rPr>
            </w:pPr>
            <w:r w:rsidRPr="00797C8C">
              <w:rPr>
                <w:rFonts w:ascii="微軟正黑體" w:eastAsia="微軟正黑體" w:hAnsi="微軟正黑體" w:cs="Arial" w:hint="eastAsia"/>
                <w:color w:val="FF0000"/>
                <w:sz w:val="20"/>
                <w:szCs w:val="20"/>
              </w:rPr>
              <w:t>九</w:t>
            </w:r>
            <w:r w:rsidRPr="00797C8C">
              <w:rPr>
                <w:rFonts w:ascii="微軟正黑體" w:eastAsia="微軟正黑體" w:hAnsi="微軟正黑體" w:cs="Arial"/>
                <w:color w:val="FF0000"/>
                <w:sz w:val="20"/>
                <w:szCs w:val="20"/>
              </w:rPr>
              <w:t>折優惠</w:t>
            </w:r>
          </w:p>
          <w:p w:rsidR="00E570A4" w:rsidRPr="00797C8C" w:rsidRDefault="00E570A4" w:rsidP="00C30151">
            <w:pPr>
              <w:widowControl w:val="0"/>
              <w:snapToGrid w:val="0"/>
              <w:spacing w:after="0" w:line="280" w:lineRule="exact"/>
              <w:rPr>
                <w:rFonts w:ascii="微軟正黑體" w:eastAsia="微軟正黑體" w:hAnsi="微軟正黑體" w:cs="Arial"/>
                <w:color w:val="000000"/>
                <w:sz w:val="20"/>
                <w:szCs w:val="20"/>
              </w:rPr>
            </w:pPr>
            <w:r>
              <w:rPr>
                <w:rFonts w:ascii="微軟正黑體" w:eastAsia="微軟正黑體" w:hAnsi="微軟正黑體" w:cs="Arial" w:hint="eastAsia"/>
                <w:sz w:val="20"/>
                <w:szCs w:val="20"/>
              </w:rPr>
              <w:t>1</w:t>
            </w:r>
            <w:r>
              <w:rPr>
                <w:rFonts w:ascii="微軟正黑體" w:eastAsia="微軟正黑體" w:hAnsi="微軟正黑體" w:cs="Arial"/>
                <w:sz w:val="20"/>
                <w:szCs w:val="20"/>
              </w:rPr>
              <w:t>.</w:t>
            </w:r>
            <w:r w:rsidRPr="00797C8C">
              <w:rPr>
                <w:rFonts w:ascii="微軟正黑體" w:eastAsia="微軟正黑體" w:hAnsi="微軟正黑體" w:cs="Arial" w:hint="eastAsia"/>
                <w:sz w:val="20"/>
                <w:szCs w:val="20"/>
              </w:rPr>
              <w:t>非會員且</w:t>
            </w:r>
            <w:r w:rsidRPr="00797C8C">
              <w:rPr>
                <w:rFonts w:ascii="微軟正黑體" w:eastAsia="微軟正黑體" w:hAnsi="微軟正黑體" w:cs="Arial"/>
                <w:sz w:val="20"/>
                <w:szCs w:val="20"/>
              </w:rPr>
              <w:t>兩週</w:t>
            </w:r>
            <w:r w:rsidRPr="00797C8C">
              <w:rPr>
                <w:rFonts w:ascii="微軟正黑體" w:eastAsia="微軟正黑體" w:hAnsi="微軟正黑體" w:cs="Arial" w:hint="eastAsia"/>
                <w:sz w:val="20"/>
                <w:szCs w:val="20"/>
              </w:rPr>
              <w:t>前</w:t>
            </w:r>
            <w:r w:rsidRPr="00797C8C">
              <w:rPr>
                <w:rFonts w:ascii="微軟正黑體" w:eastAsia="微軟正黑體" w:hAnsi="微軟正黑體" w:cs="Arial"/>
                <w:sz w:val="20"/>
                <w:szCs w:val="20"/>
              </w:rPr>
              <w:t>完成繳費</w:t>
            </w:r>
          </w:p>
          <w:p w:rsidR="00E570A4" w:rsidRPr="00797C8C" w:rsidRDefault="00E570A4" w:rsidP="00C30151">
            <w:pPr>
              <w:widowControl w:val="0"/>
              <w:snapToGrid w:val="0"/>
              <w:spacing w:after="0" w:line="280" w:lineRule="exact"/>
              <w:rPr>
                <w:rFonts w:ascii="微軟正黑體" w:eastAsia="微軟正黑體" w:hAnsi="微軟正黑體" w:cs="Arial"/>
                <w:sz w:val="20"/>
                <w:szCs w:val="20"/>
              </w:rPr>
            </w:pPr>
            <w:r>
              <w:rPr>
                <w:rFonts w:ascii="微軟正黑體" w:eastAsia="微軟正黑體" w:hAnsi="微軟正黑體" w:cs="Arial"/>
                <w:sz w:val="20"/>
                <w:szCs w:val="20"/>
              </w:rPr>
              <w:t>2.</w:t>
            </w:r>
            <w:r w:rsidRPr="00797C8C">
              <w:rPr>
                <w:rFonts w:ascii="微軟正黑體" w:eastAsia="微軟正黑體" w:hAnsi="微軟正黑體" w:cs="Arial"/>
                <w:sz w:val="20"/>
                <w:szCs w:val="20"/>
              </w:rPr>
              <w:t>SSI會員</w:t>
            </w:r>
          </w:p>
          <w:p w:rsidR="00E570A4" w:rsidRPr="00797C8C" w:rsidRDefault="00E570A4" w:rsidP="00C30151">
            <w:pPr>
              <w:widowControl w:val="0"/>
              <w:snapToGrid w:val="0"/>
              <w:spacing w:after="0" w:line="280" w:lineRule="exact"/>
              <w:rPr>
                <w:rFonts w:ascii="微軟正黑體" w:eastAsia="微軟正黑體" w:hAnsi="微軟正黑體" w:cs="Arial"/>
                <w:color w:val="000000"/>
                <w:sz w:val="20"/>
                <w:szCs w:val="20"/>
              </w:rPr>
            </w:pPr>
            <w:r>
              <w:rPr>
                <w:rFonts w:ascii="微軟正黑體" w:eastAsia="微軟正黑體" w:hAnsi="微軟正黑體" w:cs="Arial" w:hint="eastAsia"/>
                <w:sz w:val="20"/>
                <w:szCs w:val="20"/>
              </w:rPr>
              <w:t>3.</w:t>
            </w:r>
            <w:r w:rsidRPr="00797C8C">
              <w:rPr>
                <w:rFonts w:ascii="微軟正黑體" w:eastAsia="微軟正黑體" w:hAnsi="微軟正黑體" w:cs="Arial"/>
                <w:sz w:val="20"/>
                <w:szCs w:val="20"/>
              </w:rPr>
              <w:t>兩人同行</w:t>
            </w:r>
          </w:p>
        </w:tc>
        <w:tc>
          <w:tcPr>
            <w:tcW w:w="2976" w:type="dxa"/>
            <w:gridSpan w:val="4"/>
            <w:tcBorders>
              <w:bottom w:val="single" w:sz="4" w:space="0" w:color="auto"/>
            </w:tcBorders>
            <w:shd w:val="clear" w:color="auto" w:fill="auto"/>
          </w:tcPr>
          <w:p w:rsidR="00E570A4" w:rsidRPr="00797C8C" w:rsidRDefault="00E570A4" w:rsidP="00C30151">
            <w:pPr>
              <w:snapToGrid w:val="0"/>
              <w:spacing w:after="0" w:line="280" w:lineRule="exact"/>
              <w:jc w:val="center"/>
              <w:rPr>
                <w:rFonts w:ascii="微軟正黑體" w:eastAsia="微軟正黑體" w:hAnsi="微軟正黑體" w:cs="Arial"/>
                <w:color w:val="FF0000"/>
                <w:sz w:val="20"/>
                <w:szCs w:val="20"/>
              </w:rPr>
            </w:pPr>
            <w:r w:rsidRPr="00797C8C">
              <w:rPr>
                <w:rFonts w:ascii="微軟正黑體" w:eastAsia="微軟正黑體" w:hAnsi="微軟正黑體" w:cs="Arial" w:hint="eastAsia"/>
                <w:color w:val="FF0000"/>
                <w:sz w:val="20"/>
                <w:szCs w:val="20"/>
              </w:rPr>
              <w:t>八</w:t>
            </w:r>
            <w:r w:rsidRPr="00797C8C">
              <w:rPr>
                <w:rFonts w:ascii="微軟正黑體" w:eastAsia="微軟正黑體" w:hAnsi="微軟正黑體" w:cs="Arial"/>
                <w:color w:val="FF0000"/>
                <w:sz w:val="20"/>
                <w:szCs w:val="20"/>
              </w:rPr>
              <w:t>折優惠</w:t>
            </w:r>
          </w:p>
          <w:p w:rsidR="00E570A4" w:rsidRPr="00797C8C" w:rsidRDefault="00E570A4" w:rsidP="00C30151">
            <w:pPr>
              <w:snapToGrid w:val="0"/>
              <w:spacing w:after="0" w:line="280" w:lineRule="exact"/>
              <w:rPr>
                <w:rFonts w:ascii="微軟正黑體" w:eastAsia="微軟正黑體" w:hAnsi="微軟正黑體" w:cs="Arial"/>
                <w:sz w:val="20"/>
                <w:szCs w:val="20"/>
              </w:rPr>
            </w:pPr>
            <w:r>
              <w:rPr>
                <w:rFonts w:ascii="微軟正黑體" w:eastAsia="微軟正黑體" w:hAnsi="微軟正黑體" w:cs="Arial"/>
                <w:sz w:val="20"/>
                <w:szCs w:val="20"/>
              </w:rPr>
              <w:t>1.</w:t>
            </w:r>
            <w:r w:rsidRPr="00797C8C">
              <w:rPr>
                <w:rFonts w:ascii="微軟正黑體" w:eastAsia="微軟正黑體" w:hAnsi="微軟正黑體" w:cs="Arial" w:hint="eastAsia"/>
                <w:sz w:val="20"/>
                <w:szCs w:val="20"/>
              </w:rPr>
              <w:t>SSI會員且四週前完成報名繳費</w:t>
            </w:r>
          </w:p>
          <w:p w:rsidR="00E570A4" w:rsidRPr="00797C8C" w:rsidRDefault="00E570A4" w:rsidP="00C30151">
            <w:pPr>
              <w:snapToGrid w:val="0"/>
              <w:spacing w:after="0" w:line="280" w:lineRule="exact"/>
              <w:rPr>
                <w:rFonts w:ascii="微軟正黑體" w:eastAsia="微軟正黑體" w:hAnsi="微軟正黑體" w:cs="Arial"/>
                <w:sz w:val="20"/>
                <w:szCs w:val="20"/>
              </w:rPr>
            </w:pPr>
            <w:r>
              <w:rPr>
                <w:rFonts w:ascii="微軟正黑體" w:eastAsia="微軟正黑體" w:hAnsi="微軟正黑體" w:cs="Arial"/>
                <w:sz w:val="20"/>
                <w:szCs w:val="20"/>
              </w:rPr>
              <w:t>2.</w:t>
            </w:r>
            <w:r w:rsidRPr="00797C8C">
              <w:rPr>
                <w:rFonts w:ascii="微軟正黑體" w:eastAsia="微軟正黑體" w:hAnsi="微軟正黑體" w:cs="Arial" w:hint="eastAsia"/>
                <w:sz w:val="20"/>
                <w:szCs w:val="20"/>
              </w:rPr>
              <w:t>SSI永久會員</w:t>
            </w:r>
          </w:p>
          <w:p w:rsidR="00E570A4" w:rsidRPr="00797C8C" w:rsidRDefault="00E570A4" w:rsidP="00C30151">
            <w:pPr>
              <w:snapToGrid w:val="0"/>
              <w:spacing w:after="0" w:line="280" w:lineRule="exact"/>
              <w:rPr>
                <w:rFonts w:ascii="微軟正黑體" w:eastAsia="微軟正黑體" w:hAnsi="微軟正黑體" w:cs="Arial"/>
                <w:sz w:val="20"/>
                <w:szCs w:val="20"/>
              </w:rPr>
            </w:pPr>
            <w:r>
              <w:rPr>
                <w:rFonts w:ascii="微軟正黑體" w:eastAsia="微軟正黑體" w:hAnsi="微軟正黑體" w:cs="Arial"/>
                <w:sz w:val="20"/>
                <w:szCs w:val="20"/>
              </w:rPr>
              <w:t>3.</w:t>
            </w:r>
            <w:r w:rsidRPr="00797C8C">
              <w:rPr>
                <w:rFonts w:ascii="微軟正黑體" w:eastAsia="微軟正黑體" w:hAnsi="微軟正黑體" w:cs="Arial" w:hint="eastAsia"/>
                <w:sz w:val="20"/>
                <w:szCs w:val="20"/>
              </w:rPr>
              <w:t>三人以上同行</w:t>
            </w:r>
          </w:p>
        </w:tc>
        <w:tc>
          <w:tcPr>
            <w:tcW w:w="1315" w:type="dxa"/>
            <w:tcBorders>
              <w:bottom w:val="single" w:sz="4" w:space="0" w:color="auto"/>
            </w:tcBorders>
            <w:shd w:val="clear" w:color="auto" w:fill="auto"/>
          </w:tcPr>
          <w:p w:rsidR="00E570A4" w:rsidRPr="00797C8C" w:rsidRDefault="00E570A4" w:rsidP="00C30151">
            <w:pPr>
              <w:snapToGrid w:val="0"/>
              <w:spacing w:after="0" w:line="280" w:lineRule="exact"/>
              <w:rPr>
                <w:rFonts w:ascii="微軟正黑體" w:eastAsia="微軟正黑體" w:hAnsi="微軟正黑體" w:cs="Arial"/>
                <w:color w:val="FF0000"/>
                <w:sz w:val="20"/>
                <w:szCs w:val="20"/>
              </w:rPr>
            </w:pPr>
            <w:r w:rsidRPr="00797C8C">
              <w:rPr>
                <w:rFonts w:ascii="微軟正黑體" w:eastAsia="微軟正黑體" w:hAnsi="微軟正黑體" w:cs="Arial" w:hint="eastAsia"/>
                <w:color w:val="FF0000"/>
                <w:sz w:val="20"/>
                <w:szCs w:val="20"/>
              </w:rPr>
              <w:t>七</w:t>
            </w:r>
            <w:r w:rsidRPr="00797C8C">
              <w:rPr>
                <w:rFonts w:ascii="微軟正黑體" w:eastAsia="微軟正黑體" w:hAnsi="微軟正黑體" w:cs="Arial"/>
                <w:color w:val="FF0000"/>
                <w:sz w:val="20"/>
                <w:szCs w:val="20"/>
              </w:rPr>
              <w:t>折優惠</w:t>
            </w:r>
          </w:p>
          <w:p w:rsidR="00E570A4" w:rsidRPr="00797C8C" w:rsidRDefault="00E570A4" w:rsidP="00C30151">
            <w:pPr>
              <w:snapToGrid w:val="0"/>
              <w:spacing w:after="0" w:line="280" w:lineRule="exact"/>
              <w:rPr>
                <w:rFonts w:ascii="微軟正黑體" w:eastAsia="微軟正黑體" w:hAnsi="微軟正黑體" w:cs="Arial"/>
                <w:sz w:val="20"/>
                <w:szCs w:val="20"/>
              </w:rPr>
            </w:pPr>
            <w:r w:rsidRPr="00797C8C">
              <w:rPr>
                <w:rFonts w:ascii="微軟正黑體" w:eastAsia="微軟正黑體" w:hAnsi="微軟正黑體"/>
                <w:sz w:val="20"/>
                <w:szCs w:val="20"/>
                <w:shd w:val="clear" w:color="auto" w:fill="FFFFFF"/>
              </w:rPr>
              <w:t>同時報名二堂萃智認證與應用課程者</w:t>
            </w:r>
          </w:p>
        </w:tc>
      </w:tr>
      <w:tr w:rsidR="00E570A4" w:rsidRPr="001E135A" w:rsidTr="00E570A4">
        <w:trPr>
          <w:cantSplit/>
          <w:trHeight w:val="279"/>
          <w:jc w:val="center"/>
        </w:trPr>
        <w:tc>
          <w:tcPr>
            <w:tcW w:w="1424" w:type="dxa"/>
            <w:vMerge/>
            <w:tcBorders>
              <w:bottom w:val="single" w:sz="4" w:space="0" w:color="auto"/>
            </w:tcBorders>
            <w:shd w:val="clear" w:color="auto" w:fill="auto"/>
            <w:vAlign w:val="center"/>
          </w:tcPr>
          <w:p w:rsidR="00E570A4" w:rsidRPr="00DE535B" w:rsidRDefault="00E570A4" w:rsidP="00C30151">
            <w:pPr>
              <w:snapToGrid w:val="0"/>
              <w:spacing w:after="0" w:line="300" w:lineRule="exact"/>
              <w:jc w:val="center"/>
              <w:rPr>
                <w:rFonts w:ascii="微軟正黑體" w:eastAsia="微軟正黑體" w:hAnsi="微軟正黑體" w:cs="Arial"/>
                <w:color w:val="FFFFFF"/>
                <w:spacing w:val="30"/>
                <w:kern w:val="2"/>
                <w:sz w:val="20"/>
                <w:szCs w:val="20"/>
                <w:highlight w:val="yellow"/>
              </w:rPr>
            </w:pPr>
          </w:p>
        </w:tc>
        <w:tc>
          <w:tcPr>
            <w:tcW w:w="1548" w:type="dxa"/>
            <w:gridSpan w:val="2"/>
            <w:tcBorders>
              <w:bottom w:val="single" w:sz="4" w:space="0" w:color="auto"/>
            </w:tcBorders>
            <w:shd w:val="clear" w:color="auto" w:fill="auto"/>
            <w:vAlign w:val="center"/>
          </w:tcPr>
          <w:p w:rsidR="00E570A4" w:rsidRPr="00DE535B" w:rsidRDefault="00E570A4" w:rsidP="00813640">
            <w:pPr>
              <w:widowControl w:val="0"/>
              <w:snapToGrid w:val="0"/>
              <w:spacing w:after="0" w:line="300" w:lineRule="exact"/>
              <w:jc w:val="center"/>
              <w:rPr>
                <w:rFonts w:ascii="微軟正黑體" w:eastAsia="微軟正黑體" w:hAnsi="微軟正黑體"/>
                <w:kern w:val="2"/>
                <w:sz w:val="20"/>
                <w:szCs w:val="20"/>
                <w:highlight w:val="yellow"/>
              </w:rPr>
            </w:pPr>
            <w:r w:rsidRPr="00DE535B">
              <w:rPr>
                <w:rFonts w:ascii="微軟正黑體" w:eastAsia="微軟正黑體" w:hAnsi="微軟正黑體" w:hint="eastAsia"/>
                <w:sz w:val="20"/>
                <w:szCs w:val="20"/>
              </w:rPr>
              <w:t xml:space="preserve">□ </w:t>
            </w:r>
            <w:r w:rsidRPr="00DE535B">
              <w:rPr>
                <w:rFonts w:ascii="微軟正黑體" w:eastAsia="微軟正黑體" w:hAnsi="微軟正黑體"/>
                <w:bCs/>
                <w:sz w:val="20"/>
                <w:szCs w:val="20"/>
              </w:rPr>
              <w:t>NT$1</w:t>
            </w:r>
            <w:r w:rsidR="00813640">
              <w:rPr>
                <w:rFonts w:ascii="微軟正黑體" w:eastAsia="微軟正黑體" w:hAnsi="微軟正黑體"/>
                <w:bCs/>
                <w:sz w:val="20"/>
                <w:szCs w:val="20"/>
              </w:rPr>
              <w:t>0</w:t>
            </w:r>
            <w:r w:rsidRPr="00DE535B">
              <w:rPr>
                <w:rFonts w:ascii="微軟正黑體" w:eastAsia="微軟正黑體" w:hAnsi="微軟正黑體"/>
                <w:bCs/>
                <w:sz w:val="20"/>
                <w:szCs w:val="20"/>
              </w:rPr>
              <w:t>,</w:t>
            </w:r>
            <w:r w:rsidR="00813640">
              <w:rPr>
                <w:rFonts w:ascii="微軟正黑體" w:eastAsia="微軟正黑體" w:hAnsi="微軟正黑體"/>
                <w:bCs/>
                <w:sz w:val="20"/>
                <w:szCs w:val="20"/>
              </w:rPr>
              <w:t>5</w:t>
            </w:r>
            <w:r w:rsidRPr="00DE535B">
              <w:rPr>
                <w:rFonts w:ascii="微軟正黑體" w:eastAsia="微軟正黑體" w:hAnsi="微軟正黑體"/>
                <w:bCs/>
                <w:sz w:val="20"/>
                <w:szCs w:val="20"/>
              </w:rPr>
              <w:t>00</w:t>
            </w:r>
          </w:p>
        </w:tc>
        <w:tc>
          <w:tcPr>
            <w:tcW w:w="2552" w:type="dxa"/>
            <w:gridSpan w:val="4"/>
            <w:tcBorders>
              <w:bottom w:val="single" w:sz="4" w:space="0" w:color="auto"/>
            </w:tcBorders>
            <w:shd w:val="clear" w:color="auto" w:fill="auto"/>
            <w:vAlign w:val="center"/>
          </w:tcPr>
          <w:p w:rsidR="00E570A4" w:rsidRPr="00DE535B" w:rsidRDefault="00E570A4" w:rsidP="00813640">
            <w:pPr>
              <w:widowControl w:val="0"/>
              <w:snapToGrid w:val="0"/>
              <w:spacing w:after="0" w:line="300" w:lineRule="exact"/>
              <w:jc w:val="center"/>
              <w:rPr>
                <w:rFonts w:ascii="微軟正黑體" w:eastAsia="微軟正黑體" w:hAnsi="微軟正黑體"/>
                <w:kern w:val="2"/>
                <w:sz w:val="20"/>
                <w:szCs w:val="20"/>
                <w:highlight w:val="yellow"/>
              </w:rPr>
            </w:pPr>
            <w:r w:rsidRPr="00DE535B">
              <w:rPr>
                <w:rFonts w:ascii="微軟正黑體" w:eastAsia="微軟正黑體" w:hAnsi="微軟正黑體" w:hint="eastAsia"/>
                <w:sz w:val="20"/>
                <w:szCs w:val="20"/>
              </w:rPr>
              <w:t xml:space="preserve">□ </w:t>
            </w:r>
            <w:r w:rsidR="00813640">
              <w:rPr>
                <w:rFonts w:ascii="微軟正黑體" w:eastAsia="微軟正黑體" w:hAnsi="微軟正黑體"/>
                <w:sz w:val="20"/>
                <w:szCs w:val="20"/>
                <w:shd w:val="clear" w:color="auto" w:fill="FFFFFF"/>
              </w:rPr>
              <w:t>NT$9,45</w:t>
            </w:r>
            <w:r w:rsidRPr="00DE535B">
              <w:rPr>
                <w:rFonts w:ascii="微軟正黑體" w:eastAsia="微軟正黑體" w:hAnsi="微軟正黑體"/>
                <w:sz w:val="20"/>
                <w:szCs w:val="20"/>
                <w:shd w:val="clear" w:color="auto" w:fill="FFFFFF"/>
              </w:rPr>
              <w:t>0</w:t>
            </w:r>
          </w:p>
        </w:tc>
        <w:tc>
          <w:tcPr>
            <w:tcW w:w="2976" w:type="dxa"/>
            <w:gridSpan w:val="4"/>
            <w:tcBorders>
              <w:bottom w:val="single" w:sz="4" w:space="0" w:color="auto"/>
            </w:tcBorders>
            <w:shd w:val="clear" w:color="auto" w:fill="auto"/>
            <w:vAlign w:val="center"/>
          </w:tcPr>
          <w:p w:rsidR="00E570A4" w:rsidRPr="00DE535B" w:rsidRDefault="00E570A4" w:rsidP="00813640">
            <w:pPr>
              <w:widowControl w:val="0"/>
              <w:snapToGrid w:val="0"/>
              <w:spacing w:after="0" w:line="300" w:lineRule="exact"/>
              <w:jc w:val="center"/>
              <w:rPr>
                <w:rFonts w:ascii="微軟正黑體" w:eastAsia="微軟正黑體" w:hAnsi="微軟正黑體"/>
                <w:kern w:val="2"/>
                <w:sz w:val="20"/>
                <w:szCs w:val="20"/>
                <w:highlight w:val="yellow"/>
              </w:rPr>
            </w:pPr>
            <w:r w:rsidRPr="00DE535B">
              <w:rPr>
                <w:rFonts w:ascii="微軟正黑體" w:eastAsia="微軟正黑體" w:hAnsi="微軟正黑體" w:hint="eastAsia"/>
                <w:sz w:val="20"/>
                <w:szCs w:val="20"/>
              </w:rPr>
              <w:t>□</w:t>
            </w:r>
            <w:r w:rsidRPr="00DE535B">
              <w:rPr>
                <w:rFonts w:ascii="微軟正黑體" w:eastAsia="微軟正黑體" w:hAnsi="微軟正黑體"/>
                <w:sz w:val="20"/>
                <w:szCs w:val="20"/>
                <w:shd w:val="clear" w:color="auto" w:fill="FFFFFF"/>
              </w:rPr>
              <w:t>NT$</w:t>
            </w:r>
            <w:r w:rsidR="00813640">
              <w:rPr>
                <w:rFonts w:ascii="微軟正黑體" w:eastAsia="微軟正黑體" w:hAnsi="微軟正黑體"/>
                <w:sz w:val="20"/>
                <w:szCs w:val="20"/>
                <w:shd w:val="clear" w:color="auto" w:fill="FFFFFF"/>
              </w:rPr>
              <w:t>8</w:t>
            </w:r>
            <w:r w:rsidRPr="00DE535B">
              <w:rPr>
                <w:rFonts w:ascii="微軟正黑體" w:eastAsia="微軟正黑體" w:hAnsi="微軟正黑體"/>
                <w:sz w:val="20"/>
                <w:szCs w:val="20"/>
                <w:shd w:val="clear" w:color="auto" w:fill="FFFFFF"/>
              </w:rPr>
              <w:t>,</w:t>
            </w:r>
            <w:r w:rsidR="00813640">
              <w:rPr>
                <w:rFonts w:ascii="微軟正黑體" w:eastAsia="微軟正黑體" w:hAnsi="微軟正黑體"/>
                <w:sz w:val="20"/>
                <w:szCs w:val="20"/>
                <w:shd w:val="clear" w:color="auto" w:fill="FFFFFF"/>
              </w:rPr>
              <w:t>4</w:t>
            </w:r>
            <w:r w:rsidRPr="00DE535B">
              <w:rPr>
                <w:rFonts w:ascii="微軟正黑體" w:eastAsia="微軟正黑體" w:hAnsi="微軟正黑體"/>
                <w:sz w:val="20"/>
                <w:szCs w:val="20"/>
                <w:shd w:val="clear" w:color="auto" w:fill="FFFFFF"/>
              </w:rPr>
              <w:t>00</w:t>
            </w:r>
          </w:p>
        </w:tc>
        <w:tc>
          <w:tcPr>
            <w:tcW w:w="1315" w:type="dxa"/>
            <w:tcBorders>
              <w:bottom w:val="single" w:sz="4" w:space="0" w:color="auto"/>
            </w:tcBorders>
            <w:shd w:val="clear" w:color="auto" w:fill="auto"/>
            <w:vAlign w:val="center"/>
          </w:tcPr>
          <w:p w:rsidR="00E570A4" w:rsidRPr="00DE535B" w:rsidRDefault="00E570A4" w:rsidP="00813640">
            <w:pPr>
              <w:widowControl w:val="0"/>
              <w:snapToGrid w:val="0"/>
              <w:spacing w:after="0" w:line="300" w:lineRule="exact"/>
              <w:jc w:val="center"/>
              <w:rPr>
                <w:rFonts w:ascii="微軟正黑體" w:eastAsia="微軟正黑體" w:hAnsi="微軟正黑體"/>
                <w:kern w:val="2"/>
                <w:sz w:val="20"/>
                <w:szCs w:val="20"/>
                <w:highlight w:val="yellow"/>
              </w:rPr>
            </w:pPr>
            <w:r w:rsidRPr="00DE535B">
              <w:rPr>
                <w:rFonts w:ascii="微軟正黑體" w:eastAsia="微軟正黑體" w:hAnsi="微軟正黑體" w:hint="eastAsia"/>
                <w:sz w:val="20"/>
                <w:szCs w:val="20"/>
              </w:rPr>
              <w:t>□</w:t>
            </w:r>
            <w:r w:rsidRPr="00DE535B">
              <w:rPr>
                <w:rFonts w:ascii="微軟正黑體" w:eastAsia="微軟正黑體" w:hAnsi="微軟正黑體"/>
                <w:sz w:val="20"/>
                <w:szCs w:val="20"/>
                <w:shd w:val="clear" w:color="auto" w:fill="FFFFFF"/>
              </w:rPr>
              <w:t>NT$</w:t>
            </w:r>
            <w:r w:rsidR="00813640">
              <w:rPr>
                <w:rFonts w:ascii="微軟正黑體" w:eastAsia="微軟正黑體" w:hAnsi="微軟正黑體"/>
                <w:sz w:val="20"/>
                <w:szCs w:val="20"/>
                <w:shd w:val="clear" w:color="auto" w:fill="FFFFFF"/>
              </w:rPr>
              <w:t>7</w:t>
            </w:r>
            <w:r w:rsidRPr="00DE535B">
              <w:rPr>
                <w:rFonts w:ascii="微軟正黑體" w:eastAsia="微軟正黑體" w:hAnsi="微軟正黑體"/>
                <w:sz w:val="20"/>
                <w:szCs w:val="20"/>
                <w:shd w:val="clear" w:color="auto" w:fill="FFFFFF"/>
              </w:rPr>
              <w:t>,</w:t>
            </w:r>
            <w:r w:rsidR="00813640">
              <w:rPr>
                <w:rFonts w:ascii="微軟正黑體" w:eastAsia="微軟正黑體" w:hAnsi="微軟正黑體"/>
                <w:sz w:val="20"/>
                <w:szCs w:val="20"/>
                <w:shd w:val="clear" w:color="auto" w:fill="FFFFFF"/>
              </w:rPr>
              <w:t>35</w:t>
            </w:r>
            <w:bookmarkStart w:id="23" w:name="_GoBack"/>
            <w:bookmarkEnd w:id="23"/>
            <w:r w:rsidRPr="00DE535B">
              <w:rPr>
                <w:rFonts w:ascii="微軟正黑體" w:eastAsia="微軟正黑體" w:hAnsi="微軟正黑體"/>
                <w:sz w:val="20"/>
                <w:szCs w:val="20"/>
                <w:shd w:val="clear" w:color="auto" w:fill="FFFFFF"/>
              </w:rPr>
              <w:t>0</w:t>
            </w:r>
          </w:p>
        </w:tc>
      </w:tr>
      <w:tr w:rsidR="00E570A4" w:rsidRPr="001E135A" w:rsidTr="00E570A4">
        <w:trPr>
          <w:cantSplit/>
          <w:trHeight w:val="277"/>
          <w:jc w:val="center"/>
        </w:trPr>
        <w:tc>
          <w:tcPr>
            <w:tcW w:w="1424" w:type="dxa"/>
            <w:tcBorders>
              <w:bottom w:val="single" w:sz="4" w:space="0" w:color="auto"/>
            </w:tcBorders>
            <w:shd w:val="clear" w:color="auto" w:fill="auto"/>
            <w:vAlign w:val="center"/>
          </w:tcPr>
          <w:p w:rsidR="00E570A4" w:rsidRPr="00DE535B" w:rsidRDefault="00E570A4" w:rsidP="00C30151">
            <w:pPr>
              <w:snapToGrid w:val="0"/>
              <w:spacing w:after="0" w:line="300" w:lineRule="exact"/>
              <w:jc w:val="center"/>
              <w:rPr>
                <w:rFonts w:ascii="微軟正黑體" w:eastAsia="微軟正黑體" w:hAnsi="微軟正黑體" w:cs="Arial"/>
                <w:color w:val="FFFFFF"/>
                <w:spacing w:val="30"/>
                <w:kern w:val="2"/>
                <w:sz w:val="20"/>
                <w:szCs w:val="20"/>
                <w:highlight w:val="yellow"/>
              </w:rPr>
            </w:pPr>
            <w:r w:rsidRPr="00DE535B">
              <w:rPr>
                <w:rFonts w:ascii="微軟正黑體" w:eastAsia="微軟正黑體" w:hAnsi="微軟正黑體" w:hint="eastAsia"/>
                <w:kern w:val="2"/>
                <w:sz w:val="20"/>
                <w:szCs w:val="20"/>
              </w:rPr>
              <w:t>證照認證費用</w:t>
            </w:r>
          </w:p>
        </w:tc>
        <w:tc>
          <w:tcPr>
            <w:tcW w:w="1548" w:type="dxa"/>
            <w:gridSpan w:val="2"/>
            <w:tcBorders>
              <w:bottom w:val="single" w:sz="4" w:space="0" w:color="auto"/>
            </w:tcBorders>
            <w:shd w:val="clear" w:color="auto" w:fill="auto"/>
            <w:vAlign w:val="center"/>
          </w:tcPr>
          <w:p w:rsidR="00E570A4" w:rsidRPr="00DE535B" w:rsidRDefault="00E570A4" w:rsidP="00C30151">
            <w:pPr>
              <w:widowControl w:val="0"/>
              <w:snapToGrid w:val="0"/>
              <w:spacing w:after="0" w:line="300" w:lineRule="exact"/>
              <w:jc w:val="center"/>
              <w:rPr>
                <w:rFonts w:ascii="微軟正黑體" w:eastAsia="微軟正黑體" w:hAnsi="微軟正黑體"/>
                <w:sz w:val="20"/>
                <w:szCs w:val="20"/>
              </w:rPr>
            </w:pPr>
            <w:r w:rsidRPr="00DE535B">
              <w:rPr>
                <w:rFonts w:ascii="微軟正黑體" w:eastAsia="微軟正黑體" w:hAnsi="微軟正黑體" w:hint="eastAsia"/>
                <w:sz w:val="20"/>
                <w:szCs w:val="20"/>
              </w:rPr>
              <w:t xml:space="preserve">□ </w:t>
            </w:r>
            <w:r w:rsidRPr="00DE535B">
              <w:rPr>
                <w:rFonts w:ascii="微軟正黑體" w:eastAsia="微軟正黑體" w:hAnsi="微軟正黑體"/>
                <w:bCs/>
                <w:sz w:val="20"/>
                <w:szCs w:val="20"/>
              </w:rPr>
              <w:t>NT$</w:t>
            </w:r>
            <w:r>
              <w:rPr>
                <w:rFonts w:ascii="微軟正黑體" w:eastAsia="微軟正黑體" w:hAnsi="微軟正黑體"/>
                <w:bCs/>
                <w:sz w:val="20"/>
                <w:szCs w:val="20"/>
              </w:rPr>
              <w:t>3</w:t>
            </w:r>
            <w:r w:rsidRPr="00DE535B">
              <w:rPr>
                <w:rFonts w:ascii="微軟正黑體" w:eastAsia="微軟正黑體" w:hAnsi="微軟正黑體"/>
                <w:bCs/>
                <w:sz w:val="20"/>
                <w:szCs w:val="20"/>
              </w:rPr>
              <w:t>,000</w:t>
            </w:r>
          </w:p>
        </w:tc>
        <w:tc>
          <w:tcPr>
            <w:tcW w:w="2552" w:type="dxa"/>
            <w:gridSpan w:val="4"/>
            <w:tcBorders>
              <w:bottom w:val="single" w:sz="4" w:space="0" w:color="auto"/>
            </w:tcBorders>
            <w:shd w:val="clear" w:color="auto" w:fill="auto"/>
            <w:vAlign w:val="center"/>
          </w:tcPr>
          <w:p w:rsidR="00E570A4" w:rsidRPr="00DE535B" w:rsidRDefault="00E570A4" w:rsidP="00C30151">
            <w:pPr>
              <w:widowControl w:val="0"/>
              <w:snapToGrid w:val="0"/>
              <w:spacing w:after="0" w:line="300" w:lineRule="exact"/>
              <w:jc w:val="center"/>
              <w:rPr>
                <w:rFonts w:ascii="微軟正黑體" w:eastAsia="微軟正黑體" w:hAnsi="微軟正黑體"/>
                <w:sz w:val="20"/>
                <w:szCs w:val="20"/>
              </w:rPr>
            </w:pPr>
            <w:r w:rsidRPr="00DE535B">
              <w:rPr>
                <w:rFonts w:ascii="微軟正黑體" w:eastAsia="微軟正黑體" w:hAnsi="微軟正黑體" w:hint="eastAsia"/>
                <w:sz w:val="20"/>
                <w:szCs w:val="20"/>
              </w:rPr>
              <w:t xml:space="preserve">□ </w:t>
            </w:r>
            <w:r w:rsidRPr="00DE535B">
              <w:rPr>
                <w:rFonts w:ascii="微軟正黑體" w:eastAsia="微軟正黑體" w:hAnsi="微軟正黑體"/>
                <w:bCs/>
                <w:sz w:val="20"/>
                <w:szCs w:val="20"/>
              </w:rPr>
              <w:t>NT$</w:t>
            </w:r>
            <w:r>
              <w:rPr>
                <w:rFonts w:ascii="微軟正黑體" w:eastAsia="微軟正黑體" w:hAnsi="微軟正黑體"/>
                <w:bCs/>
                <w:sz w:val="20"/>
                <w:szCs w:val="20"/>
              </w:rPr>
              <w:t>3</w:t>
            </w:r>
            <w:r w:rsidRPr="00DE535B">
              <w:rPr>
                <w:rFonts w:ascii="微軟正黑體" w:eastAsia="微軟正黑體" w:hAnsi="微軟正黑體"/>
                <w:bCs/>
                <w:sz w:val="20"/>
                <w:szCs w:val="20"/>
              </w:rPr>
              <w:t>,000</w:t>
            </w:r>
          </w:p>
        </w:tc>
        <w:tc>
          <w:tcPr>
            <w:tcW w:w="2976" w:type="dxa"/>
            <w:gridSpan w:val="4"/>
            <w:tcBorders>
              <w:bottom w:val="single" w:sz="4" w:space="0" w:color="auto"/>
            </w:tcBorders>
            <w:shd w:val="clear" w:color="auto" w:fill="auto"/>
            <w:vAlign w:val="center"/>
          </w:tcPr>
          <w:p w:rsidR="00E570A4" w:rsidRPr="00161D6F" w:rsidRDefault="00E570A4" w:rsidP="00C30151">
            <w:pPr>
              <w:widowControl w:val="0"/>
              <w:snapToGrid w:val="0"/>
              <w:spacing w:after="0" w:line="300" w:lineRule="exact"/>
              <w:jc w:val="center"/>
              <w:rPr>
                <w:rFonts w:ascii="微軟正黑體" w:eastAsia="微軟正黑體" w:hAnsi="微軟正黑體"/>
                <w:b/>
                <w:sz w:val="20"/>
                <w:szCs w:val="20"/>
              </w:rPr>
            </w:pPr>
            <w:r w:rsidRPr="00DE535B">
              <w:rPr>
                <w:rFonts w:ascii="微軟正黑體" w:eastAsia="微軟正黑體" w:hAnsi="微軟正黑體" w:hint="eastAsia"/>
                <w:sz w:val="20"/>
                <w:szCs w:val="20"/>
              </w:rPr>
              <w:t xml:space="preserve">□ </w:t>
            </w:r>
            <w:r w:rsidRPr="00DE535B">
              <w:rPr>
                <w:rFonts w:ascii="微軟正黑體" w:eastAsia="微軟正黑體" w:hAnsi="微軟正黑體"/>
                <w:bCs/>
                <w:sz w:val="20"/>
                <w:szCs w:val="20"/>
              </w:rPr>
              <w:t>NT$</w:t>
            </w:r>
            <w:r>
              <w:rPr>
                <w:rFonts w:ascii="微軟正黑體" w:eastAsia="微軟正黑體" w:hAnsi="微軟正黑體"/>
                <w:bCs/>
                <w:sz w:val="20"/>
                <w:szCs w:val="20"/>
              </w:rPr>
              <w:t>3</w:t>
            </w:r>
            <w:r w:rsidRPr="00DE535B">
              <w:rPr>
                <w:rFonts w:ascii="微軟正黑體" w:eastAsia="微軟正黑體" w:hAnsi="微軟正黑體"/>
                <w:bCs/>
                <w:sz w:val="20"/>
                <w:szCs w:val="20"/>
              </w:rPr>
              <w:t>,000</w:t>
            </w:r>
          </w:p>
        </w:tc>
        <w:tc>
          <w:tcPr>
            <w:tcW w:w="1315" w:type="dxa"/>
            <w:tcBorders>
              <w:bottom w:val="single" w:sz="4" w:space="0" w:color="auto"/>
            </w:tcBorders>
            <w:shd w:val="clear" w:color="auto" w:fill="auto"/>
            <w:vAlign w:val="center"/>
          </w:tcPr>
          <w:p w:rsidR="00E570A4" w:rsidRPr="00DE535B" w:rsidRDefault="00E570A4" w:rsidP="00C30151">
            <w:pPr>
              <w:widowControl w:val="0"/>
              <w:snapToGrid w:val="0"/>
              <w:spacing w:after="0" w:line="300" w:lineRule="exact"/>
              <w:jc w:val="center"/>
              <w:rPr>
                <w:rFonts w:ascii="微軟正黑體" w:eastAsia="微軟正黑體" w:hAnsi="微軟正黑體"/>
                <w:sz w:val="20"/>
                <w:szCs w:val="20"/>
              </w:rPr>
            </w:pPr>
            <w:r w:rsidRPr="00DE535B">
              <w:rPr>
                <w:rFonts w:ascii="微軟正黑體" w:eastAsia="微軟正黑體" w:hAnsi="微軟正黑體" w:hint="eastAsia"/>
                <w:sz w:val="20"/>
                <w:szCs w:val="20"/>
              </w:rPr>
              <w:t xml:space="preserve">□ </w:t>
            </w:r>
            <w:r w:rsidRPr="00DE535B">
              <w:rPr>
                <w:rFonts w:ascii="微軟正黑體" w:eastAsia="微軟正黑體" w:hAnsi="微軟正黑體"/>
                <w:bCs/>
                <w:sz w:val="20"/>
                <w:szCs w:val="20"/>
              </w:rPr>
              <w:t>NT$</w:t>
            </w:r>
            <w:r>
              <w:rPr>
                <w:rFonts w:ascii="微軟正黑體" w:eastAsia="微軟正黑體" w:hAnsi="微軟正黑體"/>
                <w:bCs/>
                <w:sz w:val="20"/>
                <w:szCs w:val="20"/>
              </w:rPr>
              <w:t>3</w:t>
            </w:r>
            <w:r w:rsidRPr="00DE535B">
              <w:rPr>
                <w:rFonts w:ascii="微軟正黑體" w:eastAsia="微軟正黑體" w:hAnsi="微軟正黑體"/>
                <w:bCs/>
                <w:sz w:val="20"/>
                <w:szCs w:val="20"/>
              </w:rPr>
              <w:t>,000</w:t>
            </w:r>
          </w:p>
        </w:tc>
      </w:tr>
      <w:tr w:rsidR="00E570A4" w:rsidRPr="001E135A" w:rsidTr="00E570A4">
        <w:trPr>
          <w:cantSplit/>
          <w:trHeight w:val="405"/>
          <w:jc w:val="center"/>
        </w:trPr>
        <w:tc>
          <w:tcPr>
            <w:tcW w:w="9815" w:type="dxa"/>
            <w:gridSpan w:val="12"/>
            <w:vAlign w:val="center"/>
          </w:tcPr>
          <w:p w:rsidR="00E570A4" w:rsidRPr="001E135A" w:rsidRDefault="00E570A4" w:rsidP="00C30151">
            <w:pPr>
              <w:widowControl w:val="0"/>
              <w:snapToGrid w:val="0"/>
              <w:spacing w:after="0" w:line="300" w:lineRule="exact"/>
              <w:ind w:firstLineChars="50" w:firstLine="100"/>
              <w:rPr>
                <w:rFonts w:ascii="微軟正黑體" w:eastAsia="微軟正黑體" w:hAnsi="微軟正黑體"/>
                <w:kern w:val="2"/>
                <w:sz w:val="20"/>
                <w:szCs w:val="20"/>
              </w:rPr>
            </w:pPr>
            <w:r w:rsidRPr="001E135A">
              <w:rPr>
                <w:rFonts w:ascii="微軟正黑體" w:eastAsia="微軟正黑體" w:hAnsi="微軟正黑體" w:hint="eastAsia"/>
                <w:bCs/>
                <w:kern w:val="2"/>
                <w:sz w:val="20"/>
                <w:szCs w:val="20"/>
              </w:rPr>
              <w:t>以上價格不含款郵電與匯款費用</w:t>
            </w:r>
          </w:p>
        </w:tc>
      </w:tr>
      <w:tr w:rsidR="00E570A4" w:rsidRPr="001E135A" w:rsidTr="00E570A4">
        <w:trPr>
          <w:cantSplit/>
          <w:trHeight w:val="602"/>
          <w:jc w:val="center"/>
        </w:trPr>
        <w:tc>
          <w:tcPr>
            <w:tcW w:w="1424" w:type="dxa"/>
            <w:vMerge w:val="restart"/>
            <w:shd w:val="clear" w:color="auto" w:fill="auto"/>
            <w:vAlign w:val="center"/>
          </w:tcPr>
          <w:p w:rsidR="00E570A4" w:rsidRPr="001E135A" w:rsidRDefault="00E570A4" w:rsidP="00C30151">
            <w:pPr>
              <w:snapToGrid w:val="0"/>
              <w:spacing w:after="0" w:line="300" w:lineRule="exact"/>
              <w:jc w:val="center"/>
              <w:rPr>
                <w:rFonts w:ascii="微軟正黑體" w:eastAsia="微軟正黑體" w:hAnsi="微軟正黑體"/>
                <w:sz w:val="24"/>
                <w:szCs w:val="24"/>
              </w:rPr>
            </w:pPr>
            <w:r w:rsidRPr="001E135A">
              <w:rPr>
                <w:rFonts w:ascii="微軟正黑體" w:eastAsia="微軟正黑體" w:hAnsi="微軟正黑體" w:hint="eastAsia"/>
                <w:kern w:val="2"/>
                <w:sz w:val="20"/>
                <w:szCs w:val="20"/>
              </w:rPr>
              <w:t>付款方式</w:t>
            </w:r>
          </w:p>
        </w:tc>
        <w:tc>
          <w:tcPr>
            <w:tcW w:w="1548" w:type="dxa"/>
            <w:gridSpan w:val="2"/>
            <w:tcBorders>
              <w:bottom w:val="single" w:sz="4" w:space="0" w:color="auto"/>
            </w:tcBorders>
            <w:shd w:val="clear" w:color="auto" w:fill="auto"/>
            <w:vAlign w:val="center"/>
          </w:tcPr>
          <w:p w:rsidR="00E570A4" w:rsidRPr="001E135A" w:rsidRDefault="00E570A4" w:rsidP="00C30151">
            <w:pPr>
              <w:widowControl w:val="0"/>
              <w:snapToGrid w:val="0"/>
              <w:spacing w:after="0" w:line="280" w:lineRule="exact"/>
              <w:jc w:val="center"/>
              <w:rPr>
                <w:rFonts w:ascii="微軟正黑體" w:eastAsia="微軟正黑體" w:hAnsi="微軟正黑體" w:cs="Arial"/>
                <w:color w:val="000000"/>
                <w:kern w:val="2"/>
                <w:sz w:val="24"/>
                <w:szCs w:val="24"/>
              </w:rPr>
            </w:pPr>
            <w:r w:rsidRPr="001E135A">
              <w:rPr>
                <w:rFonts w:ascii="微軟正黑體" w:eastAsia="微軟正黑體" w:hAnsi="微軟正黑體"/>
                <w:kern w:val="2"/>
                <w:sz w:val="20"/>
                <w:szCs w:val="20"/>
              </w:rPr>
              <w:t>ATM轉帳</w:t>
            </w:r>
          </w:p>
        </w:tc>
        <w:tc>
          <w:tcPr>
            <w:tcW w:w="6843" w:type="dxa"/>
            <w:gridSpan w:val="9"/>
            <w:tcBorders>
              <w:bottom w:val="single" w:sz="4" w:space="0" w:color="auto"/>
            </w:tcBorders>
            <w:shd w:val="clear" w:color="auto" w:fill="auto"/>
            <w:vAlign w:val="center"/>
          </w:tcPr>
          <w:p w:rsidR="00E570A4" w:rsidRPr="001E135A" w:rsidRDefault="00E570A4" w:rsidP="00C30151">
            <w:pPr>
              <w:widowControl w:val="0"/>
              <w:tabs>
                <w:tab w:val="center" w:pos="4153"/>
                <w:tab w:val="right" w:pos="8306"/>
              </w:tabs>
              <w:snapToGrid w:val="0"/>
              <w:spacing w:after="0" w:line="280" w:lineRule="exact"/>
              <w:rPr>
                <w:rFonts w:ascii="微軟正黑體" w:eastAsia="微軟正黑體" w:hAnsi="微軟正黑體"/>
                <w:kern w:val="2"/>
                <w:sz w:val="20"/>
                <w:szCs w:val="20"/>
              </w:rPr>
            </w:pPr>
            <w:r w:rsidRPr="001E135A">
              <w:rPr>
                <w:rFonts w:ascii="微軟正黑體" w:eastAsia="微軟正黑體" w:hAnsi="微軟正黑體"/>
                <w:kern w:val="2"/>
                <w:sz w:val="20"/>
                <w:szCs w:val="20"/>
              </w:rPr>
              <w:t>銀行</w:t>
            </w:r>
            <w:r w:rsidRPr="001E135A">
              <w:rPr>
                <w:rFonts w:ascii="微軟正黑體" w:eastAsia="微軟正黑體" w:hAnsi="微軟正黑體" w:hint="eastAsia"/>
                <w:kern w:val="2"/>
                <w:sz w:val="20"/>
                <w:szCs w:val="20"/>
              </w:rPr>
              <w:t>：</w:t>
            </w:r>
            <w:r w:rsidRPr="001E135A">
              <w:rPr>
                <w:rFonts w:ascii="微軟正黑體" w:eastAsia="微軟正黑體" w:hAnsi="微軟正黑體"/>
                <w:kern w:val="2"/>
                <w:sz w:val="20"/>
                <w:szCs w:val="20"/>
              </w:rPr>
              <w:t xml:space="preserve">兆豐國際商業銀行 竹科新安分行 總行代號 017 </w:t>
            </w:r>
          </w:p>
          <w:p w:rsidR="00E570A4" w:rsidRPr="001E135A" w:rsidRDefault="00E570A4" w:rsidP="00C30151">
            <w:pPr>
              <w:snapToGrid w:val="0"/>
              <w:spacing w:after="0" w:line="280" w:lineRule="exact"/>
              <w:rPr>
                <w:rFonts w:ascii="微軟正黑體" w:eastAsia="微軟正黑體" w:hAnsi="微軟正黑體" w:cs="Arial"/>
                <w:color w:val="FF0000"/>
                <w:sz w:val="24"/>
                <w:szCs w:val="24"/>
              </w:rPr>
            </w:pPr>
            <w:r w:rsidRPr="001E135A">
              <w:rPr>
                <w:rFonts w:ascii="微軟正黑體" w:eastAsia="微軟正黑體" w:hAnsi="微軟正黑體" w:hint="eastAsia"/>
                <w:kern w:val="2"/>
                <w:sz w:val="20"/>
                <w:szCs w:val="20"/>
              </w:rPr>
              <w:t>帳號：</w:t>
            </w:r>
            <w:r w:rsidRPr="001E135A">
              <w:rPr>
                <w:rFonts w:ascii="微軟正黑體" w:eastAsia="微軟正黑體" w:hAnsi="微軟正黑體"/>
                <w:kern w:val="2"/>
                <w:sz w:val="20"/>
                <w:szCs w:val="20"/>
              </w:rPr>
              <w:t>020-09-10136-1      戶名：中華系統性創新學會</w:t>
            </w:r>
          </w:p>
        </w:tc>
      </w:tr>
      <w:tr w:rsidR="00E570A4" w:rsidRPr="001E135A" w:rsidTr="00E570A4">
        <w:trPr>
          <w:cantSplit/>
          <w:trHeight w:val="284"/>
          <w:jc w:val="center"/>
        </w:trPr>
        <w:tc>
          <w:tcPr>
            <w:tcW w:w="1424" w:type="dxa"/>
            <w:vMerge/>
            <w:shd w:val="clear" w:color="auto" w:fill="auto"/>
            <w:vAlign w:val="center"/>
          </w:tcPr>
          <w:p w:rsidR="00E570A4" w:rsidRPr="001E135A" w:rsidRDefault="00E570A4" w:rsidP="00C30151">
            <w:pPr>
              <w:snapToGrid w:val="0"/>
              <w:spacing w:after="0" w:line="300" w:lineRule="exact"/>
              <w:rPr>
                <w:rFonts w:ascii="微軟正黑體" w:eastAsia="微軟正黑體" w:hAnsi="微軟正黑體"/>
                <w:sz w:val="24"/>
                <w:szCs w:val="24"/>
              </w:rPr>
            </w:pPr>
          </w:p>
        </w:tc>
        <w:tc>
          <w:tcPr>
            <w:tcW w:w="1548" w:type="dxa"/>
            <w:gridSpan w:val="2"/>
            <w:shd w:val="clear" w:color="auto" w:fill="auto"/>
            <w:vAlign w:val="center"/>
          </w:tcPr>
          <w:p w:rsidR="00E570A4" w:rsidRPr="001E135A" w:rsidRDefault="00E570A4" w:rsidP="00C30151">
            <w:pPr>
              <w:widowControl w:val="0"/>
              <w:snapToGrid w:val="0"/>
              <w:spacing w:after="0" w:line="280" w:lineRule="exact"/>
              <w:jc w:val="center"/>
              <w:rPr>
                <w:rFonts w:ascii="微軟正黑體" w:eastAsia="微軟正黑體" w:hAnsi="微軟正黑體" w:cs="Arial"/>
                <w:color w:val="000000"/>
                <w:kern w:val="2"/>
                <w:sz w:val="24"/>
                <w:szCs w:val="24"/>
              </w:rPr>
            </w:pPr>
            <w:r w:rsidRPr="001E135A">
              <w:rPr>
                <w:rFonts w:ascii="微軟正黑體" w:eastAsia="微軟正黑體" w:hAnsi="微軟正黑體" w:hint="eastAsia"/>
                <w:kern w:val="2"/>
                <w:sz w:val="20"/>
                <w:szCs w:val="20"/>
              </w:rPr>
              <w:t>即期支票</w:t>
            </w:r>
          </w:p>
        </w:tc>
        <w:tc>
          <w:tcPr>
            <w:tcW w:w="6843" w:type="dxa"/>
            <w:gridSpan w:val="9"/>
            <w:shd w:val="clear" w:color="auto" w:fill="auto"/>
            <w:vAlign w:val="center"/>
          </w:tcPr>
          <w:p w:rsidR="00E570A4" w:rsidRPr="001E135A" w:rsidRDefault="00E570A4" w:rsidP="00C30151">
            <w:pPr>
              <w:widowControl w:val="0"/>
              <w:tabs>
                <w:tab w:val="center" w:pos="4153"/>
                <w:tab w:val="right" w:pos="8306"/>
              </w:tabs>
              <w:snapToGrid w:val="0"/>
              <w:spacing w:after="0" w:line="280" w:lineRule="exact"/>
              <w:rPr>
                <w:rFonts w:ascii="微軟正黑體" w:eastAsia="微軟正黑體" w:hAnsi="微軟正黑體"/>
                <w:kern w:val="2"/>
                <w:sz w:val="20"/>
                <w:szCs w:val="20"/>
              </w:rPr>
            </w:pPr>
            <w:r w:rsidRPr="001E135A">
              <w:rPr>
                <w:rFonts w:ascii="微軟正黑體" w:eastAsia="微軟正黑體" w:hAnsi="微軟正黑體" w:hint="eastAsia"/>
                <w:kern w:val="2"/>
                <w:sz w:val="20"/>
                <w:szCs w:val="20"/>
              </w:rPr>
              <w:t>抬頭：中華系統性創新學會（劃線並禁止背書轉讓）</w:t>
            </w:r>
          </w:p>
          <w:p w:rsidR="00E570A4" w:rsidRPr="001E135A" w:rsidRDefault="00E570A4" w:rsidP="00C30151">
            <w:pPr>
              <w:snapToGrid w:val="0"/>
              <w:spacing w:after="0" w:line="280" w:lineRule="exact"/>
              <w:rPr>
                <w:rFonts w:ascii="微軟正黑體" w:eastAsia="微軟正黑體" w:hAnsi="微軟正黑體" w:cs="Arial"/>
                <w:color w:val="FF0000"/>
                <w:sz w:val="24"/>
                <w:szCs w:val="24"/>
              </w:rPr>
            </w:pPr>
            <w:r w:rsidRPr="001E135A">
              <w:rPr>
                <w:rFonts w:ascii="微軟正黑體" w:eastAsia="微軟正黑體" w:hAnsi="微軟正黑體" w:hint="eastAsia"/>
                <w:kern w:val="2"/>
                <w:sz w:val="20"/>
                <w:szCs w:val="20"/>
              </w:rPr>
              <w:t>請寄至：『</w:t>
            </w:r>
            <w:r w:rsidRPr="001E135A">
              <w:rPr>
                <w:rFonts w:ascii="微軟正黑體" w:eastAsia="微軟正黑體" w:hAnsi="微軟正黑體"/>
                <w:kern w:val="2"/>
                <w:sz w:val="20"/>
                <w:szCs w:val="20"/>
              </w:rPr>
              <w:t xml:space="preserve"> 30071新竹市光復路二段352號6樓</w:t>
            </w:r>
            <w:r>
              <w:rPr>
                <w:rFonts w:ascii="微軟正黑體" w:eastAsia="微軟正黑體" w:hAnsi="微軟正黑體" w:hint="eastAsia"/>
                <w:kern w:val="2"/>
                <w:sz w:val="20"/>
                <w:szCs w:val="20"/>
              </w:rPr>
              <w:t xml:space="preserve"> </w:t>
            </w:r>
            <w:r w:rsidRPr="001E135A">
              <w:rPr>
                <w:rFonts w:ascii="微軟正黑體" w:eastAsia="微軟正黑體" w:hAnsi="微軟正黑體" w:hint="eastAsia"/>
                <w:kern w:val="2"/>
                <w:sz w:val="20"/>
                <w:szCs w:val="20"/>
              </w:rPr>
              <w:t>中華系統性創新學會</w:t>
            </w:r>
            <w:r w:rsidRPr="001E135A">
              <w:rPr>
                <w:rFonts w:ascii="微軟正黑體" w:eastAsia="微軟正黑體" w:hAnsi="微軟正黑體"/>
                <w:kern w:val="2"/>
                <w:sz w:val="20"/>
                <w:szCs w:val="20"/>
              </w:rPr>
              <w:t xml:space="preserve"> </w:t>
            </w:r>
            <w:r w:rsidRPr="001E135A">
              <w:rPr>
                <w:rFonts w:ascii="微軟正黑體" w:eastAsia="微軟正黑體" w:hAnsi="微軟正黑體" w:hint="eastAsia"/>
                <w:kern w:val="2"/>
                <w:sz w:val="20"/>
                <w:szCs w:val="20"/>
              </w:rPr>
              <w:t>啟』</w:t>
            </w:r>
          </w:p>
        </w:tc>
      </w:tr>
    </w:tbl>
    <w:p w:rsidR="00224E5F" w:rsidRPr="00224E5F" w:rsidRDefault="00224E5F" w:rsidP="00224E5F">
      <w:pPr>
        <w:widowControl w:val="0"/>
        <w:snapToGrid w:val="0"/>
        <w:spacing w:after="0" w:line="240" w:lineRule="auto"/>
        <w:rPr>
          <w:rFonts w:ascii="微軟正黑體" w:eastAsia="微軟正黑體" w:hAnsi="微軟正黑體" w:cs="Times New Roman"/>
          <w:b/>
          <w:color w:val="FF0000"/>
          <w:kern w:val="2"/>
          <w:sz w:val="18"/>
          <w:szCs w:val="18"/>
        </w:rPr>
      </w:pPr>
      <w:r w:rsidRPr="00224E5F">
        <w:rPr>
          <w:rFonts w:ascii="微軟正黑體" w:eastAsia="微軟正黑體" w:hAnsi="微軟正黑體" w:cs="Times New Roman" w:hint="eastAsia"/>
          <w:b/>
          <w:color w:val="FF0000"/>
          <w:kern w:val="2"/>
          <w:sz w:val="18"/>
          <w:szCs w:val="18"/>
        </w:rPr>
        <w:t>【注意事項】</w:t>
      </w:r>
    </w:p>
    <w:p w:rsidR="00224E5F" w:rsidRPr="00224E5F" w:rsidRDefault="00224E5F" w:rsidP="00224E5F">
      <w:pPr>
        <w:widowControl w:val="0"/>
        <w:numPr>
          <w:ilvl w:val="0"/>
          <w:numId w:val="11"/>
        </w:numPr>
        <w:overflowPunct w:val="0"/>
        <w:autoSpaceDE w:val="0"/>
        <w:autoSpaceDN w:val="0"/>
        <w:snapToGrid w:val="0"/>
        <w:spacing w:after="0" w:line="240" w:lineRule="auto"/>
        <w:ind w:left="268" w:hangingChars="149" w:hanging="268"/>
        <w:rPr>
          <w:rFonts w:ascii="微軟正黑體" w:eastAsia="微軟正黑體" w:hAnsi="微軟正黑體" w:cs="Times New Roman"/>
          <w:color w:val="000000"/>
          <w:kern w:val="2"/>
          <w:sz w:val="18"/>
          <w:szCs w:val="18"/>
        </w:rPr>
      </w:pPr>
      <w:r w:rsidRPr="00224E5F">
        <w:rPr>
          <w:rFonts w:ascii="微軟正黑體" w:eastAsia="微軟正黑體" w:hAnsi="微軟正黑體" w:cs="Times New Roman" w:hint="eastAsia"/>
          <w:color w:val="000000"/>
          <w:kern w:val="2"/>
          <w:sz w:val="18"/>
          <w:szCs w:val="18"/>
        </w:rPr>
        <w:t>為尊重智財權，課程進行中禁止錄音、錄影。</w:t>
      </w:r>
    </w:p>
    <w:p w:rsidR="00224E5F" w:rsidRPr="00224E5F" w:rsidRDefault="00224E5F" w:rsidP="00224E5F">
      <w:pPr>
        <w:pStyle w:val="a3"/>
        <w:widowControl w:val="0"/>
        <w:numPr>
          <w:ilvl w:val="0"/>
          <w:numId w:val="11"/>
        </w:numPr>
        <w:overflowPunct w:val="0"/>
        <w:autoSpaceDE w:val="0"/>
        <w:autoSpaceDN w:val="0"/>
        <w:snapToGrid w:val="0"/>
        <w:spacing w:after="0" w:line="240" w:lineRule="auto"/>
        <w:ind w:left="268" w:hangingChars="149" w:hanging="268"/>
        <w:rPr>
          <w:rFonts w:ascii="微軟正黑體" w:eastAsia="微軟正黑體" w:hAnsi="微軟正黑體" w:cs="Times New Roman"/>
          <w:color w:val="000000"/>
          <w:kern w:val="2"/>
          <w:sz w:val="18"/>
          <w:szCs w:val="18"/>
        </w:rPr>
      </w:pPr>
      <w:r w:rsidRPr="00224E5F">
        <w:rPr>
          <w:rFonts w:ascii="微軟正黑體" w:eastAsia="微軟正黑體" w:hAnsi="微軟正黑體" w:cs="Times New Roman" w:hint="eastAsia"/>
          <w:color w:val="000000"/>
          <w:kern w:val="2"/>
          <w:sz w:val="18"/>
          <w:szCs w:val="18"/>
        </w:rPr>
        <w:t>學員如需請假，可以申請網路補課。</w:t>
      </w:r>
    </w:p>
    <w:p w:rsidR="00224E5F" w:rsidRPr="00224E5F" w:rsidRDefault="00224E5F" w:rsidP="00224E5F">
      <w:pPr>
        <w:pStyle w:val="a3"/>
        <w:widowControl w:val="0"/>
        <w:numPr>
          <w:ilvl w:val="0"/>
          <w:numId w:val="11"/>
        </w:numPr>
        <w:overflowPunct w:val="0"/>
        <w:autoSpaceDE w:val="0"/>
        <w:autoSpaceDN w:val="0"/>
        <w:snapToGrid w:val="0"/>
        <w:spacing w:after="0" w:line="240" w:lineRule="auto"/>
        <w:ind w:left="268" w:hangingChars="149" w:hanging="268"/>
        <w:rPr>
          <w:rFonts w:ascii="微軟正黑體" w:eastAsia="微軟正黑體" w:hAnsi="微軟正黑體" w:cs="Times New Roman"/>
          <w:color w:val="000000"/>
          <w:kern w:val="2"/>
          <w:sz w:val="18"/>
          <w:szCs w:val="18"/>
        </w:rPr>
      </w:pPr>
      <w:r w:rsidRPr="00224E5F">
        <w:rPr>
          <w:rFonts w:ascii="微軟正黑體" w:eastAsia="微軟正黑體" w:hAnsi="微軟正黑體" w:cs="Times New Roman" w:hint="eastAsia"/>
          <w:color w:val="000000"/>
          <w:kern w:val="2"/>
          <w:sz w:val="18"/>
          <w:szCs w:val="18"/>
        </w:rPr>
        <w:t>本會保留修訂課程、中斷課程及未達最低開課人數時取消課程之權利。</w:t>
      </w:r>
    </w:p>
    <w:p w:rsidR="00224E5F" w:rsidRPr="00224E5F" w:rsidRDefault="00224E5F" w:rsidP="00224E5F">
      <w:pPr>
        <w:widowControl w:val="0"/>
        <w:numPr>
          <w:ilvl w:val="0"/>
          <w:numId w:val="11"/>
        </w:numPr>
        <w:overflowPunct w:val="0"/>
        <w:autoSpaceDE w:val="0"/>
        <w:autoSpaceDN w:val="0"/>
        <w:snapToGrid w:val="0"/>
        <w:spacing w:after="0" w:line="240" w:lineRule="auto"/>
        <w:ind w:left="268" w:hangingChars="149" w:hanging="268"/>
        <w:rPr>
          <w:rFonts w:ascii="微軟正黑體" w:eastAsia="微軟正黑體" w:hAnsi="微軟正黑體" w:cs="Times New Roman"/>
          <w:color w:val="000000"/>
          <w:kern w:val="2"/>
          <w:sz w:val="18"/>
          <w:szCs w:val="18"/>
        </w:rPr>
      </w:pPr>
      <w:r w:rsidRPr="00224E5F">
        <w:rPr>
          <w:rFonts w:ascii="微軟正黑體" w:eastAsia="微軟正黑體" w:hAnsi="微軟正黑體" w:cs="Times New Roman" w:hint="eastAsia"/>
          <w:color w:val="000000"/>
          <w:kern w:val="2"/>
          <w:sz w:val="18"/>
          <w:szCs w:val="18"/>
        </w:rPr>
        <w:t>因學員個人因素，上課前</w:t>
      </w:r>
      <w:r w:rsidRPr="00224E5F">
        <w:rPr>
          <w:rFonts w:ascii="微軟正黑體" w:eastAsia="微軟正黑體" w:hAnsi="微軟正黑體" w:cs="Times New Roman"/>
          <w:color w:val="000000"/>
          <w:kern w:val="2"/>
          <w:sz w:val="18"/>
          <w:szCs w:val="18"/>
        </w:rPr>
        <w:t>7天後即不得退費，但得轉讓、</w:t>
      </w:r>
      <w:r w:rsidRPr="00224E5F">
        <w:rPr>
          <w:rFonts w:ascii="微軟正黑體" w:eastAsia="微軟正黑體" w:hAnsi="微軟正黑體" w:cs="Times New Roman" w:hint="eastAsia"/>
          <w:color w:val="000000"/>
          <w:kern w:val="2"/>
          <w:sz w:val="18"/>
          <w:szCs w:val="18"/>
        </w:rPr>
        <w:t>轉課、或保留。</w:t>
      </w:r>
    </w:p>
    <w:p w:rsidR="00224E5F" w:rsidRPr="00224E5F" w:rsidRDefault="00224E5F" w:rsidP="00224E5F">
      <w:pPr>
        <w:widowControl w:val="0"/>
        <w:numPr>
          <w:ilvl w:val="0"/>
          <w:numId w:val="11"/>
        </w:numPr>
        <w:overflowPunct w:val="0"/>
        <w:autoSpaceDE w:val="0"/>
        <w:autoSpaceDN w:val="0"/>
        <w:snapToGrid w:val="0"/>
        <w:spacing w:after="0" w:line="240" w:lineRule="auto"/>
        <w:ind w:left="268" w:hangingChars="149" w:hanging="268"/>
        <w:rPr>
          <w:rFonts w:ascii="微軟正黑體" w:eastAsia="微軟正黑體" w:hAnsi="微軟正黑體" w:cs="Times New Roman"/>
          <w:color w:val="000000"/>
          <w:kern w:val="2"/>
          <w:sz w:val="18"/>
          <w:szCs w:val="18"/>
        </w:rPr>
      </w:pPr>
      <w:r w:rsidRPr="00224E5F">
        <w:rPr>
          <w:rFonts w:ascii="微軟正黑體" w:eastAsia="微軟正黑體" w:hAnsi="微軟正黑體" w:cs="Times New Roman" w:hint="eastAsia"/>
          <w:color w:val="000000"/>
          <w:kern w:val="2"/>
          <w:sz w:val="18"/>
          <w:szCs w:val="18"/>
        </w:rPr>
        <w:t>上課前</w:t>
      </w:r>
      <w:r w:rsidRPr="00224E5F">
        <w:rPr>
          <w:rFonts w:ascii="微軟正黑體" w:eastAsia="微軟正黑體" w:hAnsi="微軟正黑體" w:cs="Times New Roman"/>
          <w:color w:val="000000"/>
          <w:kern w:val="2"/>
          <w:sz w:val="18"/>
          <w:szCs w:val="18"/>
        </w:rPr>
        <w:t>7天以上申請退費，退費時扣除手續費10%。</w:t>
      </w:r>
    </w:p>
    <w:p w:rsidR="00224E5F" w:rsidRPr="00224E5F" w:rsidRDefault="00224E5F" w:rsidP="00224E5F">
      <w:pPr>
        <w:widowControl w:val="0"/>
        <w:numPr>
          <w:ilvl w:val="0"/>
          <w:numId w:val="11"/>
        </w:numPr>
        <w:overflowPunct w:val="0"/>
        <w:autoSpaceDE w:val="0"/>
        <w:autoSpaceDN w:val="0"/>
        <w:snapToGrid w:val="0"/>
        <w:spacing w:after="0" w:line="240" w:lineRule="auto"/>
        <w:ind w:left="268" w:hangingChars="149" w:hanging="268"/>
        <w:rPr>
          <w:rFonts w:ascii="微軟正黑體" w:eastAsia="微軟正黑體" w:hAnsi="微軟正黑體" w:cs="Times New Roman"/>
          <w:color w:val="000000"/>
          <w:kern w:val="2"/>
          <w:sz w:val="18"/>
          <w:szCs w:val="18"/>
        </w:rPr>
      </w:pPr>
      <w:r w:rsidRPr="00224E5F">
        <w:rPr>
          <w:rFonts w:ascii="微軟正黑體" w:eastAsia="微軟正黑體" w:hAnsi="微軟正黑體" w:cs="Times New Roman" w:hint="eastAsia"/>
          <w:color w:val="000000"/>
          <w:kern w:val="2"/>
          <w:sz w:val="18"/>
          <w:szCs w:val="18"/>
        </w:rPr>
        <w:t>若退費因素為學會課程取消或延課因素，學會負擔退費之手續費。</w:t>
      </w:r>
    </w:p>
    <w:p w:rsidR="00224E5F" w:rsidRPr="00224E5F" w:rsidRDefault="00224E5F" w:rsidP="00224E5F">
      <w:pPr>
        <w:widowControl w:val="0"/>
        <w:numPr>
          <w:ilvl w:val="0"/>
          <w:numId w:val="11"/>
        </w:numPr>
        <w:overflowPunct w:val="0"/>
        <w:autoSpaceDE w:val="0"/>
        <w:autoSpaceDN w:val="0"/>
        <w:snapToGrid w:val="0"/>
        <w:spacing w:after="0" w:line="240" w:lineRule="auto"/>
        <w:ind w:left="268" w:hangingChars="149" w:hanging="268"/>
        <w:rPr>
          <w:rFonts w:ascii="微軟正黑體" w:eastAsia="微軟正黑體" w:hAnsi="微軟正黑體" w:cs="Times New Roman"/>
          <w:color w:val="000000"/>
          <w:kern w:val="2"/>
          <w:sz w:val="18"/>
          <w:szCs w:val="18"/>
        </w:rPr>
      </w:pPr>
      <w:r w:rsidRPr="00224E5F">
        <w:rPr>
          <w:rFonts w:ascii="微軟正黑體" w:eastAsia="微軟正黑體" w:hAnsi="微軟正黑體" w:cs="Times New Roman" w:hint="eastAsia"/>
          <w:color w:val="000000"/>
          <w:kern w:val="2"/>
          <w:sz w:val="18"/>
          <w:szCs w:val="18"/>
        </w:rPr>
        <w:t>學會保留因故調整課程時間，並通知已報名學員知悉。</w:t>
      </w:r>
    </w:p>
    <w:p w:rsidR="00224E5F" w:rsidRPr="00224E5F" w:rsidRDefault="00224E5F" w:rsidP="00224E5F">
      <w:pPr>
        <w:widowControl w:val="0"/>
        <w:numPr>
          <w:ilvl w:val="0"/>
          <w:numId w:val="11"/>
        </w:numPr>
        <w:overflowPunct w:val="0"/>
        <w:autoSpaceDE w:val="0"/>
        <w:autoSpaceDN w:val="0"/>
        <w:snapToGrid w:val="0"/>
        <w:spacing w:after="0" w:line="240" w:lineRule="auto"/>
        <w:ind w:left="268" w:hangingChars="149" w:hanging="268"/>
        <w:rPr>
          <w:rFonts w:ascii="微軟正黑體" w:eastAsia="微軟正黑體" w:hAnsi="微軟正黑體" w:cs="Times New Roman"/>
          <w:color w:val="000000"/>
          <w:kern w:val="2"/>
          <w:sz w:val="18"/>
          <w:szCs w:val="18"/>
        </w:rPr>
      </w:pPr>
      <w:r w:rsidRPr="00224E5F">
        <w:rPr>
          <w:rFonts w:ascii="微軟正黑體" w:eastAsia="微軟正黑體" w:hAnsi="微軟正黑體" w:cs="Times New Roman" w:hint="eastAsia"/>
          <w:color w:val="000000"/>
          <w:kern w:val="2"/>
          <w:sz w:val="18"/>
          <w:szCs w:val="18"/>
        </w:rPr>
        <w:t>費用含教材講義茶水、現場午餐。</w:t>
      </w:r>
    </w:p>
    <w:p w:rsidR="00224E5F" w:rsidRPr="00224E5F" w:rsidRDefault="00224E5F" w:rsidP="00224E5F">
      <w:pPr>
        <w:widowControl w:val="0"/>
        <w:numPr>
          <w:ilvl w:val="0"/>
          <w:numId w:val="11"/>
        </w:numPr>
        <w:overflowPunct w:val="0"/>
        <w:autoSpaceDE w:val="0"/>
        <w:autoSpaceDN w:val="0"/>
        <w:snapToGrid w:val="0"/>
        <w:spacing w:after="0" w:line="240" w:lineRule="auto"/>
        <w:ind w:left="268" w:hangingChars="149" w:hanging="268"/>
        <w:rPr>
          <w:rFonts w:ascii="微軟正黑體" w:eastAsia="微軟正黑體" w:hAnsi="微軟正黑體" w:cs="Times New Roman"/>
          <w:color w:val="000000"/>
          <w:kern w:val="2"/>
          <w:sz w:val="18"/>
          <w:szCs w:val="18"/>
        </w:rPr>
      </w:pPr>
      <w:r w:rsidRPr="00224E5F">
        <w:rPr>
          <w:rFonts w:ascii="微軟正黑體" w:eastAsia="微軟正黑體" w:hAnsi="微軟正黑體" w:cs="Times New Roman" w:hint="eastAsia"/>
          <w:color w:val="000000"/>
          <w:kern w:val="2"/>
          <w:sz w:val="18"/>
          <w:szCs w:val="18"/>
        </w:rPr>
        <w:t>「</w:t>
      </w:r>
      <w:r w:rsidRPr="00224E5F">
        <w:rPr>
          <w:rFonts w:ascii="微軟正黑體" w:eastAsia="微軟正黑體" w:hAnsi="微軟正黑體" w:cs="Times New Roman"/>
          <w:b/>
          <w:color w:val="FF0000"/>
          <w:kern w:val="2"/>
          <w:sz w:val="18"/>
          <w:szCs w:val="18"/>
        </w:rPr>
        <w:t>*</w:t>
      </w:r>
      <w:r w:rsidRPr="00224E5F">
        <w:rPr>
          <w:rFonts w:ascii="微軟正黑體" w:eastAsia="微軟正黑體" w:hAnsi="微軟正黑體" w:cs="Times New Roman" w:hint="eastAsia"/>
          <w:color w:val="000000"/>
          <w:kern w:val="2"/>
          <w:sz w:val="18"/>
          <w:szCs w:val="18"/>
        </w:rPr>
        <w:t>」項目請務必填寫，以利行前通知，或聯絡注意事項。</w:t>
      </w:r>
    </w:p>
    <w:p w:rsidR="00224E5F" w:rsidRPr="00224E5F" w:rsidRDefault="00224E5F" w:rsidP="00224E5F">
      <w:pPr>
        <w:widowControl w:val="0"/>
        <w:numPr>
          <w:ilvl w:val="0"/>
          <w:numId w:val="11"/>
        </w:numPr>
        <w:overflowPunct w:val="0"/>
        <w:autoSpaceDE w:val="0"/>
        <w:autoSpaceDN w:val="0"/>
        <w:snapToGrid w:val="0"/>
        <w:spacing w:after="0" w:line="240" w:lineRule="auto"/>
        <w:ind w:left="268" w:hangingChars="149" w:hanging="268"/>
        <w:rPr>
          <w:rFonts w:ascii="微軟正黑體" w:eastAsia="微軟正黑體" w:hAnsi="微軟正黑體" w:cs="Times New Roman"/>
          <w:color w:val="000000"/>
          <w:kern w:val="2"/>
          <w:sz w:val="18"/>
          <w:szCs w:val="18"/>
        </w:rPr>
      </w:pPr>
      <w:r w:rsidRPr="00224E5F">
        <w:rPr>
          <w:rFonts w:ascii="微軟正黑體" w:eastAsia="微軟正黑體" w:hAnsi="微軟正黑體" w:cs="Times New Roman" w:hint="eastAsia"/>
          <w:color w:val="000000"/>
          <w:kern w:val="2"/>
          <w:sz w:val="18"/>
          <w:szCs w:val="18"/>
        </w:rPr>
        <w:t>需報帳者，請務必填寫「公司抬頭」及「統一編號」欄，以利開立收據。</w:t>
      </w:r>
    </w:p>
    <w:p w:rsidR="00224E5F" w:rsidRPr="00224E5F" w:rsidRDefault="00224E5F" w:rsidP="00224E5F">
      <w:pPr>
        <w:widowControl w:val="0"/>
        <w:numPr>
          <w:ilvl w:val="0"/>
          <w:numId w:val="11"/>
        </w:numPr>
        <w:overflowPunct w:val="0"/>
        <w:autoSpaceDE w:val="0"/>
        <w:autoSpaceDN w:val="0"/>
        <w:snapToGrid w:val="0"/>
        <w:spacing w:after="0" w:line="240" w:lineRule="auto"/>
        <w:ind w:left="268" w:hangingChars="149" w:hanging="268"/>
        <w:rPr>
          <w:rFonts w:ascii="微軟正黑體" w:eastAsia="微軟正黑體" w:hAnsi="微軟正黑體" w:cs="Times New Roman"/>
          <w:color w:val="000000"/>
          <w:kern w:val="2"/>
          <w:sz w:val="18"/>
          <w:szCs w:val="18"/>
        </w:rPr>
      </w:pPr>
      <w:r w:rsidRPr="00224E5F">
        <w:rPr>
          <w:rFonts w:ascii="微軟正黑體" w:eastAsia="微軟正黑體" w:hAnsi="微軟正黑體" w:cs="Times New Roman" w:hint="eastAsia"/>
          <w:color w:val="000000"/>
          <w:kern w:val="2"/>
          <w:sz w:val="18"/>
          <w:szCs w:val="18"/>
        </w:rPr>
        <w:t>團報時每人仍需填一份資料，並加註團報聯絡人聯絡資料。</w:t>
      </w:r>
    </w:p>
    <w:p w:rsidR="00BF10CB" w:rsidRPr="007860C4" w:rsidRDefault="00BF10CB" w:rsidP="00224E5F">
      <w:pPr>
        <w:snapToGrid w:val="0"/>
        <w:spacing w:after="0" w:line="240" w:lineRule="auto"/>
        <w:rPr>
          <w:rFonts w:ascii="微軟正黑體" w:eastAsia="微軟正黑體" w:hAnsi="微軟正黑體" w:cs="Times New Roman"/>
          <w:color w:val="000000"/>
          <w:kern w:val="2"/>
        </w:rPr>
      </w:pPr>
    </w:p>
    <w:sectPr w:rsidR="00BF10CB" w:rsidRPr="007860C4" w:rsidSect="00254234">
      <w:headerReference w:type="even" r:id="rId8"/>
      <w:headerReference w:type="default" r:id="rId9"/>
      <w:footerReference w:type="default" r:id="rId10"/>
      <w:headerReference w:type="first" r:id="rId11"/>
      <w:pgSz w:w="11906" w:h="16838"/>
      <w:pgMar w:top="1666" w:right="1080" w:bottom="993" w:left="1080" w:header="851" w:footer="32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E39" w:rsidRDefault="00BC5E39" w:rsidP="003635B2">
      <w:r>
        <w:separator/>
      </w:r>
    </w:p>
  </w:endnote>
  <w:endnote w:type="continuationSeparator" w:id="0">
    <w:p w:rsidR="00BC5E39" w:rsidRDefault="00BC5E39" w:rsidP="00363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華康魏碑體">
    <w:altName w:val="Microsoft JhengHei UI"/>
    <w:charset w:val="88"/>
    <w:family w:val="script"/>
    <w:pitch w:val="fixed"/>
    <w:sig w:usb0="80000001" w:usb1="28091800" w:usb2="00000016" w:usb3="00000000" w:csb0="00100000"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F6C" w:rsidRPr="00975F6C" w:rsidRDefault="00975F6C">
    <w:pPr>
      <w:pStyle w:val="a7"/>
      <w:rPr>
        <w:rFonts w:ascii="微軟正黑體" w:eastAsia="微軟正黑體" w:hAnsi="微軟正黑體" w:cs="新細明體"/>
        <w:b/>
        <w:bCs/>
        <w:color w:val="595959"/>
        <w:bdr w:val="none" w:sz="0" w:space="0" w:color="auto" w:frame="1"/>
      </w:rPr>
    </w:pPr>
    <w:bookmarkStart w:id="24" w:name="OLE_LINK66"/>
    <w:bookmarkStart w:id="25" w:name="OLE_LINK67"/>
    <w:r>
      <w:rPr>
        <w:rFonts w:ascii="微軟正黑體" w:eastAsia="微軟正黑體" w:hAnsi="微軟正黑體"/>
        <w:noProof/>
      </w:rPr>
      <mc:AlternateContent>
        <mc:Choice Requires="wps">
          <w:drawing>
            <wp:anchor distT="0" distB="0" distL="114300" distR="114300" simplePos="0" relativeHeight="251659264" behindDoc="0" locked="0" layoutInCell="1" allowOverlap="1" wp14:anchorId="6AACAE9F" wp14:editId="3072B160">
              <wp:simplePos x="0" y="0"/>
              <wp:positionH relativeFrom="column">
                <wp:posOffset>6404610</wp:posOffset>
              </wp:positionH>
              <wp:positionV relativeFrom="paragraph">
                <wp:posOffset>143510</wp:posOffset>
              </wp:positionV>
              <wp:extent cx="307340" cy="245110"/>
              <wp:effectExtent l="0" t="0" r="16510" b="21590"/>
              <wp:wrapNone/>
              <wp:docPr id="624"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340" cy="245110"/>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rsidR="00F32E9D" w:rsidRPr="00E47011" w:rsidRDefault="00F32E9D">
                          <w:pPr>
                            <w:pStyle w:val="a7"/>
                            <w:jc w:val="center"/>
                            <w:rPr>
                              <w:rFonts w:ascii="Trebuchet MS" w:hAnsi="Trebuchet MS"/>
                              <w:szCs w:val="16"/>
                            </w:rPr>
                          </w:pPr>
                          <w:r w:rsidRPr="00E47011">
                            <w:rPr>
                              <w:rFonts w:ascii="Trebuchet MS" w:hAnsi="Trebuchet MS"/>
                              <w:sz w:val="28"/>
                              <w:szCs w:val="21"/>
                            </w:rPr>
                            <w:fldChar w:fldCharType="begin"/>
                          </w:r>
                          <w:r w:rsidRPr="00E47011">
                            <w:rPr>
                              <w:rFonts w:ascii="Trebuchet MS" w:hAnsi="Trebuchet MS"/>
                              <w:sz w:val="24"/>
                            </w:rPr>
                            <w:instrText>PAGE    \* MERGEFORMAT</w:instrText>
                          </w:r>
                          <w:r w:rsidRPr="00E47011">
                            <w:rPr>
                              <w:rFonts w:ascii="Trebuchet MS" w:hAnsi="Trebuchet MS"/>
                              <w:sz w:val="28"/>
                              <w:szCs w:val="21"/>
                            </w:rPr>
                            <w:fldChar w:fldCharType="separate"/>
                          </w:r>
                          <w:r w:rsidR="00460874" w:rsidRPr="00460874">
                            <w:rPr>
                              <w:rFonts w:ascii="Trebuchet MS" w:hAnsi="Trebuchet MS"/>
                              <w:noProof/>
                              <w:szCs w:val="16"/>
                              <w:lang w:val="zh-TW"/>
                            </w:rPr>
                            <w:t>1</w:t>
                          </w:r>
                          <w:r w:rsidRPr="00E47011">
                            <w:rPr>
                              <w:rFonts w:ascii="Trebuchet MS" w:hAnsi="Trebuchet MS"/>
                              <w:szCs w:val="16"/>
                            </w:rPr>
                            <w:fldChar w:fldCharType="end"/>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AACAE9F" id="Rectangle 78" o:spid="_x0000_s1027" style="position:absolute;margin-left:504.3pt;margin-top:11.3pt;width:24.2pt;height:1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" filled="f" strokecolor="#7f7f7f">
              <v:textbox>
                <w:txbxContent>
                  <w:p w:rsidR="00F32E9D" w:rsidRPr="00E47011" w:rsidRDefault="00F32E9D">
                    <w:pPr>
                      <w:pStyle w:val="a7"/>
                      <w:jc w:val="center"/>
                      <w:rPr>
                        <w:rFonts w:ascii="Trebuchet MS" w:hAnsi="Trebuchet MS"/>
                        <w:szCs w:val="16"/>
                      </w:rPr>
                    </w:pPr>
                    <w:r w:rsidRPr="00E47011">
                      <w:rPr>
                        <w:rFonts w:ascii="Trebuchet MS" w:hAnsi="Trebuchet MS"/>
                        <w:sz w:val="28"/>
                        <w:szCs w:val="21"/>
                      </w:rPr>
                      <w:fldChar w:fldCharType="begin"/>
                    </w:r>
                    <w:r w:rsidRPr="00E47011">
                      <w:rPr>
                        <w:rFonts w:ascii="Trebuchet MS" w:hAnsi="Trebuchet MS"/>
                        <w:sz w:val="24"/>
                      </w:rPr>
                      <w:instrText>PAGE    \* MERGEFORMAT</w:instrText>
                    </w:r>
                    <w:r w:rsidRPr="00E47011">
                      <w:rPr>
                        <w:rFonts w:ascii="Trebuchet MS" w:hAnsi="Trebuchet MS"/>
                        <w:sz w:val="28"/>
                        <w:szCs w:val="21"/>
                      </w:rPr>
                      <w:fldChar w:fldCharType="separate"/>
                    </w:r>
                    <w:r w:rsidR="00460874" w:rsidRPr="00460874">
                      <w:rPr>
                        <w:rFonts w:ascii="Trebuchet MS" w:hAnsi="Trebuchet MS"/>
                        <w:noProof/>
                        <w:szCs w:val="16"/>
                        <w:lang w:val="zh-TW"/>
                      </w:rPr>
                      <w:t>1</w:t>
                    </w:r>
                    <w:r w:rsidRPr="00E47011">
                      <w:rPr>
                        <w:rFonts w:ascii="Trebuchet MS" w:hAnsi="Trebuchet MS"/>
                        <w:szCs w:val="16"/>
                      </w:rPr>
                      <w:fldChar w:fldCharType="end"/>
                    </w:r>
                  </w:p>
                </w:txbxContent>
              </v:textbox>
            </v:rect>
          </w:pict>
        </mc:Fallback>
      </mc:AlternateContent>
    </w:r>
    <w:r w:rsidR="00F32E9D" w:rsidRPr="00932009">
      <w:rPr>
        <w:rFonts w:ascii="微軟正黑體" w:eastAsia="微軟正黑體" w:hAnsi="微軟正黑體"/>
        <w:noProof/>
      </w:rPr>
      <mc:AlternateContent>
        <mc:Choice Requires="wps">
          <w:drawing>
            <wp:anchor distT="0" distB="0" distL="114300" distR="114300" simplePos="0" relativeHeight="251670528" behindDoc="0" locked="0" layoutInCell="1" allowOverlap="1" wp14:anchorId="6AACAE9D" wp14:editId="6AACAE9E">
              <wp:simplePos x="0" y="0"/>
              <wp:positionH relativeFrom="column">
                <wp:posOffset>2540</wp:posOffset>
              </wp:positionH>
              <wp:positionV relativeFrom="paragraph">
                <wp:posOffset>-12065</wp:posOffset>
              </wp:positionV>
              <wp:extent cx="1677035" cy="1403985"/>
              <wp:effectExtent l="0" t="0" r="0" b="0"/>
              <wp:wrapNone/>
              <wp:docPr id="2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7035" cy="1403985"/>
                      </a:xfrm>
                      <a:prstGeom prst="rect">
                        <a:avLst/>
                      </a:prstGeom>
                      <a:noFill/>
                      <a:ln w="9525">
                        <a:noFill/>
                        <a:miter lim="800000"/>
                        <a:headEnd/>
                        <a:tailEnd/>
                      </a:ln>
                    </wps:spPr>
                    <wps:txbx>
                      <w:txbxContent>
                        <w:p w:rsidR="00F32E9D" w:rsidRPr="008253CF" w:rsidRDefault="00F32E9D" w:rsidP="00C871FC">
                          <w:pPr>
                            <w:widowControl w:val="0"/>
                            <w:snapToGrid w:val="0"/>
                            <w:spacing w:after="0" w:line="200" w:lineRule="exact"/>
                            <w:rPr>
                              <w:rFonts w:ascii="微軟正黑體" w:eastAsia="微軟正黑體" w:hAnsi="微軟正黑體"/>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ACAE9D" id="_x0000_t202" coordsize="21600,21600" o:spt="202" path="m,l,21600r21600,l21600,xe">
              <v:stroke joinstyle="miter"/>
              <v:path gradientshapeok="t" o:connecttype="rect"/>
            </v:shapetype>
            <v:shape id="文字方塊 2" o:spid="_x0000_s1028" type="#_x0000_t202" style="position:absolute;margin-left:.2pt;margin-top:-.95pt;width:132.05pt;height:110.5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" filled="f" stroked="f">
              <v:textbox style="mso-fit-shape-to-text:t">
                <w:txbxContent>
                  <w:p w:rsidR="00F32E9D" w:rsidRPr="008253CF" w:rsidRDefault="00F32E9D" w:rsidP="00C871FC">
                    <w:pPr>
                      <w:widowControl w:val="0"/>
                      <w:snapToGrid w:val="0"/>
                      <w:spacing w:after="0" w:line="200" w:lineRule="exact"/>
                      <w:rPr>
                        <w:rFonts w:ascii="微軟正黑體" w:eastAsia="微軟正黑體" w:hAnsi="微軟正黑體"/>
                        <w:sz w:val="18"/>
                        <w:szCs w:val="18"/>
                      </w:rPr>
                    </w:pPr>
                  </w:p>
                </w:txbxContent>
              </v:textbox>
            </v:shape>
          </w:pict>
        </mc:Fallback>
      </mc:AlternateContent>
    </w:r>
    <w:bookmarkEnd w:id="24"/>
    <w:bookmarkEnd w:id="25"/>
    <w:r w:rsidRPr="000B6023">
      <w:rPr>
        <w:rFonts w:ascii="微軟正黑體" w:eastAsia="微軟正黑體" w:hAnsi="微軟正黑體" w:cs="新細明體" w:hint="eastAsia"/>
        <w:b/>
        <w:bCs/>
        <w:color w:val="595959"/>
        <w:bdr w:val="none" w:sz="0" w:space="0" w:color="auto" w:frame="1"/>
      </w:rPr>
      <w:t>服務項目 :「公開課程」、「企業包班與內訓」、「軟體與書籍銷售」、「方案輔導」</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E39" w:rsidRDefault="00BC5E39" w:rsidP="003635B2">
      <w:r>
        <w:separator/>
      </w:r>
    </w:p>
  </w:footnote>
  <w:footnote w:type="continuationSeparator" w:id="0">
    <w:p w:rsidR="00BC5E39" w:rsidRDefault="00BC5E39" w:rsidP="00363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E9D" w:rsidRDefault="00460874">
    <w:pPr>
      <w:pStyle w:val="a5"/>
    </w:pPr>
    <w:r>
      <w:rPr>
        <w:noProof/>
      </w:rPr>
      <w:pict w14:anchorId="6AACAE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15766" o:spid="_x0000_s2056" type="#_x0000_t75" style="position:absolute;margin-left:0;margin-top:0;width:487.05pt;height:364.75pt;z-index:-251643904;mso-position-horizontal:center;mso-position-horizontal-relative:margin;mso-position-vertical:center;mso-position-vertical-relative:margin" o:allowincell="f">
          <v:imagedata r:id="rId1" o:title="SSILOGO-new"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E9D" w:rsidRPr="00A60B7B" w:rsidRDefault="00F32E9D" w:rsidP="00947035">
    <w:pPr>
      <w:pStyle w:val="a5"/>
      <w:tabs>
        <w:tab w:val="clear" w:pos="8306"/>
        <w:tab w:val="right" w:pos="9781"/>
      </w:tabs>
      <w:spacing w:after="0" w:line="240" w:lineRule="auto"/>
      <w:ind w:right="-34"/>
      <w:rPr>
        <w:rFonts w:asciiTheme="minorEastAsia" w:hAnsiTheme="minorEastAsia"/>
      </w:rPr>
    </w:pPr>
    <w:r w:rsidRPr="00A60B7B">
      <w:rPr>
        <w:rFonts w:asciiTheme="minorEastAsia" w:hAnsiTheme="minorEastAsia"/>
        <w:noProof/>
      </w:rPr>
      <w:drawing>
        <wp:anchor distT="0" distB="0" distL="114300" distR="114300" simplePos="0" relativeHeight="251665408" behindDoc="0" locked="0" layoutInCell="1" allowOverlap="1" wp14:anchorId="6AACAE9A" wp14:editId="6AACAE9B">
          <wp:simplePos x="0" y="0"/>
          <wp:positionH relativeFrom="column">
            <wp:posOffset>-504825</wp:posOffset>
          </wp:positionH>
          <wp:positionV relativeFrom="paragraph">
            <wp:posOffset>-273685</wp:posOffset>
          </wp:positionV>
          <wp:extent cx="2724150" cy="438150"/>
          <wp:effectExtent l="0" t="0" r="0" b="0"/>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612" t="9628" r="1612"/>
                  <a:stretch/>
                </pic:blipFill>
                <pic:spPr bwMode="auto">
                  <a:xfrm>
                    <a:off x="0" y="0"/>
                    <a:ext cx="2724150" cy="438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60874">
      <w:rPr>
        <w:rFonts w:asciiTheme="minorEastAsia" w:hAnsiTheme="minorEastAsia"/>
        <w:noProof/>
      </w:rPr>
      <w:pict w14:anchorId="6AACAE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15767" o:spid="_x0000_s2057" type="#_x0000_t75" style="position:absolute;margin-left:0;margin-top:0;width:487.05pt;height:364.75pt;z-index:-251642880;mso-position-horizontal:center;mso-position-horizontal-relative:margin;mso-position-vertical:center;mso-position-vertical-relative:margin" o:allowincell="f">
          <v:imagedata r:id="rId2" o:title="SSILOGO-new" gain="19661f" blacklevel="22938f"/>
          <w10:wrap anchorx="margin" anchory="margin"/>
        </v:shape>
      </w:pict>
    </w:r>
  </w:p>
  <w:p w:rsidR="001D7D5F" w:rsidRDefault="00E22317" w:rsidP="001D7D5F">
    <w:pPr>
      <w:pStyle w:val="a5"/>
      <w:tabs>
        <w:tab w:val="clear" w:pos="8306"/>
        <w:tab w:val="left" w:pos="0"/>
        <w:tab w:val="right" w:pos="9781"/>
      </w:tabs>
      <w:wordWrap w:val="0"/>
      <w:spacing w:after="0" w:line="200" w:lineRule="exact"/>
      <w:ind w:right="-35"/>
      <w:jc w:val="right"/>
      <w:rPr>
        <w:rFonts w:ascii="微軟正黑體" w:eastAsia="微軟正黑體" w:hAnsi="微軟正黑體" w:cs="Times New Roman"/>
      </w:rPr>
    </w:pPr>
    <w:r>
      <w:rPr>
        <w:rFonts w:ascii="微軟正黑體" w:eastAsia="微軟正黑體" w:hAnsi="微軟正黑體" w:cs="Times New Roman" w:hint="eastAsia"/>
      </w:rPr>
      <w:t>萃智</w:t>
    </w:r>
    <w:r w:rsidR="00F32E9D" w:rsidRPr="00947035">
      <w:rPr>
        <w:rFonts w:ascii="微軟正黑體" w:eastAsia="微軟正黑體" w:hAnsi="微軟正黑體" w:cs="Times New Roman" w:hint="eastAsia"/>
      </w:rPr>
      <w:t>商業管理創新</w:t>
    </w:r>
    <w:r w:rsidR="00842E70" w:rsidRPr="000C0B7E">
      <w:rPr>
        <w:rFonts w:ascii="微軟正黑體" w:eastAsia="微軟正黑體" w:hAnsi="微軟正黑體" w:cs="Times New Roman" w:hint="eastAsia"/>
      </w:rPr>
      <w:t>（管</w:t>
    </w:r>
    <w:r w:rsidR="00FA427C">
      <w:rPr>
        <w:rFonts w:ascii="微軟正黑體" w:eastAsia="微軟正黑體" w:hAnsi="微軟正黑體" w:cs="Times New Roman" w:hint="eastAsia"/>
      </w:rPr>
      <w:t>理</w:t>
    </w:r>
    <w:r w:rsidR="00842E70" w:rsidRPr="000C0B7E">
      <w:rPr>
        <w:rFonts w:ascii="微軟正黑體" w:eastAsia="微軟正黑體" w:hAnsi="微軟正黑體" w:cs="Times New Roman" w:hint="eastAsia"/>
      </w:rPr>
      <w:t>L1）</w:t>
    </w:r>
    <w:r w:rsidR="00FA427C" w:rsidRPr="000C0B7E">
      <w:rPr>
        <w:rFonts w:ascii="微軟正黑體" w:eastAsia="微軟正黑體" w:hAnsi="微軟正黑體" w:cs="Times New Roman" w:hint="eastAsia"/>
      </w:rPr>
      <w:t>（</w:t>
    </w:r>
    <w:r w:rsidR="00FA427C">
      <w:rPr>
        <w:rFonts w:ascii="微軟正黑體" w:eastAsia="微軟正黑體" w:hAnsi="微軟正黑體" w:cs="Times New Roman" w:hint="eastAsia"/>
      </w:rPr>
      <w:t>I-SIM TRIZ L1</w:t>
    </w:r>
    <w:r w:rsidR="00FA427C" w:rsidRPr="000C0B7E">
      <w:rPr>
        <w:rFonts w:ascii="微軟正黑體" w:eastAsia="微軟正黑體" w:hAnsi="微軟正黑體" w:cs="Times New Roman" w:hint="eastAsia"/>
      </w:rPr>
      <w:t>）</w:t>
    </w:r>
    <w:r w:rsidR="00833BE8">
      <w:rPr>
        <w:rFonts w:ascii="微軟正黑體" w:eastAsia="微軟正黑體" w:hAnsi="微軟正黑體" w:cs="Times New Roman" w:hint="eastAsia"/>
      </w:rPr>
      <w:t>公開</w:t>
    </w:r>
    <w:r w:rsidR="001D7D5F">
      <w:rPr>
        <w:rFonts w:ascii="微軟正黑體" w:eastAsia="微軟正黑體" w:hAnsi="微軟正黑體" w:cs="Times New Roman" w:hint="eastAsia"/>
      </w:rPr>
      <w:t>版</w:t>
    </w:r>
  </w:p>
  <w:p w:rsidR="00F32E9D" w:rsidRPr="000C0B7E" w:rsidRDefault="00841F83" w:rsidP="00947035">
    <w:pPr>
      <w:pStyle w:val="a5"/>
      <w:tabs>
        <w:tab w:val="clear" w:pos="8306"/>
        <w:tab w:val="left" w:pos="0"/>
        <w:tab w:val="right" w:pos="9781"/>
      </w:tabs>
      <w:spacing w:after="0" w:line="200" w:lineRule="exact"/>
      <w:ind w:right="-35"/>
      <w:jc w:val="right"/>
      <w:rPr>
        <w:rFonts w:ascii="微軟正黑體" w:eastAsia="微軟正黑體" w:hAnsi="微軟正黑體" w:cs="Times New Roman"/>
      </w:rPr>
    </w:pPr>
    <w:r>
      <w:rPr>
        <w:rFonts w:ascii="微軟正黑體" w:eastAsia="微軟正黑體" w:hAnsi="微軟正黑體" w:cs="Times New Roman" w:hint="eastAsia"/>
      </w:rPr>
      <w:t>201</w:t>
    </w:r>
    <w:r w:rsidR="002813C7">
      <w:rPr>
        <w:rFonts w:ascii="微軟正黑體" w:eastAsia="微軟正黑體" w:hAnsi="微軟正黑體" w:cs="Times New Roman" w:hint="eastAsia"/>
      </w:rPr>
      <w:t>7.05.0</w:t>
    </w:r>
    <w:r w:rsidR="00647E0B">
      <w:rPr>
        <w:rFonts w:ascii="微軟正黑體" w:eastAsia="微軟正黑體" w:hAnsi="微軟正黑體" w:cs="Times New Roman" w:hint="eastAsia"/>
      </w:rPr>
      <w:t>5</w:t>
    </w:r>
    <w:r w:rsidR="00F32E9D">
      <w:rPr>
        <w:rFonts w:ascii="微軟正黑體" w:eastAsia="微軟正黑體" w:hAnsi="微軟正黑體" w:cs="Times New Roman" w:hint="eastAsia"/>
      </w:rPr>
      <w:t>更新</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E9D" w:rsidRDefault="00460874">
    <w:pPr>
      <w:pStyle w:val="a5"/>
    </w:pPr>
    <w:r>
      <w:rPr>
        <w:noProof/>
      </w:rPr>
      <w:pict w14:anchorId="6AACAE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15765" o:spid="_x0000_s2055" type="#_x0000_t75" style="position:absolute;margin-left:0;margin-top:0;width:487.05pt;height:364.75pt;z-index:-251644928;mso-position-horizontal:center;mso-position-horizontal-relative:margin;mso-position-vertical:center;mso-position-vertical-relative:margin" o:allowincell="f">
          <v:imagedata r:id="rId1" o:title="SSILOGO-new"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6pt;height:92.25pt" o:bullet="t">
        <v:imagedata r:id="rId1" o:title="WORD 標籤用"/>
      </v:shape>
    </w:pict>
  </w:numPicBullet>
  <w:abstractNum w:abstractNumId="0" w15:restartNumberingAfterBreak="0">
    <w:nsid w:val="017B0960"/>
    <w:multiLevelType w:val="hybridMultilevel"/>
    <w:tmpl w:val="A120C1A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4B071FC"/>
    <w:multiLevelType w:val="hybridMultilevel"/>
    <w:tmpl w:val="370416CC"/>
    <w:lvl w:ilvl="0" w:tplc="F8D4AA5C">
      <w:start w:val="5"/>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3A2888"/>
    <w:multiLevelType w:val="hybridMultilevel"/>
    <w:tmpl w:val="45CACE8A"/>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4D4949"/>
    <w:multiLevelType w:val="hybridMultilevel"/>
    <w:tmpl w:val="67C6AB1E"/>
    <w:lvl w:ilvl="0" w:tplc="5FC6C2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3C663B"/>
    <w:multiLevelType w:val="hybridMultilevel"/>
    <w:tmpl w:val="5E74EF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5D3248"/>
    <w:multiLevelType w:val="hybridMultilevel"/>
    <w:tmpl w:val="636228D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6" w15:restartNumberingAfterBreak="0">
    <w:nsid w:val="0EA21D13"/>
    <w:multiLevelType w:val="hybridMultilevel"/>
    <w:tmpl w:val="D16EFE82"/>
    <w:lvl w:ilvl="0" w:tplc="4F9472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04140AA"/>
    <w:multiLevelType w:val="hybridMultilevel"/>
    <w:tmpl w:val="FB126CE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2A03B0D"/>
    <w:multiLevelType w:val="hybridMultilevel"/>
    <w:tmpl w:val="36526DE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4D55B40"/>
    <w:multiLevelType w:val="hybridMultilevel"/>
    <w:tmpl w:val="DE6ECB38"/>
    <w:lvl w:ilvl="0" w:tplc="15F4861A">
      <w:numFmt w:val="bullet"/>
      <w:lvlText w:val="•"/>
      <w:lvlJc w:val="left"/>
      <w:pPr>
        <w:ind w:left="960" w:hanging="480"/>
      </w:pPr>
      <w:rPr>
        <w:rFonts w:ascii="標楷體" w:eastAsia="標楷體" w:hAnsi="標楷體" w:cs="Times New Roman"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0" w15:restartNumberingAfterBreak="0">
    <w:nsid w:val="15BF0317"/>
    <w:multiLevelType w:val="hybridMultilevel"/>
    <w:tmpl w:val="40A215F4"/>
    <w:lvl w:ilvl="0" w:tplc="0409000B">
      <w:start w:val="1"/>
      <w:numFmt w:val="bullet"/>
      <w:lvlText w:val=""/>
      <w:lvlJc w:val="left"/>
      <w:pPr>
        <w:tabs>
          <w:tab w:val="num" w:pos="363"/>
        </w:tabs>
        <w:ind w:left="363" w:hanging="360"/>
      </w:pPr>
      <w:rPr>
        <w:rFonts w:ascii="Wingdings" w:hAnsi="Wingdings" w:hint="default"/>
        <w:color w:val="auto"/>
        <w:sz w:val="24"/>
        <w:szCs w:val="24"/>
      </w:rPr>
    </w:lvl>
    <w:lvl w:ilvl="1" w:tplc="04090003" w:tentative="1">
      <w:start w:val="1"/>
      <w:numFmt w:val="bullet"/>
      <w:lvlText w:val=""/>
      <w:lvlJc w:val="left"/>
      <w:pPr>
        <w:tabs>
          <w:tab w:val="num" w:pos="963"/>
        </w:tabs>
        <w:ind w:left="963" w:hanging="480"/>
      </w:pPr>
      <w:rPr>
        <w:rFonts w:ascii="Wingdings" w:hAnsi="Wingdings" w:hint="default"/>
      </w:rPr>
    </w:lvl>
    <w:lvl w:ilvl="2" w:tplc="04090005" w:tentative="1">
      <w:start w:val="1"/>
      <w:numFmt w:val="bullet"/>
      <w:lvlText w:val=""/>
      <w:lvlJc w:val="left"/>
      <w:pPr>
        <w:tabs>
          <w:tab w:val="num" w:pos="1443"/>
        </w:tabs>
        <w:ind w:left="1443" w:hanging="480"/>
      </w:pPr>
      <w:rPr>
        <w:rFonts w:ascii="Wingdings" w:hAnsi="Wingdings" w:hint="default"/>
      </w:rPr>
    </w:lvl>
    <w:lvl w:ilvl="3" w:tplc="04090001" w:tentative="1">
      <w:start w:val="1"/>
      <w:numFmt w:val="bullet"/>
      <w:lvlText w:val=""/>
      <w:lvlJc w:val="left"/>
      <w:pPr>
        <w:tabs>
          <w:tab w:val="num" w:pos="1923"/>
        </w:tabs>
        <w:ind w:left="1923" w:hanging="480"/>
      </w:pPr>
      <w:rPr>
        <w:rFonts w:ascii="Wingdings" w:hAnsi="Wingdings" w:hint="default"/>
      </w:rPr>
    </w:lvl>
    <w:lvl w:ilvl="4" w:tplc="04090003" w:tentative="1">
      <w:start w:val="1"/>
      <w:numFmt w:val="bullet"/>
      <w:lvlText w:val=""/>
      <w:lvlJc w:val="left"/>
      <w:pPr>
        <w:tabs>
          <w:tab w:val="num" w:pos="2403"/>
        </w:tabs>
        <w:ind w:left="2403" w:hanging="480"/>
      </w:pPr>
      <w:rPr>
        <w:rFonts w:ascii="Wingdings" w:hAnsi="Wingdings" w:hint="default"/>
      </w:rPr>
    </w:lvl>
    <w:lvl w:ilvl="5" w:tplc="04090005" w:tentative="1">
      <w:start w:val="1"/>
      <w:numFmt w:val="bullet"/>
      <w:lvlText w:val=""/>
      <w:lvlJc w:val="left"/>
      <w:pPr>
        <w:tabs>
          <w:tab w:val="num" w:pos="2883"/>
        </w:tabs>
        <w:ind w:left="2883" w:hanging="480"/>
      </w:pPr>
      <w:rPr>
        <w:rFonts w:ascii="Wingdings" w:hAnsi="Wingdings" w:hint="default"/>
      </w:rPr>
    </w:lvl>
    <w:lvl w:ilvl="6" w:tplc="04090001" w:tentative="1">
      <w:start w:val="1"/>
      <w:numFmt w:val="bullet"/>
      <w:lvlText w:val=""/>
      <w:lvlJc w:val="left"/>
      <w:pPr>
        <w:tabs>
          <w:tab w:val="num" w:pos="3363"/>
        </w:tabs>
        <w:ind w:left="3363" w:hanging="480"/>
      </w:pPr>
      <w:rPr>
        <w:rFonts w:ascii="Wingdings" w:hAnsi="Wingdings" w:hint="default"/>
      </w:rPr>
    </w:lvl>
    <w:lvl w:ilvl="7" w:tplc="04090003" w:tentative="1">
      <w:start w:val="1"/>
      <w:numFmt w:val="bullet"/>
      <w:lvlText w:val=""/>
      <w:lvlJc w:val="left"/>
      <w:pPr>
        <w:tabs>
          <w:tab w:val="num" w:pos="3843"/>
        </w:tabs>
        <w:ind w:left="3843" w:hanging="480"/>
      </w:pPr>
      <w:rPr>
        <w:rFonts w:ascii="Wingdings" w:hAnsi="Wingdings" w:hint="default"/>
      </w:rPr>
    </w:lvl>
    <w:lvl w:ilvl="8" w:tplc="04090005" w:tentative="1">
      <w:start w:val="1"/>
      <w:numFmt w:val="bullet"/>
      <w:lvlText w:val=""/>
      <w:lvlJc w:val="left"/>
      <w:pPr>
        <w:tabs>
          <w:tab w:val="num" w:pos="4323"/>
        </w:tabs>
        <w:ind w:left="4323" w:hanging="480"/>
      </w:pPr>
      <w:rPr>
        <w:rFonts w:ascii="Wingdings" w:hAnsi="Wingdings" w:hint="default"/>
      </w:rPr>
    </w:lvl>
  </w:abstractNum>
  <w:abstractNum w:abstractNumId="11" w15:restartNumberingAfterBreak="0">
    <w:nsid w:val="19B27219"/>
    <w:multiLevelType w:val="hybridMultilevel"/>
    <w:tmpl w:val="2D6046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A7A7C7E"/>
    <w:multiLevelType w:val="hybridMultilevel"/>
    <w:tmpl w:val="B6A682EC"/>
    <w:lvl w:ilvl="0" w:tplc="04090009">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EA273D0"/>
    <w:multiLevelType w:val="hybridMultilevel"/>
    <w:tmpl w:val="397EE870"/>
    <w:lvl w:ilvl="0" w:tplc="7A6E696E">
      <w:start w:val="1"/>
      <w:numFmt w:val="decimal"/>
      <w:lvlText w:val="%1."/>
      <w:lvlJc w:val="left"/>
      <w:pPr>
        <w:ind w:left="580" w:hanging="360"/>
      </w:pPr>
      <w:rPr>
        <w:rFonts w:hint="default"/>
      </w:rPr>
    </w:lvl>
    <w:lvl w:ilvl="1" w:tplc="04090019" w:tentative="1">
      <w:start w:val="1"/>
      <w:numFmt w:val="ideographTraditional"/>
      <w:lvlText w:val="%2、"/>
      <w:lvlJc w:val="left"/>
      <w:pPr>
        <w:ind w:left="1180" w:hanging="480"/>
      </w:pPr>
    </w:lvl>
    <w:lvl w:ilvl="2" w:tplc="0409001B" w:tentative="1">
      <w:start w:val="1"/>
      <w:numFmt w:val="lowerRoman"/>
      <w:lvlText w:val="%3."/>
      <w:lvlJc w:val="right"/>
      <w:pPr>
        <w:ind w:left="1660" w:hanging="480"/>
      </w:pPr>
    </w:lvl>
    <w:lvl w:ilvl="3" w:tplc="0409000F" w:tentative="1">
      <w:start w:val="1"/>
      <w:numFmt w:val="decimal"/>
      <w:lvlText w:val="%4."/>
      <w:lvlJc w:val="left"/>
      <w:pPr>
        <w:ind w:left="2140" w:hanging="480"/>
      </w:pPr>
    </w:lvl>
    <w:lvl w:ilvl="4" w:tplc="04090019" w:tentative="1">
      <w:start w:val="1"/>
      <w:numFmt w:val="ideographTraditional"/>
      <w:lvlText w:val="%5、"/>
      <w:lvlJc w:val="left"/>
      <w:pPr>
        <w:ind w:left="2620" w:hanging="480"/>
      </w:pPr>
    </w:lvl>
    <w:lvl w:ilvl="5" w:tplc="0409001B" w:tentative="1">
      <w:start w:val="1"/>
      <w:numFmt w:val="lowerRoman"/>
      <w:lvlText w:val="%6."/>
      <w:lvlJc w:val="right"/>
      <w:pPr>
        <w:ind w:left="3100" w:hanging="480"/>
      </w:pPr>
    </w:lvl>
    <w:lvl w:ilvl="6" w:tplc="0409000F" w:tentative="1">
      <w:start w:val="1"/>
      <w:numFmt w:val="decimal"/>
      <w:lvlText w:val="%7."/>
      <w:lvlJc w:val="left"/>
      <w:pPr>
        <w:ind w:left="3580" w:hanging="480"/>
      </w:pPr>
    </w:lvl>
    <w:lvl w:ilvl="7" w:tplc="04090019" w:tentative="1">
      <w:start w:val="1"/>
      <w:numFmt w:val="ideographTraditional"/>
      <w:lvlText w:val="%8、"/>
      <w:lvlJc w:val="left"/>
      <w:pPr>
        <w:ind w:left="4060" w:hanging="480"/>
      </w:pPr>
    </w:lvl>
    <w:lvl w:ilvl="8" w:tplc="0409001B" w:tentative="1">
      <w:start w:val="1"/>
      <w:numFmt w:val="lowerRoman"/>
      <w:lvlText w:val="%9."/>
      <w:lvlJc w:val="right"/>
      <w:pPr>
        <w:ind w:left="4540" w:hanging="480"/>
      </w:pPr>
    </w:lvl>
  </w:abstractNum>
  <w:abstractNum w:abstractNumId="14" w15:restartNumberingAfterBreak="0">
    <w:nsid w:val="209E0E61"/>
    <w:multiLevelType w:val="hybridMultilevel"/>
    <w:tmpl w:val="B71E78F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210F6552"/>
    <w:multiLevelType w:val="hybridMultilevel"/>
    <w:tmpl w:val="AD26211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25EF064B"/>
    <w:multiLevelType w:val="hybridMultilevel"/>
    <w:tmpl w:val="B79A26BE"/>
    <w:lvl w:ilvl="0" w:tplc="04090009">
      <w:start w:val="1"/>
      <w:numFmt w:val="bullet"/>
      <w:lvlText w:val=""/>
      <w:lvlJc w:val="left"/>
      <w:pPr>
        <w:ind w:left="843" w:hanging="480"/>
      </w:pPr>
      <w:rPr>
        <w:rFonts w:ascii="Wingdings" w:hAnsi="Wingdings" w:hint="default"/>
      </w:rPr>
    </w:lvl>
    <w:lvl w:ilvl="1" w:tplc="04090003" w:tentative="1">
      <w:start w:val="1"/>
      <w:numFmt w:val="bullet"/>
      <w:lvlText w:val=""/>
      <w:lvlJc w:val="left"/>
      <w:pPr>
        <w:ind w:left="1323" w:hanging="480"/>
      </w:pPr>
      <w:rPr>
        <w:rFonts w:ascii="Wingdings" w:hAnsi="Wingdings" w:hint="default"/>
      </w:rPr>
    </w:lvl>
    <w:lvl w:ilvl="2" w:tplc="04090005" w:tentative="1">
      <w:start w:val="1"/>
      <w:numFmt w:val="bullet"/>
      <w:lvlText w:val=""/>
      <w:lvlJc w:val="left"/>
      <w:pPr>
        <w:ind w:left="1803" w:hanging="480"/>
      </w:pPr>
      <w:rPr>
        <w:rFonts w:ascii="Wingdings" w:hAnsi="Wingdings" w:hint="default"/>
      </w:rPr>
    </w:lvl>
    <w:lvl w:ilvl="3" w:tplc="04090001" w:tentative="1">
      <w:start w:val="1"/>
      <w:numFmt w:val="bullet"/>
      <w:lvlText w:val=""/>
      <w:lvlJc w:val="left"/>
      <w:pPr>
        <w:ind w:left="2283" w:hanging="480"/>
      </w:pPr>
      <w:rPr>
        <w:rFonts w:ascii="Wingdings" w:hAnsi="Wingdings" w:hint="default"/>
      </w:rPr>
    </w:lvl>
    <w:lvl w:ilvl="4" w:tplc="04090003" w:tentative="1">
      <w:start w:val="1"/>
      <w:numFmt w:val="bullet"/>
      <w:lvlText w:val=""/>
      <w:lvlJc w:val="left"/>
      <w:pPr>
        <w:ind w:left="2763" w:hanging="480"/>
      </w:pPr>
      <w:rPr>
        <w:rFonts w:ascii="Wingdings" w:hAnsi="Wingdings" w:hint="default"/>
      </w:rPr>
    </w:lvl>
    <w:lvl w:ilvl="5" w:tplc="04090005" w:tentative="1">
      <w:start w:val="1"/>
      <w:numFmt w:val="bullet"/>
      <w:lvlText w:val=""/>
      <w:lvlJc w:val="left"/>
      <w:pPr>
        <w:ind w:left="3243" w:hanging="480"/>
      </w:pPr>
      <w:rPr>
        <w:rFonts w:ascii="Wingdings" w:hAnsi="Wingdings" w:hint="default"/>
      </w:rPr>
    </w:lvl>
    <w:lvl w:ilvl="6" w:tplc="04090001" w:tentative="1">
      <w:start w:val="1"/>
      <w:numFmt w:val="bullet"/>
      <w:lvlText w:val=""/>
      <w:lvlJc w:val="left"/>
      <w:pPr>
        <w:ind w:left="3723" w:hanging="480"/>
      </w:pPr>
      <w:rPr>
        <w:rFonts w:ascii="Wingdings" w:hAnsi="Wingdings" w:hint="default"/>
      </w:rPr>
    </w:lvl>
    <w:lvl w:ilvl="7" w:tplc="04090003" w:tentative="1">
      <w:start w:val="1"/>
      <w:numFmt w:val="bullet"/>
      <w:lvlText w:val=""/>
      <w:lvlJc w:val="left"/>
      <w:pPr>
        <w:ind w:left="4203" w:hanging="480"/>
      </w:pPr>
      <w:rPr>
        <w:rFonts w:ascii="Wingdings" w:hAnsi="Wingdings" w:hint="default"/>
      </w:rPr>
    </w:lvl>
    <w:lvl w:ilvl="8" w:tplc="04090005" w:tentative="1">
      <w:start w:val="1"/>
      <w:numFmt w:val="bullet"/>
      <w:lvlText w:val=""/>
      <w:lvlJc w:val="left"/>
      <w:pPr>
        <w:ind w:left="4683" w:hanging="480"/>
      </w:pPr>
      <w:rPr>
        <w:rFonts w:ascii="Wingdings" w:hAnsi="Wingdings" w:hint="default"/>
      </w:rPr>
    </w:lvl>
  </w:abstractNum>
  <w:abstractNum w:abstractNumId="17" w15:restartNumberingAfterBreak="0">
    <w:nsid w:val="27B3405D"/>
    <w:multiLevelType w:val="hybridMultilevel"/>
    <w:tmpl w:val="CE36674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29363AC1"/>
    <w:multiLevelType w:val="hybridMultilevel"/>
    <w:tmpl w:val="B9FA2F6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2A2F002D"/>
    <w:multiLevelType w:val="hybridMultilevel"/>
    <w:tmpl w:val="F41EE44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2ADD0FB5"/>
    <w:multiLevelType w:val="hybridMultilevel"/>
    <w:tmpl w:val="E2F09D1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3144357C"/>
    <w:multiLevelType w:val="hybridMultilevel"/>
    <w:tmpl w:val="2BC81B62"/>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32745A0C"/>
    <w:multiLevelType w:val="hybridMultilevel"/>
    <w:tmpl w:val="869ED438"/>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3" w15:restartNumberingAfterBreak="0">
    <w:nsid w:val="32D83FA3"/>
    <w:multiLevelType w:val="hybridMultilevel"/>
    <w:tmpl w:val="0BE49F14"/>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39147AF7"/>
    <w:multiLevelType w:val="hybridMultilevel"/>
    <w:tmpl w:val="70D28B24"/>
    <w:lvl w:ilvl="0" w:tplc="04090009">
      <w:start w:val="1"/>
      <w:numFmt w:val="bullet"/>
      <w:lvlText w:val=""/>
      <w:lvlJc w:val="left"/>
      <w:pPr>
        <w:ind w:left="930" w:hanging="480"/>
      </w:pPr>
      <w:rPr>
        <w:rFonts w:ascii="Wingdings" w:hAnsi="Wingdings" w:hint="default"/>
      </w:rPr>
    </w:lvl>
    <w:lvl w:ilvl="1" w:tplc="04090003" w:tentative="1">
      <w:start w:val="1"/>
      <w:numFmt w:val="bullet"/>
      <w:lvlText w:val=""/>
      <w:lvlJc w:val="left"/>
      <w:pPr>
        <w:ind w:left="1410" w:hanging="480"/>
      </w:pPr>
      <w:rPr>
        <w:rFonts w:ascii="Wingdings" w:hAnsi="Wingdings" w:hint="default"/>
      </w:rPr>
    </w:lvl>
    <w:lvl w:ilvl="2" w:tplc="04090005" w:tentative="1">
      <w:start w:val="1"/>
      <w:numFmt w:val="bullet"/>
      <w:lvlText w:val=""/>
      <w:lvlJc w:val="left"/>
      <w:pPr>
        <w:ind w:left="1890" w:hanging="480"/>
      </w:pPr>
      <w:rPr>
        <w:rFonts w:ascii="Wingdings" w:hAnsi="Wingdings" w:hint="default"/>
      </w:rPr>
    </w:lvl>
    <w:lvl w:ilvl="3" w:tplc="04090001" w:tentative="1">
      <w:start w:val="1"/>
      <w:numFmt w:val="bullet"/>
      <w:lvlText w:val=""/>
      <w:lvlJc w:val="left"/>
      <w:pPr>
        <w:ind w:left="2370" w:hanging="480"/>
      </w:pPr>
      <w:rPr>
        <w:rFonts w:ascii="Wingdings" w:hAnsi="Wingdings" w:hint="default"/>
      </w:rPr>
    </w:lvl>
    <w:lvl w:ilvl="4" w:tplc="04090003" w:tentative="1">
      <w:start w:val="1"/>
      <w:numFmt w:val="bullet"/>
      <w:lvlText w:val=""/>
      <w:lvlJc w:val="left"/>
      <w:pPr>
        <w:ind w:left="2850" w:hanging="480"/>
      </w:pPr>
      <w:rPr>
        <w:rFonts w:ascii="Wingdings" w:hAnsi="Wingdings" w:hint="default"/>
      </w:rPr>
    </w:lvl>
    <w:lvl w:ilvl="5" w:tplc="04090005" w:tentative="1">
      <w:start w:val="1"/>
      <w:numFmt w:val="bullet"/>
      <w:lvlText w:val=""/>
      <w:lvlJc w:val="left"/>
      <w:pPr>
        <w:ind w:left="3330" w:hanging="480"/>
      </w:pPr>
      <w:rPr>
        <w:rFonts w:ascii="Wingdings" w:hAnsi="Wingdings" w:hint="default"/>
      </w:rPr>
    </w:lvl>
    <w:lvl w:ilvl="6" w:tplc="04090001" w:tentative="1">
      <w:start w:val="1"/>
      <w:numFmt w:val="bullet"/>
      <w:lvlText w:val=""/>
      <w:lvlJc w:val="left"/>
      <w:pPr>
        <w:ind w:left="3810" w:hanging="480"/>
      </w:pPr>
      <w:rPr>
        <w:rFonts w:ascii="Wingdings" w:hAnsi="Wingdings" w:hint="default"/>
      </w:rPr>
    </w:lvl>
    <w:lvl w:ilvl="7" w:tplc="04090003" w:tentative="1">
      <w:start w:val="1"/>
      <w:numFmt w:val="bullet"/>
      <w:lvlText w:val=""/>
      <w:lvlJc w:val="left"/>
      <w:pPr>
        <w:ind w:left="4290" w:hanging="480"/>
      </w:pPr>
      <w:rPr>
        <w:rFonts w:ascii="Wingdings" w:hAnsi="Wingdings" w:hint="default"/>
      </w:rPr>
    </w:lvl>
    <w:lvl w:ilvl="8" w:tplc="04090005" w:tentative="1">
      <w:start w:val="1"/>
      <w:numFmt w:val="bullet"/>
      <w:lvlText w:val=""/>
      <w:lvlJc w:val="left"/>
      <w:pPr>
        <w:ind w:left="4770" w:hanging="480"/>
      </w:pPr>
      <w:rPr>
        <w:rFonts w:ascii="Wingdings" w:hAnsi="Wingdings" w:hint="default"/>
      </w:rPr>
    </w:lvl>
  </w:abstractNum>
  <w:abstractNum w:abstractNumId="25" w15:restartNumberingAfterBreak="0">
    <w:nsid w:val="3A6E4098"/>
    <w:multiLevelType w:val="hybridMultilevel"/>
    <w:tmpl w:val="89BA420E"/>
    <w:lvl w:ilvl="0" w:tplc="15F4861A">
      <w:numFmt w:val="bullet"/>
      <w:lvlText w:val="•"/>
      <w:lvlJc w:val="left"/>
      <w:pPr>
        <w:ind w:left="960" w:hanging="480"/>
      </w:pPr>
      <w:rPr>
        <w:rFonts w:ascii="標楷體" w:eastAsia="標楷體" w:hAnsi="標楷體" w:cs="Times New Roman"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6" w15:restartNumberingAfterBreak="0">
    <w:nsid w:val="48A659D9"/>
    <w:multiLevelType w:val="hybridMultilevel"/>
    <w:tmpl w:val="19E27174"/>
    <w:lvl w:ilvl="0" w:tplc="04090001">
      <w:start w:val="1"/>
      <w:numFmt w:val="bullet"/>
      <w:lvlText w:val=""/>
      <w:lvlJc w:val="left"/>
      <w:pPr>
        <w:ind w:left="360" w:hanging="360"/>
      </w:pPr>
      <w:rPr>
        <w:rFonts w:ascii="Wingdings" w:hAnsi="Wingding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7" w15:restartNumberingAfterBreak="0">
    <w:nsid w:val="48C61A41"/>
    <w:multiLevelType w:val="hybridMultilevel"/>
    <w:tmpl w:val="3C98F032"/>
    <w:lvl w:ilvl="0" w:tplc="969EC86A">
      <w:start w:val="1"/>
      <w:numFmt w:val="bullet"/>
      <w:lvlText w:val=""/>
      <w:lvlPicBulletId w:val="0"/>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49C83389"/>
    <w:multiLevelType w:val="hybridMultilevel"/>
    <w:tmpl w:val="8330577E"/>
    <w:lvl w:ilvl="0" w:tplc="04090009">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abstractNum w:abstractNumId="29" w15:restartNumberingAfterBreak="0">
    <w:nsid w:val="573C6556"/>
    <w:multiLevelType w:val="hybridMultilevel"/>
    <w:tmpl w:val="894EF12C"/>
    <w:lvl w:ilvl="0" w:tplc="D862D560">
      <w:start w:val="1"/>
      <w:numFmt w:val="bullet"/>
      <w:lvlText w:val=""/>
      <w:lvlJc w:val="left"/>
      <w:pPr>
        <w:ind w:left="726" w:hanging="480"/>
      </w:pPr>
      <w:rPr>
        <w:rFonts w:ascii="Wingdings" w:hAnsi="Wingdings" w:hint="default"/>
        <w:color w:val="auto"/>
      </w:rPr>
    </w:lvl>
    <w:lvl w:ilvl="1" w:tplc="04090003" w:tentative="1">
      <w:start w:val="1"/>
      <w:numFmt w:val="bullet"/>
      <w:lvlText w:val=""/>
      <w:lvlJc w:val="left"/>
      <w:pPr>
        <w:ind w:left="1206" w:hanging="480"/>
      </w:pPr>
      <w:rPr>
        <w:rFonts w:ascii="Wingdings" w:hAnsi="Wingdings" w:hint="default"/>
      </w:rPr>
    </w:lvl>
    <w:lvl w:ilvl="2" w:tplc="04090005" w:tentative="1">
      <w:start w:val="1"/>
      <w:numFmt w:val="bullet"/>
      <w:lvlText w:val=""/>
      <w:lvlJc w:val="left"/>
      <w:pPr>
        <w:ind w:left="1686" w:hanging="480"/>
      </w:pPr>
      <w:rPr>
        <w:rFonts w:ascii="Wingdings" w:hAnsi="Wingdings" w:hint="default"/>
      </w:rPr>
    </w:lvl>
    <w:lvl w:ilvl="3" w:tplc="04090001" w:tentative="1">
      <w:start w:val="1"/>
      <w:numFmt w:val="bullet"/>
      <w:lvlText w:val=""/>
      <w:lvlJc w:val="left"/>
      <w:pPr>
        <w:ind w:left="2166" w:hanging="480"/>
      </w:pPr>
      <w:rPr>
        <w:rFonts w:ascii="Wingdings" w:hAnsi="Wingdings" w:hint="default"/>
      </w:rPr>
    </w:lvl>
    <w:lvl w:ilvl="4" w:tplc="04090003" w:tentative="1">
      <w:start w:val="1"/>
      <w:numFmt w:val="bullet"/>
      <w:lvlText w:val=""/>
      <w:lvlJc w:val="left"/>
      <w:pPr>
        <w:ind w:left="2646" w:hanging="480"/>
      </w:pPr>
      <w:rPr>
        <w:rFonts w:ascii="Wingdings" w:hAnsi="Wingdings" w:hint="default"/>
      </w:rPr>
    </w:lvl>
    <w:lvl w:ilvl="5" w:tplc="04090005" w:tentative="1">
      <w:start w:val="1"/>
      <w:numFmt w:val="bullet"/>
      <w:lvlText w:val=""/>
      <w:lvlJc w:val="left"/>
      <w:pPr>
        <w:ind w:left="3126" w:hanging="480"/>
      </w:pPr>
      <w:rPr>
        <w:rFonts w:ascii="Wingdings" w:hAnsi="Wingdings" w:hint="default"/>
      </w:rPr>
    </w:lvl>
    <w:lvl w:ilvl="6" w:tplc="04090001" w:tentative="1">
      <w:start w:val="1"/>
      <w:numFmt w:val="bullet"/>
      <w:lvlText w:val=""/>
      <w:lvlJc w:val="left"/>
      <w:pPr>
        <w:ind w:left="3606" w:hanging="480"/>
      </w:pPr>
      <w:rPr>
        <w:rFonts w:ascii="Wingdings" w:hAnsi="Wingdings" w:hint="default"/>
      </w:rPr>
    </w:lvl>
    <w:lvl w:ilvl="7" w:tplc="04090003" w:tentative="1">
      <w:start w:val="1"/>
      <w:numFmt w:val="bullet"/>
      <w:lvlText w:val=""/>
      <w:lvlJc w:val="left"/>
      <w:pPr>
        <w:ind w:left="4086" w:hanging="480"/>
      </w:pPr>
      <w:rPr>
        <w:rFonts w:ascii="Wingdings" w:hAnsi="Wingdings" w:hint="default"/>
      </w:rPr>
    </w:lvl>
    <w:lvl w:ilvl="8" w:tplc="04090005" w:tentative="1">
      <w:start w:val="1"/>
      <w:numFmt w:val="bullet"/>
      <w:lvlText w:val=""/>
      <w:lvlJc w:val="left"/>
      <w:pPr>
        <w:ind w:left="4566" w:hanging="480"/>
      </w:pPr>
      <w:rPr>
        <w:rFonts w:ascii="Wingdings" w:hAnsi="Wingdings" w:hint="default"/>
      </w:rPr>
    </w:lvl>
  </w:abstractNum>
  <w:abstractNum w:abstractNumId="30" w15:restartNumberingAfterBreak="0">
    <w:nsid w:val="579B1122"/>
    <w:multiLevelType w:val="hybridMultilevel"/>
    <w:tmpl w:val="F642E62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662A3603"/>
    <w:multiLevelType w:val="hybridMultilevel"/>
    <w:tmpl w:val="823248B0"/>
    <w:lvl w:ilvl="0" w:tplc="04090001">
      <w:start w:val="1"/>
      <w:numFmt w:val="bullet"/>
      <w:lvlText w:val=""/>
      <w:lvlJc w:val="left"/>
      <w:pPr>
        <w:ind w:left="483" w:hanging="480"/>
      </w:pPr>
      <w:rPr>
        <w:rFonts w:ascii="Wingdings" w:hAnsi="Wingdings" w:hint="default"/>
      </w:rPr>
    </w:lvl>
    <w:lvl w:ilvl="1" w:tplc="04090003" w:tentative="1">
      <w:start w:val="1"/>
      <w:numFmt w:val="bullet"/>
      <w:lvlText w:val=""/>
      <w:lvlJc w:val="left"/>
      <w:pPr>
        <w:ind w:left="963" w:hanging="480"/>
      </w:pPr>
      <w:rPr>
        <w:rFonts w:ascii="Wingdings" w:hAnsi="Wingdings" w:hint="default"/>
      </w:rPr>
    </w:lvl>
    <w:lvl w:ilvl="2" w:tplc="04090005" w:tentative="1">
      <w:start w:val="1"/>
      <w:numFmt w:val="bullet"/>
      <w:lvlText w:val=""/>
      <w:lvlJc w:val="left"/>
      <w:pPr>
        <w:ind w:left="1443" w:hanging="480"/>
      </w:pPr>
      <w:rPr>
        <w:rFonts w:ascii="Wingdings" w:hAnsi="Wingdings" w:hint="default"/>
      </w:rPr>
    </w:lvl>
    <w:lvl w:ilvl="3" w:tplc="04090001" w:tentative="1">
      <w:start w:val="1"/>
      <w:numFmt w:val="bullet"/>
      <w:lvlText w:val=""/>
      <w:lvlJc w:val="left"/>
      <w:pPr>
        <w:ind w:left="1923" w:hanging="480"/>
      </w:pPr>
      <w:rPr>
        <w:rFonts w:ascii="Wingdings" w:hAnsi="Wingdings" w:hint="default"/>
      </w:rPr>
    </w:lvl>
    <w:lvl w:ilvl="4" w:tplc="04090003" w:tentative="1">
      <w:start w:val="1"/>
      <w:numFmt w:val="bullet"/>
      <w:lvlText w:val=""/>
      <w:lvlJc w:val="left"/>
      <w:pPr>
        <w:ind w:left="2403" w:hanging="480"/>
      </w:pPr>
      <w:rPr>
        <w:rFonts w:ascii="Wingdings" w:hAnsi="Wingdings" w:hint="default"/>
      </w:rPr>
    </w:lvl>
    <w:lvl w:ilvl="5" w:tplc="04090005" w:tentative="1">
      <w:start w:val="1"/>
      <w:numFmt w:val="bullet"/>
      <w:lvlText w:val=""/>
      <w:lvlJc w:val="left"/>
      <w:pPr>
        <w:ind w:left="2883" w:hanging="480"/>
      </w:pPr>
      <w:rPr>
        <w:rFonts w:ascii="Wingdings" w:hAnsi="Wingdings" w:hint="default"/>
      </w:rPr>
    </w:lvl>
    <w:lvl w:ilvl="6" w:tplc="04090001" w:tentative="1">
      <w:start w:val="1"/>
      <w:numFmt w:val="bullet"/>
      <w:lvlText w:val=""/>
      <w:lvlJc w:val="left"/>
      <w:pPr>
        <w:ind w:left="3363" w:hanging="480"/>
      </w:pPr>
      <w:rPr>
        <w:rFonts w:ascii="Wingdings" w:hAnsi="Wingdings" w:hint="default"/>
      </w:rPr>
    </w:lvl>
    <w:lvl w:ilvl="7" w:tplc="04090003" w:tentative="1">
      <w:start w:val="1"/>
      <w:numFmt w:val="bullet"/>
      <w:lvlText w:val=""/>
      <w:lvlJc w:val="left"/>
      <w:pPr>
        <w:ind w:left="3843" w:hanging="480"/>
      </w:pPr>
      <w:rPr>
        <w:rFonts w:ascii="Wingdings" w:hAnsi="Wingdings" w:hint="default"/>
      </w:rPr>
    </w:lvl>
    <w:lvl w:ilvl="8" w:tplc="04090005" w:tentative="1">
      <w:start w:val="1"/>
      <w:numFmt w:val="bullet"/>
      <w:lvlText w:val=""/>
      <w:lvlJc w:val="left"/>
      <w:pPr>
        <w:ind w:left="4323" w:hanging="480"/>
      </w:pPr>
      <w:rPr>
        <w:rFonts w:ascii="Wingdings" w:hAnsi="Wingdings" w:hint="default"/>
      </w:rPr>
    </w:lvl>
  </w:abstractNum>
  <w:abstractNum w:abstractNumId="32" w15:restartNumberingAfterBreak="0">
    <w:nsid w:val="68845CA6"/>
    <w:multiLevelType w:val="hybridMultilevel"/>
    <w:tmpl w:val="1B6A27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9A7740E"/>
    <w:multiLevelType w:val="hybridMultilevel"/>
    <w:tmpl w:val="43C2B89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6DF77024"/>
    <w:multiLevelType w:val="hybridMultilevel"/>
    <w:tmpl w:val="A81CB9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FD04D25"/>
    <w:multiLevelType w:val="hybridMultilevel"/>
    <w:tmpl w:val="6E7884E0"/>
    <w:lvl w:ilvl="0" w:tplc="AF10A5D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1BA4634"/>
    <w:multiLevelType w:val="hybridMultilevel"/>
    <w:tmpl w:val="0D3283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2847AFF"/>
    <w:multiLevelType w:val="hybridMultilevel"/>
    <w:tmpl w:val="3A52EC44"/>
    <w:lvl w:ilvl="0" w:tplc="ACB65548">
      <w:numFmt w:val="bullet"/>
      <w:lvlText w:val="-"/>
      <w:lvlJc w:val="left"/>
      <w:pPr>
        <w:ind w:left="360" w:hanging="360"/>
      </w:pPr>
      <w:rPr>
        <w:rFonts w:ascii="Calibri" w:eastAsia="標楷體"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77781A25"/>
    <w:multiLevelType w:val="hybridMultilevel"/>
    <w:tmpl w:val="0B86998A"/>
    <w:lvl w:ilvl="0" w:tplc="04090009">
      <w:start w:val="1"/>
      <w:numFmt w:val="bullet"/>
      <w:lvlText w:val=""/>
      <w:lvlJc w:val="left"/>
      <w:pPr>
        <w:ind w:left="843" w:hanging="480"/>
      </w:pPr>
      <w:rPr>
        <w:rFonts w:ascii="Wingdings" w:hAnsi="Wingdings" w:hint="default"/>
      </w:rPr>
    </w:lvl>
    <w:lvl w:ilvl="1" w:tplc="04090003" w:tentative="1">
      <w:start w:val="1"/>
      <w:numFmt w:val="bullet"/>
      <w:lvlText w:val=""/>
      <w:lvlJc w:val="left"/>
      <w:pPr>
        <w:ind w:left="1323" w:hanging="480"/>
      </w:pPr>
      <w:rPr>
        <w:rFonts w:ascii="Wingdings" w:hAnsi="Wingdings" w:hint="default"/>
      </w:rPr>
    </w:lvl>
    <w:lvl w:ilvl="2" w:tplc="04090005" w:tentative="1">
      <w:start w:val="1"/>
      <w:numFmt w:val="bullet"/>
      <w:lvlText w:val=""/>
      <w:lvlJc w:val="left"/>
      <w:pPr>
        <w:ind w:left="1803" w:hanging="480"/>
      </w:pPr>
      <w:rPr>
        <w:rFonts w:ascii="Wingdings" w:hAnsi="Wingdings" w:hint="default"/>
      </w:rPr>
    </w:lvl>
    <w:lvl w:ilvl="3" w:tplc="04090001" w:tentative="1">
      <w:start w:val="1"/>
      <w:numFmt w:val="bullet"/>
      <w:lvlText w:val=""/>
      <w:lvlJc w:val="left"/>
      <w:pPr>
        <w:ind w:left="2283" w:hanging="480"/>
      </w:pPr>
      <w:rPr>
        <w:rFonts w:ascii="Wingdings" w:hAnsi="Wingdings" w:hint="default"/>
      </w:rPr>
    </w:lvl>
    <w:lvl w:ilvl="4" w:tplc="04090003" w:tentative="1">
      <w:start w:val="1"/>
      <w:numFmt w:val="bullet"/>
      <w:lvlText w:val=""/>
      <w:lvlJc w:val="left"/>
      <w:pPr>
        <w:ind w:left="2763" w:hanging="480"/>
      </w:pPr>
      <w:rPr>
        <w:rFonts w:ascii="Wingdings" w:hAnsi="Wingdings" w:hint="default"/>
      </w:rPr>
    </w:lvl>
    <w:lvl w:ilvl="5" w:tplc="04090005" w:tentative="1">
      <w:start w:val="1"/>
      <w:numFmt w:val="bullet"/>
      <w:lvlText w:val=""/>
      <w:lvlJc w:val="left"/>
      <w:pPr>
        <w:ind w:left="3243" w:hanging="480"/>
      </w:pPr>
      <w:rPr>
        <w:rFonts w:ascii="Wingdings" w:hAnsi="Wingdings" w:hint="default"/>
      </w:rPr>
    </w:lvl>
    <w:lvl w:ilvl="6" w:tplc="04090001" w:tentative="1">
      <w:start w:val="1"/>
      <w:numFmt w:val="bullet"/>
      <w:lvlText w:val=""/>
      <w:lvlJc w:val="left"/>
      <w:pPr>
        <w:ind w:left="3723" w:hanging="480"/>
      </w:pPr>
      <w:rPr>
        <w:rFonts w:ascii="Wingdings" w:hAnsi="Wingdings" w:hint="default"/>
      </w:rPr>
    </w:lvl>
    <w:lvl w:ilvl="7" w:tplc="04090003" w:tentative="1">
      <w:start w:val="1"/>
      <w:numFmt w:val="bullet"/>
      <w:lvlText w:val=""/>
      <w:lvlJc w:val="left"/>
      <w:pPr>
        <w:ind w:left="4203" w:hanging="480"/>
      </w:pPr>
      <w:rPr>
        <w:rFonts w:ascii="Wingdings" w:hAnsi="Wingdings" w:hint="default"/>
      </w:rPr>
    </w:lvl>
    <w:lvl w:ilvl="8" w:tplc="04090005" w:tentative="1">
      <w:start w:val="1"/>
      <w:numFmt w:val="bullet"/>
      <w:lvlText w:val=""/>
      <w:lvlJc w:val="left"/>
      <w:pPr>
        <w:ind w:left="4683" w:hanging="480"/>
      </w:pPr>
      <w:rPr>
        <w:rFonts w:ascii="Wingdings" w:hAnsi="Wingdings" w:hint="default"/>
      </w:rPr>
    </w:lvl>
  </w:abstractNum>
  <w:abstractNum w:abstractNumId="39" w15:restartNumberingAfterBreak="0">
    <w:nsid w:val="78C85919"/>
    <w:multiLevelType w:val="hybridMultilevel"/>
    <w:tmpl w:val="344805EC"/>
    <w:lvl w:ilvl="0" w:tplc="490EED68">
      <w:start w:val="1"/>
      <w:numFmt w:val="decimal"/>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40" w15:restartNumberingAfterBreak="0">
    <w:nsid w:val="7E317BDA"/>
    <w:multiLevelType w:val="hybridMultilevel"/>
    <w:tmpl w:val="6090E9F0"/>
    <w:lvl w:ilvl="0" w:tplc="1ACEA6AA">
      <w:start w:val="1"/>
      <w:numFmt w:val="bullet"/>
      <w:lvlText w:val=""/>
      <w:lvlJc w:val="left"/>
      <w:pPr>
        <w:ind w:left="480" w:hanging="480"/>
      </w:pPr>
      <w:rPr>
        <w:rFonts w:ascii="Wingdings" w:hAnsi="Wingdings" w:hint="default"/>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7FB067D5"/>
    <w:multiLevelType w:val="hybridMultilevel"/>
    <w:tmpl w:val="5754C00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8"/>
  </w:num>
  <w:num w:numId="2">
    <w:abstractNumId w:val="19"/>
  </w:num>
  <w:num w:numId="3">
    <w:abstractNumId w:val="25"/>
  </w:num>
  <w:num w:numId="4">
    <w:abstractNumId w:val="33"/>
  </w:num>
  <w:num w:numId="5">
    <w:abstractNumId w:val="9"/>
  </w:num>
  <w:num w:numId="6">
    <w:abstractNumId w:val="20"/>
  </w:num>
  <w:num w:numId="7">
    <w:abstractNumId w:val="36"/>
  </w:num>
  <w:num w:numId="8">
    <w:abstractNumId w:val="23"/>
  </w:num>
  <w:num w:numId="9">
    <w:abstractNumId w:val="4"/>
  </w:num>
  <w:num w:numId="10">
    <w:abstractNumId w:val="17"/>
  </w:num>
  <w:num w:numId="11">
    <w:abstractNumId w:val="26"/>
  </w:num>
  <w:num w:numId="12">
    <w:abstractNumId w:val="7"/>
  </w:num>
  <w:num w:numId="13">
    <w:abstractNumId w:val="10"/>
  </w:num>
  <w:num w:numId="14">
    <w:abstractNumId w:val="2"/>
  </w:num>
  <w:num w:numId="15">
    <w:abstractNumId w:val="39"/>
  </w:num>
  <w:num w:numId="16">
    <w:abstractNumId w:val="41"/>
  </w:num>
  <w:num w:numId="17">
    <w:abstractNumId w:val="32"/>
  </w:num>
  <w:num w:numId="18">
    <w:abstractNumId w:val="15"/>
  </w:num>
  <w:num w:numId="19">
    <w:abstractNumId w:val="40"/>
  </w:num>
  <w:num w:numId="20">
    <w:abstractNumId w:val="12"/>
  </w:num>
  <w:num w:numId="21">
    <w:abstractNumId w:val="29"/>
  </w:num>
  <w:num w:numId="22">
    <w:abstractNumId w:val="37"/>
  </w:num>
  <w:num w:numId="23">
    <w:abstractNumId w:val="0"/>
  </w:num>
  <w:num w:numId="24">
    <w:abstractNumId w:val="6"/>
  </w:num>
  <w:num w:numId="25">
    <w:abstractNumId w:val="3"/>
  </w:num>
  <w:num w:numId="26">
    <w:abstractNumId w:val="8"/>
  </w:num>
  <w:num w:numId="27">
    <w:abstractNumId w:val="14"/>
  </w:num>
  <w:num w:numId="28">
    <w:abstractNumId w:val="13"/>
  </w:num>
  <w:num w:numId="29">
    <w:abstractNumId w:val="35"/>
  </w:num>
  <w:num w:numId="30">
    <w:abstractNumId w:val="11"/>
  </w:num>
  <w:num w:numId="31">
    <w:abstractNumId w:val="1"/>
  </w:num>
  <w:num w:numId="32">
    <w:abstractNumId w:val="22"/>
  </w:num>
  <w:num w:numId="33">
    <w:abstractNumId w:val="30"/>
  </w:num>
  <w:num w:numId="34">
    <w:abstractNumId w:val="5"/>
  </w:num>
  <w:num w:numId="35">
    <w:abstractNumId w:val="28"/>
  </w:num>
  <w:num w:numId="36">
    <w:abstractNumId w:val="16"/>
  </w:num>
  <w:num w:numId="37">
    <w:abstractNumId w:val="24"/>
  </w:num>
  <w:num w:numId="38">
    <w:abstractNumId w:val="21"/>
  </w:num>
  <w:num w:numId="39">
    <w:abstractNumId w:val="31"/>
  </w:num>
  <w:num w:numId="40">
    <w:abstractNumId w:val="38"/>
  </w:num>
  <w:num w:numId="41">
    <w:abstractNumId w:val="34"/>
  </w:num>
  <w:num w:numId="42">
    <w:abstractNumId w:val="2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10"/>
  <w:displayHorizontalDrawingGridEvery w:val="0"/>
  <w:displayVerticalDrawingGridEvery w:val="2"/>
  <w:characterSpacingControl w:val="compressPunctuation"/>
  <w:hdrShapeDefaults>
    <o:shapedefaults v:ext="edit" spidmax="205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531"/>
    <w:rsid w:val="00010D4A"/>
    <w:rsid w:val="0001595A"/>
    <w:rsid w:val="0001699C"/>
    <w:rsid w:val="00030F61"/>
    <w:rsid w:val="0003414D"/>
    <w:rsid w:val="00035B61"/>
    <w:rsid w:val="00035C95"/>
    <w:rsid w:val="0003724B"/>
    <w:rsid w:val="00043749"/>
    <w:rsid w:val="00050425"/>
    <w:rsid w:val="00053EC4"/>
    <w:rsid w:val="00054AB0"/>
    <w:rsid w:val="000638DD"/>
    <w:rsid w:val="0006409B"/>
    <w:rsid w:val="00072B6E"/>
    <w:rsid w:val="00075B32"/>
    <w:rsid w:val="00097176"/>
    <w:rsid w:val="000A165D"/>
    <w:rsid w:val="000A4CBC"/>
    <w:rsid w:val="000A6A34"/>
    <w:rsid w:val="000A71D0"/>
    <w:rsid w:val="000B5FD3"/>
    <w:rsid w:val="000C0B7E"/>
    <w:rsid w:val="000C5F98"/>
    <w:rsid w:val="000C7809"/>
    <w:rsid w:val="000D092A"/>
    <w:rsid w:val="000D4E8A"/>
    <w:rsid w:val="000D6DEC"/>
    <w:rsid w:val="000D71E8"/>
    <w:rsid w:val="000E017D"/>
    <w:rsid w:val="000F67B2"/>
    <w:rsid w:val="00101BBC"/>
    <w:rsid w:val="00106B82"/>
    <w:rsid w:val="00107C5E"/>
    <w:rsid w:val="00111023"/>
    <w:rsid w:val="00111693"/>
    <w:rsid w:val="001126AB"/>
    <w:rsid w:val="001263C1"/>
    <w:rsid w:val="00133C71"/>
    <w:rsid w:val="001340E8"/>
    <w:rsid w:val="001354C8"/>
    <w:rsid w:val="00136869"/>
    <w:rsid w:val="00141C15"/>
    <w:rsid w:val="00144CC3"/>
    <w:rsid w:val="00152FCF"/>
    <w:rsid w:val="0015408A"/>
    <w:rsid w:val="00156D83"/>
    <w:rsid w:val="001624EF"/>
    <w:rsid w:val="001717B5"/>
    <w:rsid w:val="00171A29"/>
    <w:rsid w:val="00173F19"/>
    <w:rsid w:val="00186613"/>
    <w:rsid w:val="00186B4E"/>
    <w:rsid w:val="0019072D"/>
    <w:rsid w:val="001933D0"/>
    <w:rsid w:val="00196849"/>
    <w:rsid w:val="001A6056"/>
    <w:rsid w:val="001A6078"/>
    <w:rsid w:val="001B0753"/>
    <w:rsid w:val="001C09A8"/>
    <w:rsid w:val="001C66FF"/>
    <w:rsid w:val="001D0468"/>
    <w:rsid w:val="001D0BF2"/>
    <w:rsid w:val="001D668D"/>
    <w:rsid w:val="001D7D5F"/>
    <w:rsid w:val="001E03F8"/>
    <w:rsid w:val="001E0F9F"/>
    <w:rsid w:val="001E135A"/>
    <w:rsid w:val="001E2A8A"/>
    <w:rsid w:val="001E46EF"/>
    <w:rsid w:val="001E4A47"/>
    <w:rsid w:val="001E6120"/>
    <w:rsid w:val="001E737D"/>
    <w:rsid w:val="001E781F"/>
    <w:rsid w:val="001F35B6"/>
    <w:rsid w:val="001F3CD4"/>
    <w:rsid w:val="001F7B32"/>
    <w:rsid w:val="00205028"/>
    <w:rsid w:val="00210720"/>
    <w:rsid w:val="00215FA0"/>
    <w:rsid w:val="00223EB2"/>
    <w:rsid w:val="00224388"/>
    <w:rsid w:val="00224E5F"/>
    <w:rsid w:val="0023137C"/>
    <w:rsid w:val="002337E8"/>
    <w:rsid w:val="00233E6E"/>
    <w:rsid w:val="00237411"/>
    <w:rsid w:val="002513A1"/>
    <w:rsid w:val="002529D5"/>
    <w:rsid w:val="0025419F"/>
    <w:rsid w:val="00254234"/>
    <w:rsid w:val="00255742"/>
    <w:rsid w:val="002754C4"/>
    <w:rsid w:val="00276163"/>
    <w:rsid w:val="002813C7"/>
    <w:rsid w:val="00287D94"/>
    <w:rsid w:val="00291BA5"/>
    <w:rsid w:val="00292030"/>
    <w:rsid w:val="0029556C"/>
    <w:rsid w:val="00296D73"/>
    <w:rsid w:val="002A0704"/>
    <w:rsid w:val="002B3C84"/>
    <w:rsid w:val="002B6524"/>
    <w:rsid w:val="002B6948"/>
    <w:rsid w:val="002D1205"/>
    <w:rsid w:val="002D14E6"/>
    <w:rsid w:val="002D69B1"/>
    <w:rsid w:val="002D7098"/>
    <w:rsid w:val="002E06EA"/>
    <w:rsid w:val="002E18E4"/>
    <w:rsid w:val="002F469D"/>
    <w:rsid w:val="00306183"/>
    <w:rsid w:val="00306E78"/>
    <w:rsid w:val="00310F5B"/>
    <w:rsid w:val="00314D4E"/>
    <w:rsid w:val="003177D0"/>
    <w:rsid w:val="003222CA"/>
    <w:rsid w:val="003259AA"/>
    <w:rsid w:val="00335016"/>
    <w:rsid w:val="00340FAE"/>
    <w:rsid w:val="003425F4"/>
    <w:rsid w:val="00351A35"/>
    <w:rsid w:val="003521C3"/>
    <w:rsid w:val="00355E4C"/>
    <w:rsid w:val="00360C54"/>
    <w:rsid w:val="003635B2"/>
    <w:rsid w:val="00363E0A"/>
    <w:rsid w:val="00382E90"/>
    <w:rsid w:val="00384A74"/>
    <w:rsid w:val="003943A5"/>
    <w:rsid w:val="003A20AE"/>
    <w:rsid w:val="003A60D5"/>
    <w:rsid w:val="003B56D7"/>
    <w:rsid w:val="003B7CAC"/>
    <w:rsid w:val="003C08E4"/>
    <w:rsid w:val="003D2F93"/>
    <w:rsid w:val="003D53F3"/>
    <w:rsid w:val="003F033E"/>
    <w:rsid w:val="004059A6"/>
    <w:rsid w:val="00410E10"/>
    <w:rsid w:val="00420CB3"/>
    <w:rsid w:val="00422DF1"/>
    <w:rsid w:val="004266A1"/>
    <w:rsid w:val="00437E03"/>
    <w:rsid w:val="004402E6"/>
    <w:rsid w:val="0045586B"/>
    <w:rsid w:val="00457643"/>
    <w:rsid w:val="00460874"/>
    <w:rsid w:val="004616A4"/>
    <w:rsid w:val="00473020"/>
    <w:rsid w:val="00473436"/>
    <w:rsid w:val="004908C9"/>
    <w:rsid w:val="004A3C92"/>
    <w:rsid w:val="004B2538"/>
    <w:rsid w:val="004C2E92"/>
    <w:rsid w:val="004D3DC6"/>
    <w:rsid w:val="004D4960"/>
    <w:rsid w:val="004E60B1"/>
    <w:rsid w:val="004F79E6"/>
    <w:rsid w:val="005014DB"/>
    <w:rsid w:val="00506D8D"/>
    <w:rsid w:val="00511767"/>
    <w:rsid w:val="00515FE4"/>
    <w:rsid w:val="0052457F"/>
    <w:rsid w:val="00524C83"/>
    <w:rsid w:val="00531DC6"/>
    <w:rsid w:val="00536F47"/>
    <w:rsid w:val="00542D72"/>
    <w:rsid w:val="0054633D"/>
    <w:rsid w:val="00557917"/>
    <w:rsid w:val="00562092"/>
    <w:rsid w:val="00564224"/>
    <w:rsid w:val="00567731"/>
    <w:rsid w:val="00574D52"/>
    <w:rsid w:val="00583A05"/>
    <w:rsid w:val="00585DD2"/>
    <w:rsid w:val="00587F0B"/>
    <w:rsid w:val="005A56C7"/>
    <w:rsid w:val="005A5C29"/>
    <w:rsid w:val="005B0D3E"/>
    <w:rsid w:val="005B3CD3"/>
    <w:rsid w:val="005B4C48"/>
    <w:rsid w:val="005C5567"/>
    <w:rsid w:val="005D105F"/>
    <w:rsid w:val="005D562D"/>
    <w:rsid w:val="005E5671"/>
    <w:rsid w:val="005E5F1E"/>
    <w:rsid w:val="005E6506"/>
    <w:rsid w:val="005E7F67"/>
    <w:rsid w:val="005F0E80"/>
    <w:rsid w:val="005F0FCD"/>
    <w:rsid w:val="005F67AD"/>
    <w:rsid w:val="00607DD1"/>
    <w:rsid w:val="00611002"/>
    <w:rsid w:val="006111D2"/>
    <w:rsid w:val="0061458C"/>
    <w:rsid w:val="00630707"/>
    <w:rsid w:val="00634190"/>
    <w:rsid w:val="00634D72"/>
    <w:rsid w:val="006353FF"/>
    <w:rsid w:val="00636243"/>
    <w:rsid w:val="00640B2D"/>
    <w:rsid w:val="00646D2D"/>
    <w:rsid w:val="00647E0B"/>
    <w:rsid w:val="00652759"/>
    <w:rsid w:val="00660228"/>
    <w:rsid w:val="0066255A"/>
    <w:rsid w:val="0066358F"/>
    <w:rsid w:val="00666005"/>
    <w:rsid w:val="00672E0E"/>
    <w:rsid w:val="006733D0"/>
    <w:rsid w:val="0067358D"/>
    <w:rsid w:val="00673844"/>
    <w:rsid w:val="00680BBC"/>
    <w:rsid w:val="00680FB7"/>
    <w:rsid w:val="00695616"/>
    <w:rsid w:val="006958B3"/>
    <w:rsid w:val="006963BB"/>
    <w:rsid w:val="006C0A2F"/>
    <w:rsid w:val="006C570D"/>
    <w:rsid w:val="006D66A7"/>
    <w:rsid w:val="006E6E97"/>
    <w:rsid w:val="006F28B8"/>
    <w:rsid w:val="006F2F49"/>
    <w:rsid w:val="006F3403"/>
    <w:rsid w:val="006F534C"/>
    <w:rsid w:val="006F5B28"/>
    <w:rsid w:val="007012C2"/>
    <w:rsid w:val="007047DF"/>
    <w:rsid w:val="0071345B"/>
    <w:rsid w:val="007154D9"/>
    <w:rsid w:val="00720552"/>
    <w:rsid w:val="00747724"/>
    <w:rsid w:val="00747E2B"/>
    <w:rsid w:val="00750EEE"/>
    <w:rsid w:val="0075147F"/>
    <w:rsid w:val="00752692"/>
    <w:rsid w:val="00752972"/>
    <w:rsid w:val="00755346"/>
    <w:rsid w:val="0076281E"/>
    <w:rsid w:val="00773227"/>
    <w:rsid w:val="00773AD6"/>
    <w:rsid w:val="00773F07"/>
    <w:rsid w:val="00776C43"/>
    <w:rsid w:val="00780C4D"/>
    <w:rsid w:val="00785D12"/>
    <w:rsid w:val="007860C4"/>
    <w:rsid w:val="007A6443"/>
    <w:rsid w:val="007B7FE6"/>
    <w:rsid w:val="007C4640"/>
    <w:rsid w:val="007D7567"/>
    <w:rsid w:val="007D77CD"/>
    <w:rsid w:val="007E6965"/>
    <w:rsid w:val="007F264C"/>
    <w:rsid w:val="00813640"/>
    <w:rsid w:val="008253CF"/>
    <w:rsid w:val="0083361A"/>
    <w:rsid w:val="00833BE8"/>
    <w:rsid w:val="0083427C"/>
    <w:rsid w:val="00835FE7"/>
    <w:rsid w:val="008362CD"/>
    <w:rsid w:val="00836FD1"/>
    <w:rsid w:val="00841F83"/>
    <w:rsid w:val="00842E70"/>
    <w:rsid w:val="00846597"/>
    <w:rsid w:val="00855B66"/>
    <w:rsid w:val="0085613C"/>
    <w:rsid w:val="00863A6F"/>
    <w:rsid w:val="00864AEB"/>
    <w:rsid w:val="00872B83"/>
    <w:rsid w:val="00873C3F"/>
    <w:rsid w:val="00875766"/>
    <w:rsid w:val="008767EE"/>
    <w:rsid w:val="008768CA"/>
    <w:rsid w:val="00876E6B"/>
    <w:rsid w:val="00891824"/>
    <w:rsid w:val="008966B3"/>
    <w:rsid w:val="008A10D9"/>
    <w:rsid w:val="008A2369"/>
    <w:rsid w:val="008B549E"/>
    <w:rsid w:val="008C2A99"/>
    <w:rsid w:val="008C3E77"/>
    <w:rsid w:val="008D0C0B"/>
    <w:rsid w:val="008D29D9"/>
    <w:rsid w:val="008D58FF"/>
    <w:rsid w:val="008D7182"/>
    <w:rsid w:val="008E268A"/>
    <w:rsid w:val="008E2B34"/>
    <w:rsid w:val="00907321"/>
    <w:rsid w:val="00910C1F"/>
    <w:rsid w:val="00914CFB"/>
    <w:rsid w:val="0092138C"/>
    <w:rsid w:val="00933912"/>
    <w:rsid w:val="00945531"/>
    <w:rsid w:val="00947035"/>
    <w:rsid w:val="00952001"/>
    <w:rsid w:val="00966BEF"/>
    <w:rsid w:val="00974667"/>
    <w:rsid w:val="00975F6C"/>
    <w:rsid w:val="00982F5C"/>
    <w:rsid w:val="00986EB5"/>
    <w:rsid w:val="0098797F"/>
    <w:rsid w:val="0099150A"/>
    <w:rsid w:val="009922E0"/>
    <w:rsid w:val="009A2801"/>
    <w:rsid w:val="009A54F9"/>
    <w:rsid w:val="009B0E6F"/>
    <w:rsid w:val="009D3588"/>
    <w:rsid w:val="009D3FA2"/>
    <w:rsid w:val="009D7610"/>
    <w:rsid w:val="009E3231"/>
    <w:rsid w:val="009E4763"/>
    <w:rsid w:val="009E524C"/>
    <w:rsid w:val="009E74F1"/>
    <w:rsid w:val="009F04B1"/>
    <w:rsid w:val="009F21A3"/>
    <w:rsid w:val="009F3313"/>
    <w:rsid w:val="00A10891"/>
    <w:rsid w:val="00A12DAF"/>
    <w:rsid w:val="00A3315B"/>
    <w:rsid w:val="00A3350E"/>
    <w:rsid w:val="00A52524"/>
    <w:rsid w:val="00A63C3F"/>
    <w:rsid w:val="00A713DC"/>
    <w:rsid w:val="00A72050"/>
    <w:rsid w:val="00A72AFD"/>
    <w:rsid w:val="00A746D1"/>
    <w:rsid w:val="00A74972"/>
    <w:rsid w:val="00A832A0"/>
    <w:rsid w:val="00A838BF"/>
    <w:rsid w:val="00A91706"/>
    <w:rsid w:val="00A934B3"/>
    <w:rsid w:val="00AB65DE"/>
    <w:rsid w:val="00AB73E7"/>
    <w:rsid w:val="00AC12FE"/>
    <w:rsid w:val="00AC6170"/>
    <w:rsid w:val="00AE4ED1"/>
    <w:rsid w:val="00AF23F9"/>
    <w:rsid w:val="00AF2478"/>
    <w:rsid w:val="00B10AFE"/>
    <w:rsid w:val="00B1354C"/>
    <w:rsid w:val="00B15755"/>
    <w:rsid w:val="00B1764B"/>
    <w:rsid w:val="00B2414A"/>
    <w:rsid w:val="00B37D50"/>
    <w:rsid w:val="00B43BB2"/>
    <w:rsid w:val="00B44954"/>
    <w:rsid w:val="00B47412"/>
    <w:rsid w:val="00B51C99"/>
    <w:rsid w:val="00B535B4"/>
    <w:rsid w:val="00B57FC0"/>
    <w:rsid w:val="00B67476"/>
    <w:rsid w:val="00B67964"/>
    <w:rsid w:val="00B7065E"/>
    <w:rsid w:val="00B72E36"/>
    <w:rsid w:val="00B81255"/>
    <w:rsid w:val="00B84ECD"/>
    <w:rsid w:val="00B8526B"/>
    <w:rsid w:val="00B93C4C"/>
    <w:rsid w:val="00BA5BFC"/>
    <w:rsid w:val="00BB2122"/>
    <w:rsid w:val="00BB6D3B"/>
    <w:rsid w:val="00BC0B9B"/>
    <w:rsid w:val="00BC4E08"/>
    <w:rsid w:val="00BC5E39"/>
    <w:rsid w:val="00BC7268"/>
    <w:rsid w:val="00BD18C4"/>
    <w:rsid w:val="00BD2D07"/>
    <w:rsid w:val="00BE0F67"/>
    <w:rsid w:val="00BE5183"/>
    <w:rsid w:val="00BE700D"/>
    <w:rsid w:val="00BF06D1"/>
    <w:rsid w:val="00BF10CB"/>
    <w:rsid w:val="00BF3C26"/>
    <w:rsid w:val="00C04CD1"/>
    <w:rsid w:val="00C0594D"/>
    <w:rsid w:val="00C12D98"/>
    <w:rsid w:val="00C12E82"/>
    <w:rsid w:val="00C131D9"/>
    <w:rsid w:val="00C1420B"/>
    <w:rsid w:val="00C16675"/>
    <w:rsid w:val="00C34A1B"/>
    <w:rsid w:val="00C4220A"/>
    <w:rsid w:val="00C4392D"/>
    <w:rsid w:val="00C5080E"/>
    <w:rsid w:val="00C51F4B"/>
    <w:rsid w:val="00C52587"/>
    <w:rsid w:val="00C54233"/>
    <w:rsid w:val="00C548EE"/>
    <w:rsid w:val="00C64144"/>
    <w:rsid w:val="00C66386"/>
    <w:rsid w:val="00C6646C"/>
    <w:rsid w:val="00C83EFB"/>
    <w:rsid w:val="00C85C34"/>
    <w:rsid w:val="00C860F6"/>
    <w:rsid w:val="00C871FC"/>
    <w:rsid w:val="00C87AD2"/>
    <w:rsid w:val="00CA5EDC"/>
    <w:rsid w:val="00CB2992"/>
    <w:rsid w:val="00CB2A55"/>
    <w:rsid w:val="00CC60A5"/>
    <w:rsid w:val="00CE3740"/>
    <w:rsid w:val="00CE7137"/>
    <w:rsid w:val="00D026F9"/>
    <w:rsid w:val="00D078B9"/>
    <w:rsid w:val="00D11EF9"/>
    <w:rsid w:val="00D16EEF"/>
    <w:rsid w:val="00D23B71"/>
    <w:rsid w:val="00D37AC7"/>
    <w:rsid w:val="00D40E01"/>
    <w:rsid w:val="00D4337E"/>
    <w:rsid w:val="00D44730"/>
    <w:rsid w:val="00D4599E"/>
    <w:rsid w:val="00D477AD"/>
    <w:rsid w:val="00D50D8F"/>
    <w:rsid w:val="00D5360D"/>
    <w:rsid w:val="00D545A9"/>
    <w:rsid w:val="00D603D4"/>
    <w:rsid w:val="00D60C4E"/>
    <w:rsid w:val="00D60FE7"/>
    <w:rsid w:val="00D63B40"/>
    <w:rsid w:val="00D6632C"/>
    <w:rsid w:val="00D7081A"/>
    <w:rsid w:val="00D716DB"/>
    <w:rsid w:val="00D74D30"/>
    <w:rsid w:val="00D76793"/>
    <w:rsid w:val="00D769E1"/>
    <w:rsid w:val="00D76CBB"/>
    <w:rsid w:val="00D772F3"/>
    <w:rsid w:val="00D87CDF"/>
    <w:rsid w:val="00D91219"/>
    <w:rsid w:val="00D96CE3"/>
    <w:rsid w:val="00DA353C"/>
    <w:rsid w:val="00DA463F"/>
    <w:rsid w:val="00DB7FED"/>
    <w:rsid w:val="00DC0077"/>
    <w:rsid w:val="00DC5D88"/>
    <w:rsid w:val="00DC5DB5"/>
    <w:rsid w:val="00DD0EC7"/>
    <w:rsid w:val="00DE06A0"/>
    <w:rsid w:val="00DE172E"/>
    <w:rsid w:val="00DE460D"/>
    <w:rsid w:val="00DE500D"/>
    <w:rsid w:val="00DF1C7B"/>
    <w:rsid w:val="00DF42FA"/>
    <w:rsid w:val="00DF45E1"/>
    <w:rsid w:val="00E04487"/>
    <w:rsid w:val="00E05BBA"/>
    <w:rsid w:val="00E0690A"/>
    <w:rsid w:val="00E06926"/>
    <w:rsid w:val="00E2084E"/>
    <w:rsid w:val="00E22317"/>
    <w:rsid w:val="00E231A6"/>
    <w:rsid w:val="00E3290B"/>
    <w:rsid w:val="00E32A96"/>
    <w:rsid w:val="00E34FAD"/>
    <w:rsid w:val="00E42E4A"/>
    <w:rsid w:val="00E43F64"/>
    <w:rsid w:val="00E4523E"/>
    <w:rsid w:val="00E47011"/>
    <w:rsid w:val="00E473DF"/>
    <w:rsid w:val="00E570A4"/>
    <w:rsid w:val="00E60C47"/>
    <w:rsid w:val="00E60FFC"/>
    <w:rsid w:val="00E7007E"/>
    <w:rsid w:val="00E70CE1"/>
    <w:rsid w:val="00E73E8D"/>
    <w:rsid w:val="00E845C3"/>
    <w:rsid w:val="00E90E14"/>
    <w:rsid w:val="00E93544"/>
    <w:rsid w:val="00E95728"/>
    <w:rsid w:val="00E96654"/>
    <w:rsid w:val="00EA3802"/>
    <w:rsid w:val="00EA3EE7"/>
    <w:rsid w:val="00EB2432"/>
    <w:rsid w:val="00EC1B84"/>
    <w:rsid w:val="00EC2934"/>
    <w:rsid w:val="00EC5D93"/>
    <w:rsid w:val="00EC5F13"/>
    <w:rsid w:val="00EC6DA7"/>
    <w:rsid w:val="00ED5423"/>
    <w:rsid w:val="00EE1133"/>
    <w:rsid w:val="00EE5F76"/>
    <w:rsid w:val="00F002CD"/>
    <w:rsid w:val="00F01B42"/>
    <w:rsid w:val="00F130C8"/>
    <w:rsid w:val="00F16404"/>
    <w:rsid w:val="00F210B7"/>
    <w:rsid w:val="00F24D93"/>
    <w:rsid w:val="00F31004"/>
    <w:rsid w:val="00F32E9D"/>
    <w:rsid w:val="00F45AB5"/>
    <w:rsid w:val="00F54182"/>
    <w:rsid w:val="00F56803"/>
    <w:rsid w:val="00F7098E"/>
    <w:rsid w:val="00F829E8"/>
    <w:rsid w:val="00F82C24"/>
    <w:rsid w:val="00F95EB0"/>
    <w:rsid w:val="00FA0D19"/>
    <w:rsid w:val="00FA20A8"/>
    <w:rsid w:val="00FA3237"/>
    <w:rsid w:val="00FA427C"/>
    <w:rsid w:val="00FA5881"/>
    <w:rsid w:val="00FC02AC"/>
    <w:rsid w:val="00FC0C25"/>
    <w:rsid w:val="00FC74BB"/>
    <w:rsid w:val="00FD17A1"/>
    <w:rsid w:val="00FD4100"/>
    <w:rsid w:val="00FE1C05"/>
    <w:rsid w:val="00FE2CA2"/>
    <w:rsid w:val="00FE6F5A"/>
    <w:rsid w:val="00FF22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3BB46834"/>
  <w15:docId w15:val="{99EAA700-1753-4B7A-86F6-D907BFCAD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5B61"/>
  </w:style>
  <w:style w:type="paragraph" w:styleId="1">
    <w:name w:val="heading 1"/>
    <w:basedOn w:val="a"/>
    <w:next w:val="a"/>
    <w:link w:val="10"/>
    <w:uiPriority w:val="9"/>
    <w:qFormat/>
    <w:rsid w:val="00035B61"/>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semiHidden/>
    <w:unhideWhenUsed/>
    <w:qFormat/>
    <w:rsid w:val="00035B61"/>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035B61"/>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035B61"/>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035B61"/>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035B61"/>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035B61"/>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035B61"/>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035B61"/>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035B61"/>
    <w:rPr>
      <w:rFonts w:asciiTheme="majorHAnsi" w:eastAsiaTheme="majorEastAsia" w:hAnsiTheme="majorHAnsi" w:cstheme="majorBidi"/>
      <w:b/>
      <w:bCs/>
      <w:sz w:val="28"/>
      <w:szCs w:val="28"/>
    </w:rPr>
  </w:style>
  <w:style w:type="character" w:customStyle="1" w:styleId="20">
    <w:name w:val="標題 2 字元"/>
    <w:basedOn w:val="a0"/>
    <w:link w:val="2"/>
    <w:uiPriority w:val="9"/>
    <w:semiHidden/>
    <w:rsid w:val="00035B61"/>
    <w:rPr>
      <w:rFonts w:asciiTheme="majorHAnsi" w:eastAsiaTheme="majorEastAsia" w:hAnsiTheme="majorHAnsi" w:cstheme="majorBidi"/>
      <w:b/>
      <w:bCs/>
      <w:sz w:val="26"/>
      <w:szCs w:val="26"/>
    </w:rPr>
  </w:style>
  <w:style w:type="paragraph" w:styleId="a3">
    <w:name w:val="List Paragraph"/>
    <w:basedOn w:val="a"/>
    <w:uiPriority w:val="34"/>
    <w:qFormat/>
    <w:rsid w:val="00035B61"/>
    <w:pPr>
      <w:ind w:left="720"/>
      <w:contextualSpacing/>
    </w:pPr>
  </w:style>
  <w:style w:type="character" w:styleId="a4">
    <w:name w:val="Hyperlink"/>
    <w:basedOn w:val="a0"/>
    <w:uiPriority w:val="99"/>
    <w:unhideWhenUsed/>
    <w:rsid w:val="00BC7268"/>
    <w:rPr>
      <w:color w:val="0000FF"/>
      <w:u w:val="single"/>
    </w:rPr>
  </w:style>
  <w:style w:type="paragraph" w:styleId="a5">
    <w:name w:val="header"/>
    <w:basedOn w:val="a"/>
    <w:link w:val="a6"/>
    <w:uiPriority w:val="99"/>
    <w:unhideWhenUsed/>
    <w:rsid w:val="003635B2"/>
    <w:pPr>
      <w:tabs>
        <w:tab w:val="center" w:pos="4153"/>
        <w:tab w:val="right" w:pos="8306"/>
      </w:tabs>
      <w:snapToGrid w:val="0"/>
    </w:pPr>
    <w:rPr>
      <w:sz w:val="20"/>
      <w:szCs w:val="20"/>
    </w:rPr>
  </w:style>
  <w:style w:type="character" w:customStyle="1" w:styleId="a6">
    <w:name w:val="頁首 字元"/>
    <w:basedOn w:val="a0"/>
    <w:link w:val="a5"/>
    <w:uiPriority w:val="99"/>
    <w:rsid w:val="003635B2"/>
    <w:rPr>
      <w:sz w:val="20"/>
      <w:szCs w:val="20"/>
    </w:rPr>
  </w:style>
  <w:style w:type="paragraph" w:styleId="a7">
    <w:name w:val="footer"/>
    <w:basedOn w:val="a"/>
    <w:link w:val="a8"/>
    <w:uiPriority w:val="99"/>
    <w:unhideWhenUsed/>
    <w:rsid w:val="003635B2"/>
    <w:pPr>
      <w:tabs>
        <w:tab w:val="center" w:pos="4153"/>
        <w:tab w:val="right" w:pos="8306"/>
      </w:tabs>
      <w:snapToGrid w:val="0"/>
    </w:pPr>
    <w:rPr>
      <w:sz w:val="20"/>
      <w:szCs w:val="20"/>
    </w:rPr>
  </w:style>
  <w:style w:type="character" w:customStyle="1" w:styleId="a8">
    <w:name w:val="頁尾 字元"/>
    <w:basedOn w:val="a0"/>
    <w:link w:val="a7"/>
    <w:uiPriority w:val="99"/>
    <w:rsid w:val="003635B2"/>
    <w:rPr>
      <w:sz w:val="20"/>
      <w:szCs w:val="20"/>
    </w:rPr>
  </w:style>
  <w:style w:type="paragraph" w:styleId="a9">
    <w:name w:val="Balloon Text"/>
    <w:basedOn w:val="a"/>
    <w:link w:val="aa"/>
    <w:uiPriority w:val="99"/>
    <w:semiHidden/>
    <w:unhideWhenUsed/>
    <w:rsid w:val="003635B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635B2"/>
    <w:rPr>
      <w:rFonts w:asciiTheme="majorHAnsi" w:eastAsiaTheme="majorEastAsia" w:hAnsiTheme="majorHAnsi" w:cstheme="majorBidi"/>
      <w:sz w:val="18"/>
      <w:szCs w:val="18"/>
    </w:rPr>
  </w:style>
  <w:style w:type="paragraph" w:styleId="Web">
    <w:name w:val="Normal (Web)"/>
    <w:basedOn w:val="a"/>
    <w:rsid w:val="00D60C4E"/>
    <w:pPr>
      <w:spacing w:before="100" w:beforeAutospacing="1" w:after="100" w:afterAutospacing="1"/>
    </w:pPr>
    <w:rPr>
      <w:rFonts w:ascii="新細明體" w:eastAsia="新細明體" w:hAnsi="新細明體" w:cs="新細明體"/>
      <w:szCs w:val="24"/>
    </w:rPr>
  </w:style>
  <w:style w:type="character" w:customStyle="1" w:styleId="30">
    <w:name w:val="標題 3 字元"/>
    <w:basedOn w:val="a0"/>
    <w:link w:val="3"/>
    <w:uiPriority w:val="9"/>
    <w:semiHidden/>
    <w:rsid w:val="00035B61"/>
    <w:rPr>
      <w:rFonts w:asciiTheme="majorHAnsi" w:eastAsiaTheme="majorEastAsia" w:hAnsiTheme="majorHAnsi" w:cstheme="majorBidi"/>
      <w:b/>
      <w:bCs/>
    </w:rPr>
  </w:style>
  <w:style w:type="character" w:customStyle="1" w:styleId="40">
    <w:name w:val="標題 4 字元"/>
    <w:basedOn w:val="a0"/>
    <w:link w:val="4"/>
    <w:uiPriority w:val="9"/>
    <w:semiHidden/>
    <w:rsid w:val="00035B61"/>
    <w:rPr>
      <w:rFonts w:asciiTheme="majorHAnsi" w:eastAsiaTheme="majorEastAsia" w:hAnsiTheme="majorHAnsi" w:cstheme="majorBidi"/>
      <w:b/>
      <w:bCs/>
      <w:i/>
      <w:iCs/>
    </w:rPr>
  </w:style>
  <w:style w:type="character" w:customStyle="1" w:styleId="50">
    <w:name w:val="標題 5 字元"/>
    <w:basedOn w:val="a0"/>
    <w:link w:val="5"/>
    <w:uiPriority w:val="9"/>
    <w:semiHidden/>
    <w:rsid w:val="00035B61"/>
    <w:rPr>
      <w:rFonts w:asciiTheme="majorHAnsi" w:eastAsiaTheme="majorEastAsia" w:hAnsiTheme="majorHAnsi" w:cstheme="majorBidi"/>
      <w:b/>
      <w:bCs/>
      <w:color w:val="7F7F7F" w:themeColor="text1" w:themeTint="80"/>
    </w:rPr>
  </w:style>
  <w:style w:type="character" w:customStyle="1" w:styleId="60">
    <w:name w:val="標題 6 字元"/>
    <w:basedOn w:val="a0"/>
    <w:link w:val="6"/>
    <w:uiPriority w:val="9"/>
    <w:semiHidden/>
    <w:rsid w:val="00035B61"/>
    <w:rPr>
      <w:rFonts w:asciiTheme="majorHAnsi" w:eastAsiaTheme="majorEastAsia" w:hAnsiTheme="majorHAnsi" w:cstheme="majorBidi"/>
      <w:b/>
      <w:bCs/>
      <w:i/>
      <w:iCs/>
      <w:color w:val="7F7F7F" w:themeColor="text1" w:themeTint="80"/>
    </w:rPr>
  </w:style>
  <w:style w:type="character" w:customStyle="1" w:styleId="70">
    <w:name w:val="標題 7 字元"/>
    <w:basedOn w:val="a0"/>
    <w:link w:val="7"/>
    <w:uiPriority w:val="9"/>
    <w:semiHidden/>
    <w:rsid w:val="00035B61"/>
    <w:rPr>
      <w:rFonts w:asciiTheme="majorHAnsi" w:eastAsiaTheme="majorEastAsia" w:hAnsiTheme="majorHAnsi" w:cstheme="majorBidi"/>
      <w:i/>
      <w:iCs/>
    </w:rPr>
  </w:style>
  <w:style w:type="character" w:customStyle="1" w:styleId="80">
    <w:name w:val="標題 8 字元"/>
    <w:basedOn w:val="a0"/>
    <w:link w:val="8"/>
    <w:uiPriority w:val="9"/>
    <w:semiHidden/>
    <w:rsid w:val="00035B61"/>
    <w:rPr>
      <w:rFonts w:asciiTheme="majorHAnsi" w:eastAsiaTheme="majorEastAsia" w:hAnsiTheme="majorHAnsi" w:cstheme="majorBidi"/>
      <w:sz w:val="20"/>
      <w:szCs w:val="20"/>
    </w:rPr>
  </w:style>
  <w:style w:type="character" w:customStyle="1" w:styleId="90">
    <w:name w:val="標題 9 字元"/>
    <w:basedOn w:val="a0"/>
    <w:link w:val="9"/>
    <w:uiPriority w:val="9"/>
    <w:semiHidden/>
    <w:rsid w:val="00035B61"/>
    <w:rPr>
      <w:rFonts w:asciiTheme="majorHAnsi" w:eastAsiaTheme="majorEastAsia" w:hAnsiTheme="majorHAnsi" w:cstheme="majorBidi"/>
      <w:i/>
      <w:iCs/>
      <w:spacing w:val="5"/>
      <w:sz w:val="20"/>
      <w:szCs w:val="20"/>
    </w:rPr>
  </w:style>
  <w:style w:type="paragraph" w:styleId="ab">
    <w:name w:val="Title"/>
    <w:basedOn w:val="a"/>
    <w:next w:val="a"/>
    <w:link w:val="ac"/>
    <w:uiPriority w:val="10"/>
    <w:qFormat/>
    <w:rsid w:val="00035B61"/>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c">
    <w:name w:val="標題 字元"/>
    <w:basedOn w:val="a0"/>
    <w:link w:val="ab"/>
    <w:uiPriority w:val="10"/>
    <w:rsid w:val="00035B61"/>
    <w:rPr>
      <w:rFonts w:asciiTheme="majorHAnsi" w:eastAsiaTheme="majorEastAsia" w:hAnsiTheme="majorHAnsi" w:cstheme="majorBidi"/>
      <w:spacing w:val="5"/>
      <w:sz w:val="52"/>
      <w:szCs w:val="52"/>
    </w:rPr>
  </w:style>
  <w:style w:type="paragraph" w:styleId="ad">
    <w:name w:val="Subtitle"/>
    <w:basedOn w:val="a"/>
    <w:next w:val="a"/>
    <w:link w:val="ae"/>
    <w:uiPriority w:val="11"/>
    <w:qFormat/>
    <w:rsid w:val="00035B61"/>
    <w:pPr>
      <w:spacing w:after="600"/>
    </w:pPr>
    <w:rPr>
      <w:rFonts w:asciiTheme="majorHAnsi" w:eastAsiaTheme="majorEastAsia" w:hAnsiTheme="majorHAnsi" w:cstheme="majorBidi"/>
      <w:i/>
      <w:iCs/>
      <w:spacing w:val="13"/>
      <w:sz w:val="24"/>
      <w:szCs w:val="24"/>
    </w:rPr>
  </w:style>
  <w:style w:type="character" w:customStyle="1" w:styleId="ae">
    <w:name w:val="副標題 字元"/>
    <w:basedOn w:val="a0"/>
    <w:link w:val="ad"/>
    <w:uiPriority w:val="11"/>
    <w:rsid w:val="00035B61"/>
    <w:rPr>
      <w:rFonts w:asciiTheme="majorHAnsi" w:eastAsiaTheme="majorEastAsia" w:hAnsiTheme="majorHAnsi" w:cstheme="majorBidi"/>
      <w:i/>
      <w:iCs/>
      <w:spacing w:val="13"/>
      <w:sz w:val="24"/>
      <w:szCs w:val="24"/>
    </w:rPr>
  </w:style>
  <w:style w:type="character" w:styleId="af">
    <w:name w:val="Strong"/>
    <w:uiPriority w:val="22"/>
    <w:qFormat/>
    <w:rsid w:val="00035B61"/>
    <w:rPr>
      <w:b/>
      <w:bCs/>
    </w:rPr>
  </w:style>
  <w:style w:type="character" w:styleId="af0">
    <w:name w:val="Emphasis"/>
    <w:uiPriority w:val="20"/>
    <w:qFormat/>
    <w:rsid w:val="00035B61"/>
    <w:rPr>
      <w:b/>
      <w:bCs/>
      <w:i/>
      <w:iCs/>
      <w:spacing w:val="10"/>
      <w:bdr w:val="none" w:sz="0" w:space="0" w:color="auto"/>
      <w:shd w:val="clear" w:color="auto" w:fill="auto"/>
    </w:rPr>
  </w:style>
  <w:style w:type="paragraph" w:styleId="af1">
    <w:name w:val="No Spacing"/>
    <w:basedOn w:val="a"/>
    <w:uiPriority w:val="1"/>
    <w:qFormat/>
    <w:rsid w:val="00035B61"/>
    <w:pPr>
      <w:spacing w:after="0" w:line="240" w:lineRule="auto"/>
    </w:pPr>
  </w:style>
  <w:style w:type="paragraph" w:styleId="af2">
    <w:name w:val="Quote"/>
    <w:basedOn w:val="a"/>
    <w:next w:val="a"/>
    <w:link w:val="af3"/>
    <w:uiPriority w:val="29"/>
    <w:qFormat/>
    <w:rsid w:val="00035B61"/>
    <w:pPr>
      <w:spacing w:before="200" w:after="0"/>
      <w:ind w:left="360" w:right="360"/>
    </w:pPr>
    <w:rPr>
      <w:i/>
      <w:iCs/>
    </w:rPr>
  </w:style>
  <w:style w:type="character" w:customStyle="1" w:styleId="af3">
    <w:name w:val="引文 字元"/>
    <w:basedOn w:val="a0"/>
    <w:link w:val="af2"/>
    <w:uiPriority w:val="29"/>
    <w:rsid w:val="00035B61"/>
    <w:rPr>
      <w:i/>
      <w:iCs/>
    </w:rPr>
  </w:style>
  <w:style w:type="paragraph" w:styleId="af4">
    <w:name w:val="Intense Quote"/>
    <w:basedOn w:val="a"/>
    <w:next w:val="a"/>
    <w:link w:val="af5"/>
    <w:uiPriority w:val="30"/>
    <w:qFormat/>
    <w:rsid w:val="00035B61"/>
    <w:pPr>
      <w:pBdr>
        <w:bottom w:val="single" w:sz="4" w:space="1" w:color="auto"/>
      </w:pBdr>
      <w:spacing w:before="200" w:after="280"/>
      <w:ind w:left="1008" w:right="1152"/>
      <w:jc w:val="both"/>
    </w:pPr>
    <w:rPr>
      <w:b/>
      <w:bCs/>
      <w:i/>
      <w:iCs/>
    </w:rPr>
  </w:style>
  <w:style w:type="character" w:customStyle="1" w:styleId="af5">
    <w:name w:val="鮮明引文 字元"/>
    <w:basedOn w:val="a0"/>
    <w:link w:val="af4"/>
    <w:uiPriority w:val="30"/>
    <w:rsid w:val="00035B61"/>
    <w:rPr>
      <w:b/>
      <w:bCs/>
      <w:i/>
      <w:iCs/>
    </w:rPr>
  </w:style>
  <w:style w:type="character" w:styleId="af6">
    <w:name w:val="Subtle Emphasis"/>
    <w:uiPriority w:val="19"/>
    <w:qFormat/>
    <w:rsid w:val="00035B61"/>
    <w:rPr>
      <w:i/>
      <w:iCs/>
    </w:rPr>
  </w:style>
  <w:style w:type="character" w:styleId="af7">
    <w:name w:val="Intense Emphasis"/>
    <w:uiPriority w:val="21"/>
    <w:qFormat/>
    <w:rsid w:val="00035B61"/>
    <w:rPr>
      <w:b/>
      <w:bCs/>
    </w:rPr>
  </w:style>
  <w:style w:type="character" w:styleId="af8">
    <w:name w:val="Subtle Reference"/>
    <w:uiPriority w:val="31"/>
    <w:qFormat/>
    <w:rsid w:val="00035B61"/>
    <w:rPr>
      <w:smallCaps/>
    </w:rPr>
  </w:style>
  <w:style w:type="character" w:styleId="af9">
    <w:name w:val="Intense Reference"/>
    <w:uiPriority w:val="32"/>
    <w:qFormat/>
    <w:rsid w:val="00035B61"/>
    <w:rPr>
      <w:smallCaps/>
      <w:spacing w:val="5"/>
      <w:u w:val="single"/>
    </w:rPr>
  </w:style>
  <w:style w:type="character" w:styleId="afa">
    <w:name w:val="Book Title"/>
    <w:uiPriority w:val="33"/>
    <w:qFormat/>
    <w:rsid w:val="00035B61"/>
    <w:rPr>
      <w:i/>
      <w:iCs/>
      <w:smallCaps/>
      <w:spacing w:val="5"/>
    </w:rPr>
  </w:style>
  <w:style w:type="paragraph" w:styleId="afb">
    <w:name w:val="TOC Heading"/>
    <w:basedOn w:val="1"/>
    <w:next w:val="a"/>
    <w:uiPriority w:val="39"/>
    <w:semiHidden/>
    <w:unhideWhenUsed/>
    <w:qFormat/>
    <w:rsid w:val="00035B61"/>
    <w:pPr>
      <w:outlineLvl w:val="9"/>
    </w:pPr>
    <w:rPr>
      <w:lang w:bidi="en-US"/>
    </w:rPr>
  </w:style>
  <w:style w:type="table" w:styleId="afc">
    <w:name w:val="Table Grid"/>
    <w:basedOn w:val="a1"/>
    <w:uiPriority w:val="59"/>
    <w:rsid w:val="006C0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te Heading"/>
    <w:basedOn w:val="a"/>
    <w:next w:val="a"/>
    <w:link w:val="afe"/>
    <w:uiPriority w:val="99"/>
    <w:unhideWhenUsed/>
    <w:rsid w:val="00720552"/>
    <w:pPr>
      <w:jc w:val="center"/>
    </w:pPr>
    <w:rPr>
      <w:rFonts w:ascii="標楷體" w:eastAsia="標楷體" w:hAnsi="標楷體" w:cs="Times New Roman"/>
      <w:kern w:val="2"/>
      <w:sz w:val="24"/>
      <w:szCs w:val="24"/>
    </w:rPr>
  </w:style>
  <w:style w:type="character" w:customStyle="1" w:styleId="afe">
    <w:name w:val="註釋標題 字元"/>
    <w:basedOn w:val="a0"/>
    <w:link w:val="afd"/>
    <w:uiPriority w:val="99"/>
    <w:rsid w:val="00720552"/>
    <w:rPr>
      <w:rFonts w:ascii="標楷體" w:eastAsia="標楷體" w:hAnsi="標楷體" w:cs="Times New Roman"/>
      <w:kern w:val="2"/>
      <w:sz w:val="24"/>
      <w:szCs w:val="24"/>
    </w:rPr>
  </w:style>
  <w:style w:type="paragraph" w:styleId="aff">
    <w:name w:val="Closing"/>
    <w:basedOn w:val="a"/>
    <w:link w:val="aff0"/>
    <w:uiPriority w:val="99"/>
    <w:unhideWhenUsed/>
    <w:rsid w:val="00720552"/>
    <w:pPr>
      <w:ind w:leftChars="1800" w:left="100"/>
    </w:pPr>
    <w:rPr>
      <w:rFonts w:ascii="標楷體" w:eastAsia="標楷體" w:hAnsi="標楷體" w:cs="Times New Roman"/>
      <w:kern w:val="2"/>
      <w:sz w:val="24"/>
      <w:szCs w:val="24"/>
    </w:rPr>
  </w:style>
  <w:style w:type="character" w:customStyle="1" w:styleId="aff0">
    <w:name w:val="結語 字元"/>
    <w:basedOn w:val="a0"/>
    <w:link w:val="aff"/>
    <w:uiPriority w:val="99"/>
    <w:rsid w:val="00720552"/>
    <w:rPr>
      <w:rFonts w:ascii="標楷體" w:eastAsia="標楷體" w:hAnsi="標楷體" w:cs="Times New Roman"/>
      <w:kern w:val="2"/>
      <w:sz w:val="24"/>
      <w:szCs w:val="24"/>
    </w:rPr>
  </w:style>
  <w:style w:type="paragraph" w:styleId="aff1">
    <w:name w:val="List"/>
    <w:basedOn w:val="a"/>
    <w:unhideWhenUsed/>
    <w:rsid w:val="008253CF"/>
    <w:pPr>
      <w:widowControl w:val="0"/>
      <w:adjustRightInd w:val="0"/>
      <w:spacing w:after="0" w:line="360" w:lineRule="atLeast"/>
      <w:ind w:left="480" w:hanging="480"/>
    </w:pPr>
    <w:rPr>
      <w:rFonts w:ascii="新細明體" w:eastAsia="新細明體" w:hAnsi="Arial Unicode MS" w:cs="Times New Roman"/>
      <w:szCs w:val="24"/>
    </w:rPr>
  </w:style>
  <w:style w:type="character" w:styleId="aff2">
    <w:name w:val="FollowedHyperlink"/>
    <w:basedOn w:val="a0"/>
    <w:uiPriority w:val="99"/>
    <w:semiHidden/>
    <w:unhideWhenUsed/>
    <w:rsid w:val="00FD17A1"/>
    <w:rPr>
      <w:color w:val="800080" w:themeColor="followedHyperlink"/>
      <w:u w:val="single"/>
    </w:rPr>
  </w:style>
  <w:style w:type="paragraph" w:customStyle="1" w:styleId="Body">
    <w:name w:val="Body"/>
    <w:rsid w:val="001D7D5F"/>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771854">
      <w:bodyDiv w:val="1"/>
      <w:marLeft w:val="0"/>
      <w:marRight w:val="0"/>
      <w:marTop w:val="0"/>
      <w:marBottom w:val="0"/>
      <w:divBdr>
        <w:top w:val="none" w:sz="0" w:space="0" w:color="auto"/>
        <w:left w:val="none" w:sz="0" w:space="0" w:color="auto"/>
        <w:bottom w:val="none" w:sz="0" w:space="0" w:color="auto"/>
        <w:right w:val="none" w:sz="0" w:space="0" w:color="auto"/>
      </w:divBdr>
    </w:div>
    <w:div w:id="1045057310">
      <w:bodyDiv w:val="1"/>
      <w:marLeft w:val="0"/>
      <w:marRight w:val="0"/>
      <w:marTop w:val="0"/>
      <w:marBottom w:val="0"/>
      <w:divBdr>
        <w:top w:val="none" w:sz="0" w:space="0" w:color="auto"/>
        <w:left w:val="none" w:sz="0" w:space="0" w:color="auto"/>
        <w:bottom w:val="none" w:sz="0" w:space="0" w:color="auto"/>
        <w:right w:val="none" w:sz="0" w:space="0" w:color="auto"/>
      </w:divBdr>
    </w:div>
    <w:div w:id="1335575901">
      <w:bodyDiv w:val="1"/>
      <w:marLeft w:val="0"/>
      <w:marRight w:val="0"/>
      <w:marTop w:val="0"/>
      <w:marBottom w:val="0"/>
      <w:divBdr>
        <w:top w:val="none" w:sz="0" w:space="0" w:color="auto"/>
        <w:left w:val="none" w:sz="0" w:space="0" w:color="auto"/>
        <w:bottom w:val="none" w:sz="0" w:space="0" w:color="auto"/>
        <w:right w:val="none" w:sz="0" w:space="0" w:color="auto"/>
      </w:divBdr>
    </w:div>
    <w:div w:id="160768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36ED0-546B-44F7-874A-C0672F8C4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632</Words>
  <Characters>3607</Characters>
  <Application>Microsoft Office Word</Application>
  <DocSecurity>0</DocSecurity>
  <Lines>30</Lines>
  <Paragraphs>8</Paragraphs>
  <ScaleCrop>false</ScaleCrop>
  <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katy.c</dc:creator>
  <cp:lastModifiedBy>AICI-05</cp:lastModifiedBy>
  <cp:revision>2</cp:revision>
  <cp:lastPrinted>2014-12-08T07:48:00Z</cp:lastPrinted>
  <dcterms:created xsi:type="dcterms:W3CDTF">2017-10-17T12:24:00Z</dcterms:created>
  <dcterms:modified xsi:type="dcterms:W3CDTF">2017-10-17T12:24:00Z</dcterms:modified>
</cp:coreProperties>
</file>