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9A" w:rsidRPr="00063702" w:rsidRDefault="00A3469A" w:rsidP="00A3469A">
      <w:pPr>
        <w:snapToGrid w:val="0"/>
        <w:spacing w:line="440" w:lineRule="exact"/>
        <w:jc w:val="center"/>
        <w:outlineLvl w:val="0"/>
        <w:rPr>
          <w:rFonts w:asciiTheme="minorEastAsia" w:eastAsiaTheme="minorEastAsia" w:hAnsiTheme="minorEastAsia"/>
          <w:b/>
          <w:color w:val="000000" w:themeColor="text1"/>
          <w:sz w:val="40"/>
          <w:szCs w:val="40"/>
        </w:rPr>
      </w:pPr>
      <w:r w:rsidRPr="00063702">
        <w:rPr>
          <w:rFonts w:asciiTheme="minorEastAsia" w:eastAsiaTheme="minorEastAsia" w:hAnsiTheme="minorEastAsia" w:hint="eastAsia"/>
          <w:b/>
          <w:color w:val="000000" w:themeColor="text1"/>
          <w:sz w:val="40"/>
          <w:szCs w:val="40"/>
        </w:rPr>
        <w:t xml:space="preserve">  </w:t>
      </w:r>
      <w:proofErr w:type="gramStart"/>
      <w:r w:rsidRPr="00063702">
        <w:rPr>
          <w:rFonts w:asciiTheme="minorEastAsia" w:eastAsiaTheme="minorEastAsia" w:hAnsiTheme="minorEastAsia" w:hint="eastAsia"/>
          <w:b/>
          <w:color w:val="000000" w:themeColor="text1"/>
          <w:sz w:val="40"/>
          <w:szCs w:val="40"/>
        </w:rPr>
        <w:t>10</w:t>
      </w:r>
      <w:bookmarkStart w:id="0" w:name="_Toc333392928"/>
      <w:bookmarkStart w:id="1" w:name="_Toc367865908"/>
      <w:r w:rsidR="00965500" w:rsidRPr="00063702">
        <w:rPr>
          <w:rFonts w:asciiTheme="minorEastAsia" w:eastAsiaTheme="minorEastAsia" w:hAnsiTheme="minorEastAsia" w:hint="eastAsia"/>
          <w:b/>
          <w:color w:val="000000" w:themeColor="text1"/>
          <w:sz w:val="40"/>
          <w:szCs w:val="40"/>
        </w:rPr>
        <w:t>4</w:t>
      </w:r>
      <w:proofErr w:type="gramEnd"/>
      <w:r w:rsidR="00965500" w:rsidRPr="00063702">
        <w:rPr>
          <w:rFonts w:asciiTheme="minorEastAsia" w:eastAsiaTheme="minorEastAsia" w:hAnsiTheme="minorEastAsia"/>
          <w:b/>
          <w:color w:val="000000" w:themeColor="text1"/>
          <w:sz w:val="40"/>
          <w:szCs w:val="40"/>
        </w:rPr>
        <w:t>年度</w:t>
      </w:r>
      <w:r w:rsidR="00965500" w:rsidRPr="00063702">
        <w:rPr>
          <w:rFonts w:asciiTheme="minorEastAsia" w:eastAsiaTheme="minorEastAsia" w:hAnsiTheme="minorEastAsia" w:hint="eastAsia"/>
          <w:b/>
          <w:color w:val="000000" w:themeColor="text1"/>
          <w:sz w:val="40"/>
          <w:szCs w:val="40"/>
        </w:rPr>
        <w:t>產業人才投資</w:t>
      </w:r>
      <w:r w:rsidR="00965500" w:rsidRPr="00063702">
        <w:rPr>
          <w:rFonts w:asciiTheme="minorEastAsia" w:eastAsiaTheme="minorEastAsia" w:hAnsiTheme="minorEastAsia"/>
          <w:b/>
          <w:color w:val="000000" w:themeColor="text1"/>
          <w:sz w:val="40"/>
          <w:szCs w:val="40"/>
        </w:rPr>
        <w:t>計畫招</w:t>
      </w:r>
      <w:r w:rsidR="00965500" w:rsidRPr="00063702">
        <w:rPr>
          <w:rFonts w:asciiTheme="minorEastAsia" w:eastAsiaTheme="minorEastAsia" w:hAnsiTheme="minorEastAsia" w:hint="eastAsia"/>
          <w:b/>
          <w:color w:val="000000" w:themeColor="text1"/>
          <w:sz w:val="40"/>
          <w:szCs w:val="40"/>
        </w:rPr>
        <w:t>訓</w:t>
      </w:r>
      <w:r w:rsidR="00965500" w:rsidRPr="00063702">
        <w:rPr>
          <w:rFonts w:asciiTheme="minorEastAsia" w:eastAsiaTheme="minorEastAsia" w:hAnsiTheme="minorEastAsia"/>
          <w:b/>
          <w:color w:val="000000" w:themeColor="text1"/>
          <w:sz w:val="40"/>
          <w:szCs w:val="40"/>
        </w:rPr>
        <w:t>簡章</w:t>
      </w:r>
      <w:bookmarkEnd w:id="0"/>
      <w:bookmarkEnd w:id="1"/>
    </w:p>
    <w:tbl>
      <w:tblPr>
        <w:tblW w:w="10852"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355"/>
        <w:gridCol w:w="9497"/>
      </w:tblGrid>
      <w:tr w:rsidR="00544CFF" w:rsidRPr="00063702" w:rsidTr="00AB7937">
        <w:tc>
          <w:tcPr>
            <w:tcW w:w="1355" w:type="dxa"/>
            <w:tcBorders>
              <w:bottom w:val="single" w:sz="4" w:space="0" w:color="auto"/>
            </w:tcBorders>
            <w:vAlign w:val="center"/>
          </w:tcPr>
          <w:p w:rsidR="002143E6" w:rsidRDefault="00544CFF"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訓練單位</w:t>
            </w:r>
          </w:p>
          <w:p w:rsidR="00544CFF" w:rsidRPr="00063702" w:rsidRDefault="00544CFF"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名稱</w:t>
            </w:r>
          </w:p>
        </w:tc>
        <w:tc>
          <w:tcPr>
            <w:tcW w:w="9497" w:type="dxa"/>
            <w:tcBorders>
              <w:bottom w:val="single" w:sz="4" w:space="0" w:color="auto"/>
            </w:tcBorders>
            <w:vAlign w:val="center"/>
          </w:tcPr>
          <w:p w:rsidR="00544CFF" w:rsidRPr="00063702" w:rsidRDefault="00544CFF" w:rsidP="00AB7937">
            <w:pPr>
              <w:snapToGrid w:val="0"/>
              <w:spacing w:line="32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b/>
                <w:color w:val="000000" w:themeColor="text1"/>
                <w:spacing w:val="12"/>
                <w:sz w:val="32"/>
                <w:szCs w:val="32"/>
              </w:rPr>
              <w:t>中華系統性創新學會</w:t>
            </w:r>
          </w:p>
        </w:tc>
      </w:tr>
      <w:tr w:rsidR="00A3469A" w:rsidRPr="00063702" w:rsidTr="00AB7937">
        <w:trPr>
          <w:trHeight w:val="596"/>
        </w:trPr>
        <w:tc>
          <w:tcPr>
            <w:tcW w:w="1355" w:type="dxa"/>
            <w:tcBorders>
              <w:top w:val="single" w:sz="4" w:space="0" w:color="auto"/>
              <w:bottom w:val="single" w:sz="4" w:space="0" w:color="auto"/>
            </w:tcBorders>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課程名稱</w:t>
            </w:r>
          </w:p>
        </w:tc>
        <w:tc>
          <w:tcPr>
            <w:tcW w:w="9497" w:type="dxa"/>
            <w:tcBorders>
              <w:top w:val="single" w:sz="4" w:space="0" w:color="auto"/>
              <w:bottom w:val="single" w:sz="4" w:space="0" w:color="auto"/>
            </w:tcBorders>
          </w:tcPr>
          <w:p w:rsidR="00A3469A" w:rsidRPr="00063702" w:rsidRDefault="00DE5C62" w:rsidP="00AB7937">
            <w:pPr>
              <w:snapToGrid w:val="0"/>
              <w:spacing w:before="240" w:line="280" w:lineRule="exact"/>
              <w:jc w:val="center"/>
              <w:rPr>
                <w:rFonts w:asciiTheme="minorEastAsia" w:eastAsiaTheme="minorEastAsia" w:hAnsiTheme="minorEastAsia"/>
                <w:b/>
                <w:color w:val="000000" w:themeColor="text1"/>
                <w:spacing w:val="12"/>
                <w:sz w:val="32"/>
                <w:szCs w:val="32"/>
              </w:rPr>
            </w:pPr>
            <w:r w:rsidRPr="00DE5C62">
              <w:rPr>
                <w:rFonts w:asciiTheme="minorEastAsia" w:eastAsiaTheme="minorEastAsia" w:hAnsiTheme="minorEastAsia" w:hint="eastAsia"/>
                <w:b/>
                <w:color w:val="000000" w:themeColor="text1"/>
                <w:spacing w:val="12"/>
                <w:sz w:val="32"/>
                <w:szCs w:val="32"/>
              </w:rPr>
              <w:t>精實豐田生產實務運用班</w:t>
            </w:r>
          </w:p>
        </w:tc>
      </w:tr>
      <w:tr w:rsidR="00A3469A" w:rsidRPr="00063702" w:rsidTr="00AB7937">
        <w:tc>
          <w:tcPr>
            <w:tcW w:w="1355" w:type="dxa"/>
            <w:tcBorders>
              <w:top w:val="single" w:sz="4" w:space="0" w:color="auto"/>
            </w:tcBorders>
            <w:vAlign w:val="center"/>
          </w:tcPr>
          <w:p w:rsidR="00544CFF"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報名/</w:t>
            </w:r>
          </w:p>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上課地點</w:t>
            </w:r>
          </w:p>
        </w:tc>
        <w:tc>
          <w:tcPr>
            <w:tcW w:w="9497" w:type="dxa"/>
            <w:tcBorders>
              <w:top w:val="single" w:sz="4" w:space="0" w:color="auto"/>
            </w:tcBorders>
          </w:tcPr>
          <w:p w:rsidR="00544CFF" w:rsidRPr="00063702" w:rsidRDefault="00544CFF" w:rsidP="00544CFF">
            <w:pPr>
              <w:snapToGrid w:val="0"/>
              <w:spacing w:line="280" w:lineRule="exact"/>
              <w:rPr>
                <w:rFonts w:asciiTheme="minorEastAsia" w:eastAsiaTheme="minorEastAsia" w:hAnsiTheme="minorEastAsia"/>
                <w:b/>
                <w:color w:val="000000" w:themeColor="text1"/>
                <w:spacing w:val="12"/>
              </w:rPr>
            </w:pPr>
            <w:r w:rsidRPr="00063702">
              <w:rPr>
                <w:rFonts w:asciiTheme="minorEastAsia" w:eastAsiaTheme="minorEastAsia" w:hAnsiTheme="minorEastAsia"/>
                <w:b/>
                <w:color w:val="000000" w:themeColor="text1"/>
                <w:spacing w:val="12"/>
              </w:rPr>
              <w:t>報名地址</w:t>
            </w:r>
            <w:r w:rsidRPr="00063702">
              <w:rPr>
                <w:rFonts w:asciiTheme="minorEastAsia" w:eastAsiaTheme="minorEastAsia" w:hAnsiTheme="minorEastAsia" w:hint="eastAsia"/>
                <w:b/>
                <w:color w:val="000000" w:themeColor="text1"/>
                <w:spacing w:val="12"/>
              </w:rPr>
              <w:t>: 新竹市光復路二段352號6樓</w:t>
            </w:r>
          </w:p>
          <w:p w:rsidR="00544CFF" w:rsidRPr="00063702" w:rsidRDefault="00544CFF" w:rsidP="00544CFF">
            <w:pPr>
              <w:snapToGrid w:val="0"/>
              <w:spacing w:line="280" w:lineRule="exact"/>
              <w:jc w:val="center"/>
              <w:rPr>
                <w:rFonts w:asciiTheme="minorEastAsia" w:eastAsiaTheme="minorEastAsia" w:hAnsiTheme="minorEastAsia"/>
                <w:b/>
                <w:color w:val="000000" w:themeColor="text1"/>
                <w:spacing w:val="12"/>
              </w:rPr>
            </w:pPr>
            <w:r w:rsidRPr="00063702">
              <w:rPr>
                <w:rFonts w:asciiTheme="minorEastAsia" w:eastAsiaTheme="minorEastAsia" w:hAnsiTheme="minorEastAsia"/>
                <w:b/>
                <w:color w:val="000000" w:themeColor="text1"/>
                <w:spacing w:val="12"/>
              </w:rPr>
              <w:t>上課地址</w:t>
            </w:r>
            <w:r w:rsidRPr="00063702">
              <w:rPr>
                <w:rFonts w:asciiTheme="minorEastAsia" w:eastAsiaTheme="minorEastAsia" w:hAnsiTheme="minorEastAsia" w:hint="eastAsia"/>
                <w:b/>
                <w:color w:val="000000" w:themeColor="text1"/>
                <w:spacing w:val="12"/>
              </w:rPr>
              <w:t xml:space="preserve">:台北現場 </w:t>
            </w:r>
            <w:r w:rsidRPr="00063702">
              <w:rPr>
                <w:rFonts w:asciiTheme="minorEastAsia" w:eastAsiaTheme="minorEastAsia" w:hAnsiTheme="minorEastAsia"/>
                <w:b/>
                <w:color w:val="000000" w:themeColor="text1"/>
                <w:spacing w:val="12"/>
              </w:rPr>
              <w:t>100-87</w:t>
            </w:r>
            <w:r w:rsidRPr="00063702">
              <w:rPr>
                <w:rFonts w:asciiTheme="minorEastAsia" w:eastAsiaTheme="minorEastAsia" w:hAnsiTheme="minorEastAsia" w:hint="eastAsia"/>
                <w:b/>
                <w:color w:val="000000" w:themeColor="text1"/>
                <w:spacing w:val="12"/>
              </w:rPr>
              <w:t>臺北市中正區思源街</w:t>
            </w:r>
            <w:r w:rsidRPr="00063702">
              <w:rPr>
                <w:rFonts w:asciiTheme="minorEastAsia" w:eastAsiaTheme="minorEastAsia" w:hAnsiTheme="minorEastAsia"/>
                <w:b/>
                <w:color w:val="000000" w:themeColor="text1"/>
                <w:spacing w:val="12"/>
              </w:rPr>
              <w:t>18</w:t>
            </w:r>
            <w:r w:rsidRPr="00063702">
              <w:rPr>
                <w:rFonts w:asciiTheme="minorEastAsia" w:eastAsiaTheme="minorEastAsia" w:hAnsiTheme="minorEastAsia" w:hint="eastAsia"/>
                <w:b/>
                <w:color w:val="000000" w:themeColor="text1"/>
                <w:spacing w:val="12"/>
              </w:rPr>
              <w:t>號 課前三日正式通知</w:t>
            </w:r>
          </w:p>
        </w:tc>
      </w:tr>
      <w:tr w:rsidR="00A3469A" w:rsidRPr="00063702" w:rsidTr="00AB7937">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報名</w:t>
            </w:r>
            <w:r w:rsidRPr="00063702">
              <w:rPr>
                <w:rFonts w:asciiTheme="minorEastAsia" w:eastAsiaTheme="minorEastAsia" w:hAnsiTheme="minorEastAsia" w:hint="eastAsia"/>
                <w:b/>
                <w:color w:val="000000" w:themeColor="text1"/>
                <w:sz w:val="22"/>
                <w:szCs w:val="22"/>
              </w:rPr>
              <w:t>方式</w:t>
            </w:r>
          </w:p>
        </w:tc>
        <w:tc>
          <w:tcPr>
            <w:tcW w:w="9497" w:type="dxa"/>
          </w:tcPr>
          <w:p w:rsidR="00544CFF" w:rsidRPr="00063702" w:rsidRDefault="00965500" w:rsidP="00544CFF">
            <w:pPr>
              <w:snapToGrid w:val="0"/>
              <w:spacing w:line="280" w:lineRule="exact"/>
              <w:rPr>
                <w:rFonts w:asciiTheme="minorEastAsia" w:eastAsiaTheme="minorEastAsia" w:hAnsiTheme="minorEastAsia"/>
                <w:b/>
                <w:color w:val="000000" w:themeColor="text1"/>
              </w:rPr>
            </w:pPr>
            <w:proofErr w:type="gramStart"/>
            <w:r w:rsidRPr="00063702">
              <w:rPr>
                <w:rFonts w:asciiTheme="minorEastAsia" w:eastAsiaTheme="minorEastAsia" w:hAnsiTheme="minorEastAsia" w:hint="eastAsia"/>
                <w:b/>
                <w:color w:val="000000" w:themeColor="text1"/>
              </w:rPr>
              <w:t>採</w:t>
            </w:r>
            <w:proofErr w:type="gramEnd"/>
            <w:r w:rsidRPr="00063702">
              <w:rPr>
                <w:rFonts w:asciiTheme="minorEastAsia" w:eastAsiaTheme="minorEastAsia" w:hAnsiTheme="minorEastAsia" w:hint="eastAsia"/>
                <w:b/>
                <w:color w:val="000000" w:themeColor="text1"/>
              </w:rPr>
              <w:t>網路報名</w:t>
            </w:r>
            <w:r w:rsidR="00AB7937" w:rsidRPr="00063702">
              <w:rPr>
                <w:rFonts w:asciiTheme="minorEastAsia" w:eastAsiaTheme="minorEastAsia" w:hAnsiTheme="minorEastAsia" w:hint="eastAsia"/>
                <w:b/>
                <w:color w:val="000000" w:themeColor="text1"/>
              </w:rPr>
              <w:t xml:space="preserve">  </w:t>
            </w:r>
            <w:r w:rsidR="00AB7937" w:rsidRPr="00063702">
              <w:rPr>
                <w:rFonts w:asciiTheme="minorEastAsia" w:eastAsiaTheme="minorEastAsia" w:hAnsiTheme="minorEastAsia" w:hint="eastAsia"/>
                <w:b/>
                <w:color w:val="000000" w:themeColor="text1"/>
                <w:spacing w:val="10"/>
                <w:szCs w:val="20"/>
                <w:highlight w:val="yellow"/>
                <w:shd w:val="clear" w:color="auto" w:fill="D20000"/>
              </w:rPr>
              <w:t xml:space="preserve">依產業人才投資方案  </w:t>
            </w:r>
            <w:proofErr w:type="gramStart"/>
            <w:r w:rsidR="00AB7937" w:rsidRPr="00063702">
              <w:rPr>
                <w:rFonts w:asciiTheme="minorEastAsia" w:eastAsiaTheme="minorEastAsia" w:hAnsiTheme="minorEastAsia" w:hint="eastAsia"/>
                <w:b/>
                <w:color w:val="000000" w:themeColor="text1"/>
                <w:spacing w:val="10"/>
                <w:szCs w:val="20"/>
                <w:highlight w:val="yellow"/>
                <w:shd w:val="clear" w:color="auto" w:fill="D20000"/>
              </w:rPr>
              <w:t>線上報名</w:t>
            </w:r>
            <w:proofErr w:type="gramEnd"/>
            <w:r w:rsidR="00AB7937" w:rsidRPr="00063702">
              <w:rPr>
                <w:rFonts w:asciiTheme="minorEastAsia" w:eastAsiaTheme="minorEastAsia" w:hAnsiTheme="minorEastAsia" w:hint="eastAsia"/>
                <w:b/>
                <w:color w:val="000000" w:themeColor="text1"/>
                <w:spacing w:val="10"/>
                <w:szCs w:val="20"/>
                <w:highlight w:val="yellow"/>
                <w:shd w:val="clear" w:color="auto" w:fill="D20000"/>
              </w:rPr>
              <w:t>序號為錄取原則</w:t>
            </w:r>
          </w:p>
          <w:p w:rsidR="00965500" w:rsidRPr="00063702" w:rsidRDefault="00965500" w:rsidP="00544CFF">
            <w:pPr>
              <w:snapToGrid w:val="0"/>
              <w:spacing w:line="280" w:lineRule="exact"/>
              <w:rPr>
                <w:rFonts w:asciiTheme="minorEastAsia" w:eastAsiaTheme="minorEastAsia" w:hAnsiTheme="minorEastAsia"/>
                <w:bCs/>
                <w:color w:val="000000" w:themeColor="text1"/>
              </w:rPr>
            </w:pPr>
            <w:r w:rsidRPr="00063702">
              <w:rPr>
                <w:rFonts w:asciiTheme="minorEastAsia" w:eastAsiaTheme="minorEastAsia" w:hAnsiTheme="minorEastAsia" w:hint="eastAsia"/>
                <w:bCs/>
                <w:color w:val="000000" w:themeColor="text1"/>
              </w:rPr>
              <w:t>1.</w:t>
            </w:r>
            <w:r w:rsidRPr="00063702">
              <w:rPr>
                <w:rFonts w:asciiTheme="minorEastAsia" w:eastAsiaTheme="minorEastAsia" w:hAnsiTheme="minorEastAsia"/>
                <w:bCs/>
                <w:color w:val="000000" w:themeColor="text1"/>
              </w:rPr>
              <w:t>請</w:t>
            </w:r>
            <w:r w:rsidRPr="00063702">
              <w:rPr>
                <w:rFonts w:asciiTheme="minorEastAsia" w:eastAsiaTheme="minorEastAsia" w:hAnsiTheme="minorEastAsia" w:hint="eastAsia"/>
                <w:bCs/>
                <w:color w:val="000000" w:themeColor="text1"/>
              </w:rPr>
              <w:t>先</w:t>
            </w:r>
            <w:r w:rsidRPr="00063702">
              <w:rPr>
                <w:rFonts w:asciiTheme="minorEastAsia" w:eastAsiaTheme="minorEastAsia" w:hAnsiTheme="minorEastAsia"/>
                <w:bCs/>
                <w:color w:val="000000" w:themeColor="text1"/>
              </w:rPr>
              <w:t>至</w:t>
            </w:r>
            <w:r w:rsidRPr="00063702">
              <w:rPr>
                <w:rFonts w:asciiTheme="minorEastAsia" w:eastAsiaTheme="minorEastAsia" w:hAnsiTheme="minorEastAsia" w:hint="eastAsia"/>
                <w:bCs/>
                <w:color w:val="000000" w:themeColor="text1"/>
              </w:rPr>
              <w:t>台灣就業通：</w:t>
            </w:r>
            <w:r w:rsidRPr="00063702">
              <w:rPr>
                <w:rFonts w:asciiTheme="minorEastAsia" w:eastAsiaTheme="minorEastAsia" w:hAnsiTheme="minorEastAsia"/>
                <w:bCs/>
                <w:color w:val="000000" w:themeColor="text1"/>
              </w:rPr>
              <w:t>http://www.taiwanjobs.gov.tw/Internet/index/index.aspx</w:t>
            </w:r>
            <w:r w:rsidRPr="00063702">
              <w:rPr>
                <w:rFonts w:asciiTheme="minorEastAsia" w:eastAsiaTheme="minorEastAsia" w:hAnsiTheme="minorEastAsia" w:hint="eastAsia"/>
                <w:bCs/>
                <w:color w:val="000000" w:themeColor="text1"/>
              </w:rPr>
              <w:t xml:space="preserve"> 加入會員</w:t>
            </w:r>
          </w:p>
          <w:p w:rsidR="00544CFF" w:rsidRPr="00063702" w:rsidRDefault="00544CFF" w:rsidP="00AB7937">
            <w:pPr>
              <w:snapToGrid w:val="0"/>
              <w:spacing w:line="280" w:lineRule="exact"/>
              <w:rPr>
                <w:rFonts w:asciiTheme="minorEastAsia" w:eastAsiaTheme="minorEastAsia" w:hAnsiTheme="minorEastAsia"/>
                <w:bCs/>
                <w:color w:val="000000" w:themeColor="text1"/>
              </w:rPr>
            </w:pPr>
            <w:r w:rsidRPr="00063702">
              <w:rPr>
                <w:rFonts w:asciiTheme="minorEastAsia" w:eastAsiaTheme="minorEastAsia" w:hAnsiTheme="minorEastAsia" w:hint="eastAsia"/>
                <w:bCs/>
                <w:color w:val="000000" w:themeColor="text1"/>
              </w:rPr>
              <w:t>2.</w:t>
            </w:r>
            <w:r w:rsidR="00965500" w:rsidRPr="00063702">
              <w:rPr>
                <w:rFonts w:asciiTheme="minorEastAsia" w:eastAsiaTheme="minorEastAsia" w:hAnsiTheme="minorEastAsia" w:hint="eastAsia"/>
                <w:bCs/>
                <w:color w:val="000000" w:themeColor="text1"/>
              </w:rPr>
              <w:t>再至產業人才投資方案網：</w:t>
            </w:r>
            <w:r w:rsidR="00965500" w:rsidRPr="00063702">
              <w:rPr>
                <w:rFonts w:asciiTheme="minorEastAsia" w:eastAsiaTheme="minorEastAsia" w:hAnsiTheme="minorEastAsia"/>
                <w:bCs/>
                <w:color w:val="000000" w:themeColor="text1"/>
              </w:rPr>
              <w:t>http://tims.etraining.gov.tw/timsonline/index.aspx</w:t>
            </w:r>
            <w:r w:rsidR="00965500" w:rsidRPr="00063702">
              <w:rPr>
                <w:rFonts w:asciiTheme="minorEastAsia" w:eastAsiaTheme="minorEastAsia" w:hAnsiTheme="minorEastAsia" w:hint="eastAsia"/>
                <w:bCs/>
                <w:color w:val="000000" w:themeColor="text1"/>
              </w:rPr>
              <w:t xml:space="preserve"> 報名</w:t>
            </w:r>
          </w:p>
        </w:tc>
      </w:tr>
      <w:tr w:rsidR="00A3469A" w:rsidRPr="00063702" w:rsidTr="00AB7937">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訓練目標</w:t>
            </w:r>
          </w:p>
        </w:tc>
        <w:tc>
          <w:tcPr>
            <w:tcW w:w="9497" w:type="dxa"/>
            <w:vAlign w:val="center"/>
          </w:tcPr>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緣由：精實生產之“精”表示精良、精確、精美；“實”表示實質的利益、效益等。精實生產（Lean Production）源自於日本豐田生產系統（TPS），但在導入的作業程序與方法上，卻比豐田生產體系更為明確，更有條理。它以企業價值流的瞭解與改善為管理主軸與起點，視生產流程各點的狀況與需求，逐步引進豐田生產體系各式各樣的管理工具與技術，如超級市場、看板、拉式生產系統、單元生產（cell production）…等，透過此種方式的整合應用，幫助企業藉由價值流的持續改善與管理，有效降低生產製造過程中的種種浪費，進而創造出驚人的獲利與財富。</w:t>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學科：本課程運用TPS(Toyota Production System)及LP(Lean Production)之兩者之精髓『Cell』及『VSM』，以短期速效的實務案例教學方式，使參與者能獲得實用技巧且能於回工作崗位上加以運用建立生產及改善績效。課程係藉由『單元細胞工程(Unit Cell Engineering)』改善成效推廣至『同步化單元細胞生產方式(Synchronization unit cell mode of production)』，以因應多種少量及市場需求多變化之產品製造的新潮流，同時輔以『</w:t>
            </w:r>
            <w:proofErr w:type="gramStart"/>
            <w:r w:rsidRPr="00DE5C62">
              <w:rPr>
                <w:rFonts w:ascii="新細明體" w:hAnsi="新細明體" w:hint="eastAsia"/>
                <w:spacing w:val="-6"/>
                <w:szCs w:val="20"/>
              </w:rPr>
              <w:t>價值流圖</w:t>
            </w:r>
            <w:proofErr w:type="gramEnd"/>
            <w:r w:rsidRPr="00DE5C62">
              <w:rPr>
                <w:rFonts w:ascii="新細明體" w:hAnsi="新細明體" w:hint="eastAsia"/>
                <w:spacing w:val="-6"/>
                <w:szCs w:val="20"/>
              </w:rPr>
              <w:t>(Value Stream Mapping)』確立整體綜合效益。</w:t>
            </w:r>
            <w:r w:rsidRPr="00DE5C62">
              <w:rPr>
                <w:rFonts w:ascii="新細明體" w:hAnsi="新細明體" w:hint="eastAsia"/>
                <w:spacing w:val="-6"/>
                <w:szCs w:val="20"/>
              </w:rPr>
              <w:tab/>
            </w:r>
          </w:p>
          <w:p w:rsid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技能：</w:t>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◎能繪製價值流來掌握現狀、能找出企業之問題及浪費</w:t>
            </w:r>
            <w:r w:rsidRPr="00DE5C62">
              <w:rPr>
                <w:rFonts w:ascii="新細明體" w:hAnsi="新細明體" w:hint="eastAsia"/>
                <w:spacing w:val="-6"/>
                <w:szCs w:val="20"/>
              </w:rPr>
              <w:tab/>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◎會運用精實工具從事改善、能繪製理想價值流為藍圖</w:t>
            </w:r>
            <w:r w:rsidRPr="00DE5C62">
              <w:rPr>
                <w:rFonts w:ascii="新細明體" w:hAnsi="新細明體" w:hint="eastAsia"/>
                <w:spacing w:val="-6"/>
                <w:szCs w:val="20"/>
              </w:rPr>
              <w:tab/>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◎能製作改善計畫達成理想、能應用手法從事各項改善</w:t>
            </w:r>
            <w:r w:rsidRPr="00DE5C62">
              <w:rPr>
                <w:rFonts w:ascii="新細明體" w:hAnsi="新細明體" w:hint="eastAsia"/>
                <w:spacing w:val="-6"/>
                <w:szCs w:val="20"/>
              </w:rPr>
              <w:tab/>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◎能延伸至各項管理之精實、</w:t>
            </w:r>
            <w:proofErr w:type="gramStart"/>
            <w:r w:rsidRPr="00DE5C62">
              <w:rPr>
                <w:rFonts w:ascii="新細明體" w:hAnsi="新細明體" w:hint="eastAsia"/>
                <w:spacing w:val="-6"/>
                <w:szCs w:val="20"/>
              </w:rPr>
              <w:t>用精實</w:t>
            </w:r>
            <w:proofErr w:type="gramEnd"/>
            <w:r w:rsidRPr="00DE5C62">
              <w:rPr>
                <w:rFonts w:ascii="新細明體" w:hAnsi="新細明體" w:hint="eastAsia"/>
                <w:spacing w:val="-6"/>
                <w:szCs w:val="20"/>
              </w:rPr>
              <w:t>消除浪費創造價值</w:t>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品德：◎能應用Cell手法與推動步驟、能製作VSM之現狀與未來圖</w:t>
            </w:r>
            <w:r w:rsidRPr="00DE5C62">
              <w:rPr>
                <w:rFonts w:ascii="新細明體" w:hAnsi="新細明體" w:hint="eastAsia"/>
                <w:spacing w:val="-6"/>
                <w:szCs w:val="20"/>
              </w:rPr>
              <w:tab/>
            </w:r>
            <w:r w:rsidRPr="00DE5C62">
              <w:rPr>
                <w:rFonts w:ascii="新細明體" w:hAnsi="新細明體" w:hint="eastAsia"/>
                <w:spacing w:val="-6"/>
                <w:szCs w:val="20"/>
              </w:rPr>
              <w:tab/>
            </w:r>
          </w:p>
          <w:p w:rsidR="00DE5C62" w:rsidRPr="00DE5C62" w:rsidRDefault="00DE5C62" w:rsidP="00DE5C62">
            <w:pPr>
              <w:autoSpaceDE w:val="0"/>
              <w:autoSpaceDN w:val="0"/>
              <w:adjustRightInd w:val="0"/>
              <w:rPr>
                <w:rFonts w:ascii="新細明體" w:hAnsi="新細明體"/>
                <w:spacing w:val="-6"/>
                <w:szCs w:val="20"/>
              </w:rPr>
            </w:pPr>
            <w:r w:rsidRPr="00DE5C62">
              <w:rPr>
                <w:rFonts w:ascii="新細明體" w:hAnsi="新細明體" w:hint="eastAsia"/>
                <w:spacing w:val="-6"/>
                <w:szCs w:val="20"/>
              </w:rPr>
              <w:t>◎可大幅縮短前置時間及半成品、可成為優質LP推動及領導者</w:t>
            </w:r>
            <w:r w:rsidRPr="00DE5C62">
              <w:rPr>
                <w:rFonts w:ascii="新細明體" w:hAnsi="新細明體" w:hint="eastAsia"/>
                <w:spacing w:val="-6"/>
                <w:szCs w:val="20"/>
              </w:rPr>
              <w:tab/>
            </w:r>
            <w:r w:rsidRPr="00DE5C62">
              <w:rPr>
                <w:rFonts w:ascii="新細明體" w:hAnsi="新細明體" w:hint="eastAsia"/>
                <w:spacing w:val="-6"/>
                <w:szCs w:val="20"/>
              </w:rPr>
              <w:tab/>
            </w:r>
          </w:p>
          <w:p w:rsidR="00A3469A" w:rsidRPr="00063702" w:rsidRDefault="00DE5C62" w:rsidP="00DE5C62">
            <w:pPr>
              <w:autoSpaceDE w:val="0"/>
              <w:autoSpaceDN w:val="0"/>
              <w:adjustRightInd w:val="0"/>
              <w:rPr>
                <w:rFonts w:asciiTheme="minorEastAsia" w:eastAsiaTheme="minorEastAsia" w:hAnsiTheme="minorEastAsia"/>
                <w:color w:val="000000" w:themeColor="text1"/>
              </w:rPr>
            </w:pPr>
            <w:r w:rsidRPr="00DE5C62">
              <w:rPr>
                <w:rFonts w:ascii="新細明體" w:hAnsi="新細明體" w:hint="eastAsia"/>
                <w:spacing w:val="-6"/>
                <w:szCs w:val="20"/>
              </w:rPr>
              <w:t>◎成功推動精益生產LP使企業轉型並提升附加價值</w:t>
            </w:r>
            <w:r w:rsidRPr="00DE5C62">
              <w:rPr>
                <w:rFonts w:ascii="新細明體" w:hAnsi="新細明體" w:hint="eastAsia"/>
                <w:spacing w:val="-6"/>
                <w:szCs w:val="20"/>
              </w:rPr>
              <w:tab/>
            </w:r>
          </w:p>
        </w:tc>
      </w:tr>
      <w:tr w:rsidR="00A3469A" w:rsidRPr="00063702" w:rsidTr="00AB7937">
        <w:tc>
          <w:tcPr>
            <w:tcW w:w="1355" w:type="dxa"/>
            <w:vAlign w:val="center"/>
          </w:tcPr>
          <w:p w:rsidR="00A3469A" w:rsidRPr="00063702" w:rsidRDefault="00A3469A"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課程內容大綱及時數</w:t>
            </w:r>
          </w:p>
        </w:tc>
        <w:tc>
          <w:tcPr>
            <w:tcW w:w="9497" w:type="dxa"/>
            <w:vAlign w:val="center"/>
          </w:tcPr>
          <w:p w:rsidR="00F95632" w:rsidRDefault="00DE5C62" w:rsidP="00F95632">
            <w:pPr>
              <w:rPr>
                <w:rFonts w:ascii="新細明體" w:hAnsi="新細明體"/>
                <w:color w:val="000000"/>
                <w:spacing w:val="-6"/>
              </w:rPr>
            </w:pPr>
            <w:r w:rsidRPr="00DE5C62">
              <w:rPr>
                <w:rFonts w:ascii="新細明體" w:hAnsi="新細明體" w:hint="eastAsia"/>
                <w:color w:val="000000"/>
                <w:sz w:val="22"/>
                <w:szCs w:val="22"/>
              </w:rPr>
              <w:t>2015/</w:t>
            </w:r>
            <w:r w:rsidR="00C10830">
              <w:rPr>
                <w:rFonts w:ascii="新細明體" w:hAnsi="新細明體" w:hint="eastAsia"/>
                <w:color w:val="000000"/>
                <w:sz w:val="22"/>
                <w:szCs w:val="22"/>
              </w:rPr>
              <w:t>10</w:t>
            </w:r>
            <w:r w:rsidRPr="00DE5C62">
              <w:rPr>
                <w:rFonts w:ascii="新細明體" w:hAnsi="新細明體" w:hint="eastAsia"/>
                <w:color w:val="000000"/>
                <w:sz w:val="22"/>
                <w:szCs w:val="22"/>
              </w:rPr>
              <w:t>/</w:t>
            </w:r>
            <w:r w:rsidR="00C10830">
              <w:rPr>
                <w:rFonts w:ascii="新細明體" w:hAnsi="新細明體" w:hint="eastAsia"/>
                <w:color w:val="000000"/>
                <w:sz w:val="22"/>
                <w:szCs w:val="22"/>
              </w:rPr>
              <w:t>3</w:t>
            </w:r>
            <w:r w:rsidRPr="00DE5C62">
              <w:rPr>
                <w:rFonts w:ascii="新細明體" w:hAnsi="新細明體" w:hint="eastAsia"/>
                <w:color w:val="000000"/>
                <w:sz w:val="22"/>
                <w:szCs w:val="22"/>
              </w:rPr>
              <w:t xml:space="preserve"> </w:t>
            </w:r>
            <w:r w:rsidR="00F95632" w:rsidRPr="00483AF3">
              <w:rPr>
                <w:rFonts w:ascii="新細明體" w:hAnsi="新細明體" w:hint="eastAsia"/>
                <w:color w:val="000000"/>
                <w:sz w:val="22"/>
                <w:szCs w:val="22"/>
              </w:rPr>
              <w:t>(星期</w:t>
            </w:r>
            <w:r>
              <w:rPr>
                <w:rFonts w:ascii="新細明體" w:hAnsi="新細明體" w:hint="eastAsia"/>
                <w:color w:val="000000"/>
                <w:sz w:val="22"/>
                <w:szCs w:val="22"/>
              </w:rPr>
              <w:t>六</w:t>
            </w:r>
            <w:r w:rsidR="00F95632" w:rsidRPr="00483AF3">
              <w:rPr>
                <w:rFonts w:ascii="新細明體" w:hAnsi="新細明體" w:hint="eastAsia"/>
                <w:color w:val="000000"/>
                <w:sz w:val="22"/>
                <w:szCs w:val="22"/>
              </w:rPr>
              <w:t>)</w:t>
            </w:r>
            <w:r w:rsidR="00F95632" w:rsidRPr="00483AF3">
              <w:rPr>
                <w:rFonts w:ascii="新細明體" w:hAnsi="新細明體" w:hint="eastAsia"/>
                <w:color w:val="000000"/>
                <w:spacing w:val="-6"/>
              </w:rPr>
              <w:t xml:space="preserve"> ( 8小時 )</w:t>
            </w:r>
          </w:p>
          <w:p w:rsidR="00D24279" w:rsidRDefault="00D24279" w:rsidP="00D24279">
            <w:pPr>
              <w:rPr>
                <w:rFonts w:ascii="新細明體" w:hAnsi="新細明體"/>
                <w:color w:val="000000"/>
                <w:spacing w:val="-6"/>
              </w:rPr>
            </w:pPr>
            <w:r w:rsidRPr="00D24279">
              <w:rPr>
                <w:rFonts w:ascii="新細明體" w:hAnsi="新細明體" w:hint="eastAsia"/>
                <w:color w:val="000000"/>
                <w:spacing w:val="-6"/>
              </w:rPr>
              <w:t xml:space="preserve">1.何謂精實生產 </w:t>
            </w:r>
          </w:p>
          <w:p w:rsidR="00D24279" w:rsidRDefault="00D24279" w:rsidP="00D24279">
            <w:pPr>
              <w:rPr>
                <w:rFonts w:ascii="新細明體" w:hAnsi="新細明體"/>
                <w:color w:val="000000"/>
                <w:spacing w:val="-6"/>
              </w:rPr>
            </w:pPr>
            <w:r w:rsidRPr="00D24279">
              <w:rPr>
                <w:rFonts w:ascii="新細明體" w:hAnsi="新細明體" w:hint="eastAsia"/>
                <w:color w:val="000000"/>
                <w:spacing w:val="-6"/>
              </w:rPr>
              <w:t xml:space="preserve">2.何謂精實思維Lean Thinking </w:t>
            </w:r>
          </w:p>
          <w:p w:rsidR="00D24279" w:rsidRDefault="00D24279" w:rsidP="00D24279">
            <w:pPr>
              <w:rPr>
                <w:rFonts w:ascii="新細明體" w:hAnsi="新細明體"/>
                <w:color w:val="000000"/>
                <w:spacing w:val="-6"/>
              </w:rPr>
            </w:pPr>
            <w:r w:rsidRPr="00D24279">
              <w:rPr>
                <w:rFonts w:ascii="新細明體" w:hAnsi="新細明體" w:hint="eastAsia"/>
                <w:color w:val="000000"/>
                <w:spacing w:val="-6"/>
              </w:rPr>
              <w:t>3.精實生產術語與實務運用解說</w:t>
            </w:r>
            <w:r w:rsidRPr="00D24279">
              <w:rPr>
                <w:rFonts w:ascii="新細明體" w:hAnsi="新細明體" w:hint="eastAsia"/>
                <w:color w:val="000000"/>
                <w:spacing w:val="-6"/>
              </w:rPr>
              <w:tab/>
            </w:r>
            <w:r>
              <w:rPr>
                <w:rFonts w:ascii="新細明體" w:hAnsi="新細明體" w:hint="eastAsia"/>
                <w:color w:val="000000"/>
                <w:spacing w:val="-6"/>
              </w:rPr>
              <w:t xml:space="preserve"> </w:t>
            </w:r>
          </w:p>
          <w:p w:rsidR="00D24279" w:rsidRDefault="00D24279" w:rsidP="00D24279">
            <w:pPr>
              <w:rPr>
                <w:rFonts w:ascii="新細明體" w:hAnsi="新細明體"/>
                <w:color w:val="000000"/>
                <w:spacing w:val="-6"/>
              </w:rPr>
            </w:pPr>
            <w:r w:rsidRPr="00D24279">
              <w:rPr>
                <w:rFonts w:ascii="新細明體" w:hAnsi="新細明體" w:hint="eastAsia"/>
                <w:color w:val="000000"/>
                <w:spacing w:val="-6"/>
              </w:rPr>
              <w:t>4.精實生產的價值流(Value Stream Mapping) 4.1 何謂價值及價值流 4.2 價值流的使用符號、步驟、要訣、數據資料 4.3 繪製現狀的價值流 4.4 未來價值流的繪製</w:t>
            </w:r>
          </w:p>
          <w:p w:rsidR="00DE5C62" w:rsidRDefault="00DE5C62" w:rsidP="00DE5C62">
            <w:pPr>
              <w:rPr>
                <w:rFonts w:ascii="新細明體" w:hAnsi="新細明體"/>
                <w:color w:val="000000"/>
                <w:spacing w:val="-6"/>
              </w:rPr>
            </w:pPr>
            <w:r>
              <w:rPr>
                <w:rFonts w:ascii="新細明體" w:hAnsi="新細明體" w:hint="eastAsia"/>
                <w:color w:val="000000"/>
                <w:sz w:val="22"/>
                <w:szCs w:val="22"/>
              </w:rPr>
              <w:t>2015/</w:t>
            </w:r>
            <w:r w:rsidR="00C10830">
              <w:rPr>
                <w:rFonts w:ascii="新細明體" w:hAnsi="新細明體" w:hint="eastAsia"/>
                <w:color w:val="000000"/>
                <w:sz w:val="22"/>
                <w:szCs w:val="22"/>
              </w:rPr>
              <w:t>10</w:t>
            </w:r>
            <w:r>
              <w:rPr>
                <w:rFonts w:ascii="新細明體" w:hAnsi="新細明體" w:hint="eastAsia"/>
                <w:color w:val="000000"/>
                <w:sz w:val="22"/>
                <w:szCs w:val="22"/>
              </w:rPr>
              <w:t>/</w:t>
            </w:r>
            <w:r w:rsidR="00C10830">
              <w:rPr>
                <w:rFonts w:ascii="新細明體" w:hAnsi="新細明體" w:hint="eastAsia"/>
                <w:color w:val="000000"/>
                <w:sz w:val="22"/>
                <w:szCs w:val="22"/>
              </w:rPr>
              <w:t>17</w:t>
            </w:r>
            <w:r w:rsidRPr="00DE5C62">
              <w:rPr>
                <w:rFonts w:ascii="新細明體" w:hAnsi="新細明體" w:hint="eastAsia"/>
                <w:color w:val="000000"/>
                <w:sz w:val="22"/>
                <w:szCs w:val="22"/>
              </w:rPr>
              <w:t xml:space="preserve"> </w:t>
            </w:r>
            <w:r w:rsidRPr="00483AF3">
              <w:rPr>
                <w:rFonts w:ascii="新細明體" w:hAnsi="新細明體" w:hint="eastAsia"/>
                <w:color w:val="000000"/>
                <w:sz w:val="22"/>
                <w:szCs w:val="22"/>
              </w:rPr>
              <w:t>(星期</w:t>
            </w:r>
            <w:r w:rsidR="00DE54E4">
              <w:rPr>
                <w:rFonts w:ascii="新細明體" w:hAnsi="新細明體" w:hint="eastAsia"/>
                <w:color w:val="000000"/>
                <w:sz w:val="22"/>
                <w:szCs w:val="22"/>
              </w:rPr>
              <w:t>日</w:t>
            </w:r>
            <w:r w:rsidRPr="00483AF3">
              <w:rPr>
                <w:rFonts w:ascii="新細明體" w:hAnsi="新細明體" w:hint="eastAsia"/>
                <w:color w:val="000000"/>
                <w:sz w:val="22"/>
                <w:szCs w:val="22"/>
              </w:rPr>
              <w:t>)</w:t>
            </w:r>
            <w:r w:rsidRPr="00483AF3">
              <w:rPr>
                <w:rFonts w:ascii="新細明體" w:hAnsi="新細明體" w:hint="eastAsia"/>
                <w:color w:val="000000"/>
                <w:spacing w:val="-6"/>
              </w:rPr>
              <w:t xml:space="preserve"> ( 8小時 )</w:t>
            </w:r>
          </w:p>
          <w:p w:rsidR="00D24279" w:rsidRPr="00D24279" w:rsidRDefault="00D24279" w:rsidP="00D24279">
            <w:pPr>
              <w:rPr>
                <w:rFonts w:ascii="新細明體" w:hAnsi="新細明體"/>
                <w:color w:val="000000"/>
                <w:spacing w:val="-6"/>
              </w:rPr>
            </w:pPr>
            <w:r w:rsidRPr="00D24279">
              <w:rPr>
                <w:rFonts w:ascii="新細明體" w:hAnsi="新細明體" w:hint="eastAsia"/>
                <w:color w:val="000000"/>
                <w:spacing w:val="-6"/>
              </w:rPr>
              <w:t>5.精實單元細胞生產方式 5.1同步化生產方式的思維與技巧 5.2同步化單元細胞生產基本要素 6.精實同步化單元細胞生產方式的導入程序 6.1導入的3思維 6.2建立單元細胞生產線的8步驟 6.3單元細胞生產線的整合4技巧 6.4同步化單元細胞生產5項要點 6.5同步化單元細胞生</w:t>
            </w:r>
            <w:r w:rsidRPr="00D24279">
              <w:rPr>
                <w:rFonts w:ascii="新細明體" w:hAnsi="新細明體" w:hint="eastAsia"/>
                <w:color w:val="000000"/>
                <w:spacing w:val="-6"/>
              </w:rPr>
              <w:lastRenderedPageBreak/>
              <w:t>產6項運作</w:t>
            </w:r>
            <w:r w:rsidRPr="00D24279">
              <w:rPr>
                <w:rFonts w:ascii="新細明體" w:hAnsi="新細明體" w:hint="eastAsia"/>
                <w:color w:val="000000"/>
                <w:spacing w:val="-6"/>
              </w:rPr>
              <w:tab/>
            </w:r>
          </w:p>
          <w:p w:rsidR="00D24279" w:rsidRPr="00483AF3" w:rsidRDefault="00D24279" w:rsidP="00D24279">
            <w:pPr>
              <w:rPr>
                <w:rFonts w:ascii="新細明體" w:hAnsi="新細明體"/>
                <w:color w:val="000000"/>
                <w:spacing w:val="-6"/>
              </w:rPr>
            </w:pPr>
            <w:r w:rsidRPr="00D24279">
              <w:rPr>
                <w:rFonts w:ascii="新細明體" w:hAnsi="新細明體" w:hint="eastAsia"/>
                <w:color w:val="000000"/>
                <w:spacing w:val="-6"/>
              </w:rPr>
              <w:t>7.精實同步化單元細胞生產方式水準的提升：</w:t>
            </w:r>
            <w:proofErr w:type="spellStart"/>
            <w:r w:rsidRPr="00D24279">
              <w:rPr>
                <w:rFonts w:ascii="新細明體" w:hAnsi="新細明體" w:hint="eastAsia"/>
                <w:color w:val="000000"/>
                <w:spacing w:val="-6"/>
              </w:rPr>
              <w:t>Chaku-Chaku</w:t>
            </w:r>
            <w:proofErr w:type="spellEnd"/>
            <w:r w:rsidRPr="00D24279">
              <w:rPr>
                <w:rFonts w:ascii="新細明體" w:hAnsi="新細明體" w:hint="eastAsia"/>
                <w:color w:val="000000"/>
                <w:spacing w:val="-6"/>
              </w:rPr>
              <w:t xml:space="preserve"> 7.1何謂</w:t>
            </w:r>
            <w:proofErr w:type="spellStart"/>
            <w:r w:rsidRPr="00D24279">
              <w:rPr>
                <w:rFonts w:ascii="新細明體" w:hAnsi="新細明體" w:hint="eastAsia"/>
                <w:color w:val="000000"/>
                <w:spacing w:val="-6"/>
              </w:rPr>
              <w:t>Chaku-Chaku</w:t>
            </w:r>
            <w:proofErr w:type="spellEnd"/>
            <w:r w:rsidRPr="00D24279">
              <w:rPr>
                <w:rFonts w:ascii="新細明體" w:hAnsi="新細明體" w:hint="eastAsia"/>
                <w:color w:val="000000"/>
                <w:spacing w:val="-6"/>
              </w:rPr>
              <w:t xml:space="preserve"> 7.2推動</w:t>
            </w:r>
            <w:proofErr w:type="spellStart"/>
            <w:r w:rsidRPr="00D24279">
              <w:rPr>
                <w:rFonts w:ascii="新細明體" w:hAnsi="新細明體" w:hint="eastAsia"/>
                <w:color w:val="000000"/>
                <w:spacing w:val="-6"/>
              </w:rPr>
              <w:t>Chaku-Chaku</w:t>
            </w:r>
            <w:proofErr w:type="spellEnd"/>
            <w:r w:rsidRPr="00D24279">
              <w:rPr>
                <w:rFonts w:ascii="新細明體" w:hAnsi="新細明體" w:hint="eastAsia"/>
                <w:color w:val="000000"/>
                <w:spacing w:val="-6"/>
              </w:rPr>
              <w:t>的8步驟</w:t>
            </w:r>
          </w:p>
          <w:p w:rsidR="00DE5C62" w:rsidRPr="00483AF3" w:rsidRDefault="00DE5C62" w:rsidP="00DE5C62">
            <w:pPr>
              <w:rPr>
                <w:rFonts w:ascii="新細明體" w:hAnsi="新細明體"/>
                <w:color w:val="000000"/>
                <w:spacing w:val="-6"/>
              </w:rPr>
            </w:pPr>
            <w:r w:rsidRPr="00DE5C62">
              <w:rPr>
                <w:rFonts w:ascii="新細明體" w:hAnsi="新細明體" w:hint="eastAsia"/>
                <w:color w:val="000000"/>
                <w:sz w:val="22"/>
                <w:szCs w:val="22"/>
              </w:rPr>
              <w:t>2015</w:t>
            </w:r>
            <w:r>
              <w:rPr>
                <w:rFonts w:ascii="新細明體" w:hAnsi="新細明體" w:hint="eastAsia"/>
                <w:color w:val="000000"/>
                <w:sz w:val="22"/>
                <w:szCs w:val="22"/>
              </w:rPr>
              <w:t>/</w:t>
            </w:r>
            <w:r w:rsidR="00C10830">
              <w:rPr>
                <w:rFonts w:ascii="新細明體" w:hAnsi="新細明體" w:hint="eastAsia"/>
                <w:color w:val="000000"/>
                <w:sz w:val="22"/>
                <w:szCs w:val="22"/>
              </w:rPr>
              <w:t>10/18</w:t>
            </w:r>
            <w:r w:rsidRPr="00DE5C62">
              <w:rPr>
                <w:rFonts w:ascii="新細明體" w:hAnsi="新細明體" w:hint="eastAsia"/>
                <w:color w:val="000000"/>
                <w:sz w:val="22"/>
                <w:szCs w:val="22"/>
              </w:rPr>
              <w:t xml:space="preserve"> </w:t>
            </w:r>
            <w:r w:rsidRPr="00483AF3">
              <w:rPr>
                <w:rFonts w:ascii="新細明體" w:hAnsi="新細明體" w:hint="eastAsia"/>
                <w:color w:val="000000"/>
                <w:sz w:val="22"/>
                <w:szCs w:val="22"/>
              </w:rPr>
              <w:t>(星期</w:t>
            </w:r>
            <w:r w:rsidR="00DE54E4">
              <w:rPr>
                <w:rFonts w:ascii="新細明體" w:hAnsi="新細明體" w:hint="eastAsia"/>
                <w:color w:val="000000"/>
                <w:sz w:val="22"/>
                <w:szCs w:val="22"/>
              </w:rPr>
              <w:t>六</w:t>
            </w:r>
            <w:r w:rsidRPr="00483AF3">
              <w:rPr>
                <w:rFonts w:ascii="新細明體" w:hAnsi="新細明體" w:hint="eastAsia"/>
                <w:color w:val="000000"/>
                <w:sz w:val="22"/>
                <w:szCs w:val="22"/>
              </w:rPr>
              <w:t>)</w:t>
            </w:r>
            <w:r w:rsidRPr="00483AF3">
              <w:rPr>
                <w:rFonts w:ascii="新細明體" w:hAnsi="新細明體" w:hint="eastAsia"/>
                <w:color w:val="000000"/>
                <w:spacing w:val="-6"/>
              </w:rPr>
              <w:t xml:space="preserve"> ( 8小時 )</w:t>
            </w:r>
          </w:p>
          <w:p w:rsidR="00D24279" w:rsidRDefault="00D24279" w:rsidP="00D24279">
            <w:pPr>
              <w:rPr>
                <w:rFonts w:ascii="新細明體" w:hAnsi="新細明體"/>
                <w:color w:val="000000"/>
                <w:spacing w:val="-6"/>
              </w:rPr>
            </w:pPr>
            <w:r w:rsidRPr="00D24279">
              <w:rPr>
                <w:rFonts w:ascii="新細明體" w:hAnsi="新細明體" w:hint="eastAsia"/>
                <w:color w:val="000000"/>
                <w:spacing w:val="-6"/>
              </w:rPr>
              <w:t xml:space="preserve">8.精實同步化單元細胞生產方式實務案例 </w:t>
            </w:r>
          </w:p>
          <w:p w:rsidR="00D24279" w:rsidRPr="00D24279" w:rsidRDefault="00D24279" w:rsidP="00D24279">
            <w:pPr>
              <w:rPr>
                <w:rFonts w:ascii="新細明體" w:hAnsi="新細明體"/>
                <w:color w:val="000000"/>
                <w:spacing w:val="-6"/>
              </w:rPr>
            </w:pPr>
            <w:r w:rsidRPr="00D24279">
              <w:rPr>
                <w:rFonts w:ascii="新細明體" w:hAnsi="新細明體" w:hint="eastAsia"/>
                <w:color w:val="000000"/>
                <w:spacing w:val="-6"/>
              </w:rPr>
              <w:t>9.精實生產改善指標 9.1降低進料到出貨時間DTD(Dock To Dock Time) 9.2提升首次合格率FTT(First Time Through) 9.3提高依排程生產BTS(Build To Schedule) 9.4提升設備總和效率OEE(Overall Equipment Effectiveness)</w:t>
            </w:r>
            <w:r w:rsidRPr="00D24279">
              <w:rPr>
                <w:rFonts w:ascii="新細明體" w:hAnsi="新細明體" w:hint="eastAsia"/>
                <w:color w:val="000000"/>
                <w:spacing w:val="-6"/>
              </w:rPr>
              <w:tab/>
            </w:r>
          </w:p>
          <w:p w:rsidR="00DE5C62" w:rsidRPr="00DE5C62" w:rsidRDefault="00D24279" w:rsidP="00D24279">
            <w:pPr>
              <w:rPr>
                <w:rFonts w:ascii="新細明體" w:hAnsi="新細明體"/>
                <w:color w:val="000000"/>
                <w:spacing w:val="-6"/>
              </w:rPr>
            </w:pPr>
            <w:r w:rsidRPr="00D24279">
              <w:rPr>
                <w:rFonts w:ascii="新細明體" w:hAnsi="新細明體" w:hint="eastAsia"/>
                <w:color w:val="000000"/>
                <w:spacing w:val="-6"/>
              </w:rPr>
              <w:t>10.精實個案研討及實做表單運用 意識改革、診斷及展開步驟計畫、為什麼作戰計畫、結果樹作戰、自我成長作戰、尋獵作戰、高爾夫作戰、查檢作戰、</w:t>
            </w:r>
            <w:proofErr w:type="gramStart"/>
            <w:r w:rsidRPr="00D24279">
              <w:rPr>
                <w:rFonts w:ascii="新細明體" w:hAnsi="新細明體" w:hint="eastAsia"/>
                <w:color w:val="000000"/>
                <w:spacing w:val="-6"/>
              </w:rPr>
              <w:t>愚巧化</w:t>
            </w:r>
            <w:proofErr w:type="gramEnd"/>
            <w:r w:rsidRPr="00D24279">
              <w:rPr>
                <w:rFonts w:ascii="新細明體" w:hAnsi="新細明體" w:hint="eastAsia"/>
                <w:color w:val="000000"/>
                <w:spacing w:val="-6"/>
              </w:rPr>
              <w:t>作戰、作業標準化作戰、單一化作戰、單項作戰、流線化作戰(一個流、設備考量、改善措施)、安定化作戰(人員、機械、品質、物料、管理之安定化)、看板作戰、倉儲作戰、U型作戰、PM作戰、</w:t>
            </w:r>
            <w:proofErr w:type="gramStart"/>
            <w:r w:rsidRPr="00D24279">
              <w:rPr>
                <w:rFonts w:ascii="新細明體" w:hAnsi="新細明體" w:hint="eastAsia"/>
                <w:color w:val="000000"/>
                <w:spacing w:val="-6"/>
              </w:rPr>
              <w:t>快速換模作戰</w:t>
            </w:r>
            <w:proofErr w:type="gramEnd"/>
            <w:r w:rsidRPr="00D24279">
              <w:rPr>
                <w:rFonts w:ascii="新細明體" w:hAnsi="新細明體" w:hint="eastAsia"/>
                <w:color w:val="000000"/>
                <w:spacing w:val="-6"/>
              </w:rPr>
              <w:t>、平</w:t>
            </w:r>
            <w:proofErr w:type="gramStart"/>
            <w:r w:rsidRPr="00D24279">
              <w:rPr>
                <w:rFonts w:ascii="新細明體" w:hAnsi="新細明體" w:hint="eastAsia"/>
                <w:color w:val="000000"/>
                <w:spacing w:val="-6"/>
              </w:rPr>
              <w:t>準</w:t>
            </w:r>
            <w:proofErr w:type="gramEnd"/>
            <w:r w:rsidRPr="00D24279">
              <w:rPr>
                <w:rFonts w:ascii="新細明體" w:hAnsi="新細明體" w:hint="eastAsia"/>
                <w:color w:val="000000"/>
                <w:spacing w:val="-6"/>
              </w:rPr>
              <w:t>化作戰。</w:t>
            </w:r>
          </w:p>
          <w:p w:rsidR="00A3469A" w:rsidRPr="00063702" w:rsidRDefault="00F95632" w:rsidP="00F95632">
            <w:pPr>
              <w:snapToGrid w:val="0"/>
              <w:spacing w:line="340" w:lineRule="exact"/>
              <w:ind w:right="124"/>
              <w:jc w:val="both"/>
              <w:rPr>
                <w:rFonts w:asciiTheme="minorEastAsia" w:eastAsiaTheme="minorEastAsia" w:hAnsiTheme="minorEastAsia"/>
                <w:bCs/>
                <w:color w:val="000000" w:themeColor="text1"/>
              </w:rPr>
            </w:pPr>
            <w:r w:rsidRPr="00F43A1F">
              <w:rPr>
                <w:rFonts w:ascii="新細明體" w:hAnsi="新細明體" w:hint="eastAsia"/>
                <w:b/>
                <w:spacing w:val="-6"/>
              </w:rPr>
              <w:t>總時數：</w:t>
            </w:r>
            <w:r w:rsidR="00DE5C62">
              <w:rPr>
                <w:rFonts w:ascii="新細明體" w:hAnsi="新細明體" w:hint="eastAsia"/>
                <w:b/>
                <w:spacing w:val="-6"/>
              </w:rPr>
              <w:t>24</w:t>
            </w:r>
            <w:r w:rsidRPr="00F43A1F">
              <w:rPr>
                <w:rFonts w:ascii="新細明體" w:hAnsi="新細明體" w:hint="eastAsia"/>
                <w:b/>
                <w:spacing w:val="-6"/>
              </w:rPr>
              <w:t>小時</w:t>
            </w:r>
          </w:p>
        </w:tc>
      </w:tr>
      <w:tr w:rsidR="00A3469A" w:rsidRPr="00063702" w:rsidTr="00AB7937">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lastRenderedPageBreak/>
              <w:t>招訓對象</w:t>
            </w:r>
          </w:p>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及資格條件</w:t>
            </w:r>
          </w:p>
        </w:tc>
        <w:tc>
          <w:tcPr>
            <w:tcW w:w="9497" w:type="dxa"/>
          </w:tcPr>
          <w:p w:rsidR="00EC768E" w:rsidRDefault="00EC768E" w:rsidP="00EC768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資格條件：本計畫補助對象為年滿十五歲以上，具就業保險、勞工保險或農民保險身分之在職勞工，且符合下列資格之</w:t>
            </w:r>
            <w:proofErr w:type="gramStart"/>
            <w:r w:rsidRPr="00C16501">
              <w:rPr>
                <w:rFonts w:asciiTheme="minorEastAsia" w:eastAsiaTheme="minorEastAsia" w:hAnsiTheme="minorEastAsia" w:hint="eastAsia"/>
                <w:color w:val="000000" w:themeColor="text1"/>
              </w:rPr>
              <w:t>一</w:t>
            </w:r>
            <w:proofErr w:type="gramEnd"/>
            <w:r w:rsidRPr="00C16501">
              <w:rPr>
                <w:rFonts w:asciiTheme="minorEastAsia" w:eastAsiaTheme="minorEastAsia" w:hAnsiTheme="minorEastAsia" w:hint="eastAsia"/>
                <w:color w:val="000000" w:themeColor="text1"/>
              </w:rPr>
              <w:t xml:space="preserve">： </w:t>
            </w:r>
          </w:p>
          <w:p w:rsidR="00EC768E" w:rsidRDefault="00EC768E" w:rsidP="00EC768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 xml:space="preserve">（一）具本國籍。 </w:t>
            </w:r>
          </w:p>
          <w:p w:rsidR="00EC768E" w:rsidRDefault="00EC768E" w:rsidP="00EC768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 xml:space="preserve">（二）與中華民國境內設有戶籍之國民結婚，且獲准居留在臺灣地區工作之外國人、大陸地區人民。 </w:t>
            </w:r>
          </w:p>
          <w:p w:rsidR="00EC768E" w:rsidRDefault="00EC768E" w:rsidP="00EC768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（四）跨國（境）人口販運被害人，並取得工作許可者。 前項年齡及補助資格以</w:t>
            </w:r>
            <w:proofErr w:type="gramStart"/>
            <w:r w:rsidRPr="00C16501">
              <w:rPr>
                <w:rFonts w:asciiTheme="minorEastAsia" w:eastAsiaTheme="minorEastAsia" w:hAnsiTheme="minorEastAsia" w:hint="eastAsia"/>
                <w:color w:val="000000" w:themeColor="text1"/>
              </w:rPr>
              <w:t>開訓日為</w:t>
            </w:r>
            <w:proofErr w:type="gramEnd"/>
            <w:r w:rsidRPr="00C16501">
              <w:rPr>
                <w:rFonts w:asciiTheme="minorEastAsia" w:eastAsiaTheme="minorEastAsia" w:hAnsiTheme="minorEastAsia" w:hint="eastAsia"/>
                <w:color w:val="000000" w:themeColor="text1"/>
              </w:rPr>
              <w:t>基準日.</w:t>
            </w:r>
          </w:p>
          <w:p w:rsidR="00EC768E" w:rsidRDefault="00EC768E" w:rsidP="00EC768E">
            <w:pPr>
              <w:snapToGrid w:val="0"/>
              <w:spacing w:line="280" w:lineRule="exact"/>
              <w:ind w:right="124"/>
              <w:jc w:val="both"/>
              <w:rPr>
                <w:rFonts w:asciiTheme="minorEastAsia" w:eastAsiaTheme="minorEastAsia" w:hAnsiTheme="minorEastAsia"/>
                <w:color w:val="000000" w:themeColor="text1"/>
              </w:rPr>
            </w:pP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■參加職前訓練</w:t>
            </w:r>
            <w:proofErr w:type="gramStart"/>
            <w:r w:rsidRPr="00063702">
              <w:rPr>
                <w:rFonts w:asciiTheme="minorEastAsia" w:eastAsiaTheme="minorEastAsia" w:hAnsiTheme="minorEastAsia" w:hint="eastAsia"/>
                <w:color w:val="000000" w:themeColor="text1"/>
              </w:rPr>
              <w:t>期間，</w:t>
            </w:r>
            <w:proofErr w:type="gramEnd"/>
            <w:r w:rsidRPr="00063702">
              <w:rPr>
                <w:rFonts w:asciiTheme="minorEastAsia" w:eastAsiaTheme="minorEastAsia" w:hAnsiTheme="minorEastAsia" w:hint="eastAsia"/>
                <w:color w:val="000000" w:themeColor="text1"/>
              </w:rPr>
              <w:t>接受政府訓練經費補助者，不得同時</w:t>
            </w:r>
            <w:proofErr w:type="gramStart"/>
            <w:r w:rsidRPr="00063702">
              <w:rPr>
                <w:rFonts w:asciiTheme="minorEastAsia" w:eastAsiaTheme="minorEastAsia" w:hAnsiTheme="minorEastAsia" w:hint="eastAsia"/>
                <w:color w:val="000000" w:themeColor="text1"/>
              </w:rPr>
              <w:t>申領本計畫</w:t>
            </w:r>
            <w:proofErr w:type="gramEnd"/>
            <w:r w:rsidRPr="00063702">
              <w:rPr>
                <w:rFonts w:asciiTheme="minorEastAsia" w:eastAsiaTheme="minorEastAsia" w:hAnsiTheme="minorEastAsia" w:hint="eastAsia"/>
                <w:color w:val="000000" w:themeColor="text1"/>
              </w:rPr>
              <w:t>之補助。但於參加本計畫訓練課程</w:t>
            </w:r>
            <w:proofErr w:type="gramStart"/>
            <w:r w:rsidRPr="00063702">
              <w:rPr>
                <w:rFonts w:asciiTheme="minorEastAsia" w:eastAsiaTheme="minorEastAsia" w:hAnsiTheme="minorEastAsia" w:hint="eastAsia"/>
                <w:color w:val="000000" w:themeColor="text1"/>
              </w:rPr>
              <w:t>期間，</w:t>
            </w:r>
            <w:proofErr w:type="gramEnd"/>
            <w:r w:rsidRPr="00063702">
              <w:rPr>
                <w:rFonts w:asciiTheme="minorEastAsia" w:eastAsiaTheme="minorEastAsia" w:hAnsiTheme="minorEastAsia" w:hint="eastAsia"/>
                <w:color w:val="000000" w:themeColor="text1"/>
              </w:rPr>
              <w:t>發生非自願性失業情事者，不在此限。</w:t>
            </w: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■本計畫補助每位參加訓練學員</w:t>
            </w:r>
            <w:proofErr w:type="gramStart"/>
            <w:r w:rsidRPr="00063702">
              <w:rPr>
                <w:rFonts w:asciiTheme="minorEastAsia" w:eastAsiaTheme="minorEastAsia" w:hAnsiTheme="minorEastAsia" w:hint="eastAsia"/>
                <w:color w:val="000000" w:themeColor="text1"/>
              </w:rPr>
              <w:t>三</w:t>
            </w:r>
            <w:proofErr w:type="gramEnd"/>
            <w:r w:rsidRPr="00063702">
              <w:rPr>
                <w:rFonts w:asciiTheme="minorEastAsia" w:eastAsiaTheme="minorEastAsia" w:hAnsiTheme="minorEastAsia" w:hint="eastAsia"/>
                <w:color w:val="000000" w:themeColor="text1"/>
              </w:rPr>
              <w:t>年內最高補助金額為新臺幣（以下同）七萬元，補助標準如下：</w:t>
            </w: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（一）以訓練單位辦理訓練收費標準，補助每一學員百分之八十訓練費用，其餘費用由學員自行負擔。</w:t>
            </w: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（二）學員屬特定對象勞工</w:t>
            </w:r>
            <w:proofErr w:type="gramStart"/>
            <w:r w:rsidRPr="00063702">
              <w:rPr>
                <w:rFonts w:asciiTheme="minorEastAsia" w:eastAsiaTheme="minorEastAsia" w:hAnsiTheme="minorEastAsia" w:hint="eastAsia"/>
                <w:color w:val="000000" w:themeColor="text1"/>
              </w:rPr>
              <w:t>（</w:t>
            </w:r>
            <w:proofErr w:type="gramEnd"/>
            <w:r w:rsidRPr="00797F5E">
              <w:rPr>
                <w:rFonts w:asciiTheme="minorEastAsia" w:eastAsiaTheme="minorEastAsia" w:hAnsiTheme="minorEastAsia" w:hint="eastAsia"/>
                <w:color w:val="000000" w:themeColor="text1"/>
              </w:rPr>
              <w:t>生活扶助戶中有工作能力者、原住民、身心障礙者、中高齡者、獨力負擔家計者、更生受保護者、其他依就業服務法第二十四條規定經中央主管機關認為有必要者、中低收入戶、六十五歲</w:t>
            </w:r>
            <w:proofErr w:type="gramStart"/>
            <w:r w:rsidRPr="00797F5E">
              <w:rPr>
                <w:rFonts w:asciiTheme="minorEastAsia" w:eastAsiaTheme="minorEastAsia" w:hAnsiTheme="minorEastAsia" w:hint="eastAsia"/>
                <w:color w:val="000000" w:themeColor="text1"/>
              </w:rPr>
              <w:t>（</w:t>
            </w:r>
            <w:proofErr w:type="gramEnd"/>
            <w:r w:rsidRPr="00797F5E">
              <w:rPr>
                <w:rFonts w:asciiTheme="minorEastAsia" w:eastAsiaTheme="minorEastAsia" w:hAnsiTheme="minorEastAsia" w:hint="eastAsia"/>
                <w:color w:val="000000" w:themeColor="text1"/>
              </w:rPr>
              <w:t>含</w:t>
            </w:r>
            <w:proofErr w:type="gramStart"/>
            <w:r w:rsidRPr="00797F5E">
              <w:rPr>
                <w:rFonts w:asciiTheme="minorEastAsia" w:eastAsiaTheme="minorEastAsia" w:hAnsiTheme="minorEastAsia" w:hint="eastAsia"/>
                <w:color w:val="000000" w:themeColor="text1"/>
              </w:rPr>
              <w:t>）</w:t>
            </w:r>
            <w:proofErr w:type="gramEnd"/>
            <w:r w:rsidRPr="00797F5E">
              <w:rPr>
                <w:rFonts w:asciiTheme="minorEastAsia" w:eastAsiaTheme="minorEastAsia" w:hAnsiTheme="minorEastAsia" w:hint="eastAsia"/>
                <w:color w:val="000000" w:themeColor="text1"/>
              </w:rPr>
              <w:t>以上者、因犯罪行為被害死亡者之配偶、直系親屬或其未成年子女之監護人、因犯罪行為被害受重傷者之本人、配偶、直系親屬或其未成年子女之監護人等在職勞工為全額補助對象，報名時須備齊相關資料。</w:t>
            </w:r>
          </w:p>
          <w:p w:rsidR="00EC768E" w:rsidRPr="00063702" w:rsidRDefault="00EC768E" w:rsidP="00EC768E">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前項所指三年之計算方式，自該學員參與產業人才投資方案補助要點所定計畫初次課程</w:t>
            </w:r>
            <w:proofErr w:type="gramStart"/>
            <w:r w:rsidRPr="00063702">
              <w:rPr>
                <w:rFonts w:asciiTheme="minorEastAsia" w:eastAsiaTheme="minorEastAsia" w:hAnsiTheme="minorEastAsia" w:hint="eastAsia"/>
                <w:color w:val="000000" w:themeColor="text1"/>
              </w:rPr>
              <w:t>開訓日起</w:t>
            </w:r>
            <w:proofErr w:type="gramEnd"/>
            <w:r w:rsidRPr="00063702">
              <w:rPr>
                <w:rFonts w:asciiTheme="minorEastAsia" w:eastAsiaTheme="minorEastAsia" w:hAnsiTheme="minorEastAsia" w:hint="eastAsia"/>
                <w:color w:val="000000" w:themeColor="text1"/>
              </w:rPr>
              <w:t>算三年，期滿後重新起算。</w:t>
            </w:r>
          </w:p>
          <w:p w:rsidR="00A3469A" w:rsidRPr="00063702" w:rsidRDefault="00EC768E" w:rsidP="00EC768E">
            <w:pPr>
              <w:snapToGrid w:val="0"/>
              <w:spacing w:line="280" w:lineRule="exact"/>
              <w:ind w:right="124"/>
              <w:jc w:val="both"/>
              <w:rPr>
                <w:rFonts w:asciiTheme="minorEastAsia" w:eastAsiaTheme="minorEastAsia" w:hAnsiTheme="minorEastAsia"/>
                <w:bCs/>
                <w:color w:val="000000" w:themeColor="text1"/>
              </w:rPr>
            </w:pPr>
            <w:r w:rsidRPr="00063702">
              <w:rPr>
                <w:rFonts w:asciiTheme="minorEastAsia" w:eastAsiaTheme="minorEastAsia" w:hAnsiTheme="minorEastAsia" w:hint="eastAsia"/>
                <w:color w:val="000000" w:themeColor="text1"/>
              </w:rPr>
              <w:t>■</w:t>
            </w:r>
            <w:proofErr w:type="gramStart"/>
            <w:r w:rsidRPr="00063702">
              <w:rPr>
                <w:rFonts w:asciiTheme="minorEastAsia" w:eastAsiaTheme="minorEastAsia" w:hAnsiTheme="minorEastAsia" w:hint="eastAsia"/>
                <w:color w:val="000000" w:themeColor="text1"/>
              </w:rPr>
              <w:t>參訓學員</w:t>
            </w:r>
            <w:proofErr w:type="gramEnd"/>
            <w:r w:rsidRPr="00063702">
              <w:rPr>
                <w:rFonts w:asciiTheme="minorEastAsia" w:eastAsiaTheme="minorEastAsia" w:hAnsiTheme="minorEastAsia" w:hint="eastAsia"/>
                <w:color w:val="000000" w:themeColor="text1"/>
              </w:rPr>
              <w:t>須取得結訓證書或學分證明，且缺席時數未超過訓練總時數四分之</w:t>
            </w:r>
            <w:proofErr w:type="gramStart"/>
            <w:r w:rsidRPr="00063702">
              <w:rPr>
                <w:rFonts w:asciiTheme="minorEastAsia" w:eastAsiaTheme="minorEastAsia" w:hAnsiTheme="minorEastAsia" w:hint="eastAsia"/>
                <w:color w:val="000000" w:themeColor="text1"/>
              </w:rPr>
              <w:t>ㄧ</w:t>
            </w:r>
            <w:proofErr w:type="gramEnd"/>
            <w:r w:rsidRPr="00063702">
              <w:rPr>
                <w:rFonts w:asciiTheme="minorEastAsia" w:eastAsiaTheme="minorEastAsia" w:hAnsiTheme="minorEastAsia" w:hint="eastAsia"/>
                <w:color w:val="000000" w:themeColor="text1"/>
              </w:rPr>
              <w:t>，並</w:t>
            </w:r>
            <w:proofErr w:type="gramStart"/>
            <w:r w:rsidRPr="00063702">
              <w:rPr>
                <w:rFonts w:asciiTheme="minorEastAsia" w:eastAsiaTheme="minorEastAsia" w:hAnsiTheme="minorEastAsia" w:hint="eastAsia"/>
                <w:color w:val="000000" w:themeColor="text1"/>
              </w:rPr>
              <w:t>填寫參訓學員</w:t>
            </w:r>
            <w:proofErr w:type="gramEnd"/>
            <w:r w:rsidRPr="00063702">
              <w:rPr>
                <w:rFonts w:asciiTheme="minorEastAsia" w:eastAsiaTheme="minorEastAsia" w:hAnsiTheme="minorEastAsia" w:hint="eastAsia"/>
                <w:color w:val="000000" w:themeColor="text1"/>
              </w:rPr>
              <w:t>意見調查表，方得申請本計畫補助。</w:t>
            </w:r>
          </w:p>
        </w:tc>
      </w:tr>
      <w:tr w:rsidR="00A3469A" w:rsidRPr="00063702" w:rsidTr="00AB7937">
        <w:trPr>
          <w:trHeight w:val="962"/>
        </w:trPr>
        <w:tc>
          <w:tcPr>
            <w:tcW w:w="1355" w:type="dxa"/>
            <w:vAlign w:val="center"/>
          </w:tcPr>
          <w:p w:rsidR="00F95632" w:rsidRDefault="00A3469A" w:rsidP="00F95632">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遴選學員標準</w:t>
            </w:r>
          </w:p>
          <w:p w:rsidR="00A3469A" w:rsidRPr="00063702" w:rsidRDefault="00A3469A" w:rsidP="00F95632">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及作業程序</w:t>
            </w:r>
          </w:p>
        </w:tc>
        <w:tc>
          <w:tcPr>
            <w:tcW w:w="9497" w:type="dxa"/>
          </w:tcPr>
          <w:p w:rsidR="00544CFF" w:rsidRPr="00063702" w:rsidRDefault="00544CFF"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凡符合產投計畫補助資</w:t>
            </w:r>
            <w:r w:rsidR="00056E2C" w:rsidRPr="00063702">
              <w:rPr>
                <w:rFonts w:asciiTheme="minorEastAsia" w:eastAsiaTheme="minorEastAsia" w:hAnsiTheme="minorEastAsia" w:hint="eastAsia"/>
                <w:color w:val="000000" w:themeColor="text1"/>
              </w:rPr>
              <w:t>格者，依產業人才投資</w:t>
            </w:r>
            <w:proofErr w:type="gramStart"/>
            <w:r w:rsidR="00056E2C" w:rsidRPr="00063702">
              <w:rPr>
                <w:rFonts w:asciiTheme="minorEastAsia" w:eastAsiaTheme="minorEastAsia" w:hAnsiTheme="minorEastAsia" w:hint="eastAsia"/>
                <w:color w:val="000000" w:themeColor="text1"/>
              </w:rPr>
              <w:t>方案線上報名</w:t>
            </w:r>
            <w:proofErr w:type="gramEnd"/>
            <w:r w:rsidR="00056E2C" w:rsidRPr="00063702">
              <w:rPr>
                <w:rFonts w:asciiTheme="minorEastAsia" w:eastAsiaTheme="minorEastAsia" w:hAnsiTheme="minorEastAsia" w:hint="eastAsia"/>
                <w:color w:val="000000" w:themeColor="text1"/>
              </w:rPr>
              <w:t>網站完成報名之順序</w:t>
            </w:r>
            <w:proofErr w:type="gramStart"/>
            <w:r w:rsidR="00056E2C" w:rsidRPr="00063702">
              <w:rPr>
                <w:rFonts w:asciiTheme="minorEastAsia" w:eastAsiaTheme="minorEastAsia" w:hAnsiTheme="minorEastAsia" w:hint="eastAsia"/>
                <w:color w:val="000000" w:themeColor="text1"/>
              </w:rPr>
              <w:t>審核參訓資格</w:t>
            </w:r>
            <w:proofErr w:type="gramEnd"/>
            <w:r w:rsidRPr="00063702">
              <w:rPr>
                <w:rFonts w:asciiTheme="minorEastAsia" w:eastAsiaTheme="minorEastAsia" w:hAnsiTheme="minorEastAsia" w:hint="eastAsia"/>
                <w:color w:val="000000" w:themeColor="text1"/>
              </w:rPr>
              <w:t>，</w:t>
            </w:r>
            <w:proofErr w:type="gramStart"/>
            <w:r w:rsidR="00056E2C" w:rsidRPr="00063702">
              <w:rPr>
                <w:rFonts w:asciiTheme="minorEastAsia" w:eastAsiaTheme="minorEastAsia" w:hAnsiTheme="minorEastAsia" w:hint="eastAsia"/>
                <w:color w:val="000000" w:themeColor="text1"/>
              </w:rPr>
              <w:t>，</w:t>
            </w:r>
            <w:proofErr w:type="gramEnd"/>
            <w:r w:rsidR="00056E2C" w:rsidRPr="00063702">
              <w:rPr>
                <w:rFonts w:asciiTheme="minorEastAsia" w:eastAsiaTheme="minorEastAsia" w:hAnsiTheme="minorEastAsia" w:hint="eastAsia"/>
                <w:color w:val="000000" w:themeColor="text1"/>
              </w:rPr>
              <w:t>符合者依序通知，</w:t>
            </w:r>
            <w:r w:rsidRPr="00063702">
              <w:rPr>
                <w:rFonts w:asciiTheme="minorEastAsia" w:eastAsiaTheme="minorEastAsia" w:hAnsiTheme="minorEastAsia" w:hint="eastAsia"/>
                <w:color w:val="000000" w:themeColor="text1"/>
              </w:rPr>
              <w:t>符合者</w:t>
            </w:r>
            <w:proofErr w:type="gramStart"/>
            <w:r w:rsidRPr="00063702">
              <w:rPr>
                <w:rFonts w:asciiTheme="minorEastAsia" w:eastAsiaTheme="minorEastAsia" w:hAnsiTheme="minorEastAsia" w:hint="eastAsia"/>
                <w:color w:val="000000" w:themeColor="text1"/>
              </w:rPr>
              <w:t>依序錄訓</w:t>
            </w:r>
            <w:proofErr w:type="gramEnd"/>
            <w:r w:rsidRPr="00063702">
              <w:rPr>
                <w:rFonts w:asciiTheme="minorEastAsia" w:eastAsiaTheme="minorEastAsia" w:hAnsiTheme="minorEastAsia" w:hint="eastAsia"/>
                <w:color w:val="000000" w:themeColor="text1"/>
              </w:rPr>
              <w:t>，但經通知未於7日內繳交報名資料者，視為放棄，依序遞補。</w:t>
            </w:r>
          </w:p>
        </w:tc>
      </w:tr>
      <w:tr w:rsidR="00A3469A" w:rsidRPr="00063702" w:rsidTr="00AB7937">
        <w:trPr>
          <w:trHeight w:val="358"/>
        </w:trPr>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招訓人數</w:t>
            </w:r>
          </w:p>
        </w:tc>
        <w:tc>
          <w:tcPr>
            <w:tcW w:w="9497" w:type="dxa"/>
            <w:vAlign w:val="center"/>
          </w:tcPr>
          <w:p w:rsidR="00A3469A" w:rsidRPr="00063702" w:rsidRDefault="00544CFF" w:rsidP="00C76EFF">
            <w:pPr>
              <w:snapToGrid w:val="0"/>
              <w:spacing w:line="28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20</w:t>
            </w:r>
            <w:r w:rsidR="00A3469A" w:rsidRPr="00063702">
              <w:rPr>
                <w:rFonts w:asciiTheme="minorEastAsia" w:eastAsiaTheme="minorEastAsia" w:hAnsiTheme="minorEastAsia"/>
                <w:color w:val="000000" w:themeColor="text1"/>
              </w:rPr>
              <w:t>人</w:t>
            </w:r>
          </w:p>
        </w:tc>
      </w:tr>
      <w:tr w:rsidR="00EA37E3" w:rsidRPr="00063702" w:rsidTr="00AB7937">
        <w:trPr>
          <w:trHeight w:val="539"/>
        </w:trPr>
        <w:tc>
          <w:tcPr>
            <w:tcW w:w="1355" w:type="dxa"/>
            <w:vAlign w:val="center"/>
          </w:tcPr>
          <w:p w:rsidR="00EA37E3" w:rsidRPr="00063702" w:rsidRDefault="00EA37E3" w:rsidP="00072394">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報名</w:t>
            </w:r>
            <w:proofErr w:type="gramStart"/>
            <w:r w:rsidRPr="00063702">
              <w:rPr>
                <w:rFonts w:asciiTheme="minorEastAsia" w:eastAsiaTheme="minorEastAsia" w:hAnsiTheme="minorEastAsia" w:hint="eastAsia"/>
                <w:b/>
                <w:color w:val="000000" w:themeColor="text1"/>
                <w:sz w:val="22"/>
                <w:szCs w:val="22"/>
              </w:rPr>
              <w:t>起迄</w:t>
            </w:r>
            <w:proofErr w:type="gramEnd"/>
          </w:p>
          <w:p w:rsidR="00EA37E3" w:rsidRPr="00063702" w:rsidRDefault="00EA37E3" w:rsidP="00072394">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日期</w:t>
            </w:r>
          </w:p>
        </w:tc>
        <w:tc>
          <w:tcPr>
            <w:tcW w:w="9497" w:type="dxa"/>
            <w:tcBorders>
              <w:bottom w:val="single" w:sz="4" w:space="0" w:color="auto"/>
            </w:tcBorders>
            <w:vAlign w:val="center"/>
          </w:tcPr>
          <w:p w:rsidR="00EA37E3" w:rsidRPr="00063702" w:rsidRDefault="00C10830" w:rsidP="00DE54E4">
            <w:pPr>
              <w:snapToGrid w:val="0"/>
              <w:spacing w:line="280" w:lineRule="exact"/>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2015/9</w:t>
            </w:r>
            <w:r w:rsidR="00EA37E3" w:rsidRPr="00063702">
              <w:rPr>
                <w:rFonts w:asciiTheme="minorEastAsia" w:eastAsiaTheme="minorEastAsia" w:hAnsiTheme="minorEastAsia" w:hint="eastAsia"/>
                <w:bCs/>
                <w:color w:val="000000" w:themeColor="text1"/>
              </w:rPr>
              <w:t>/</w:t>
            </w:r>
            <w:r>
              <w:rPr>
                <w:rFonts w:asciiTheme="minorEastAsia" w:eastAsiaTheme="minorEastAsia" w:hAnsiTheme="minorEastAsia" w:hint="eastAsia"/>
                <w:bCs/>
                <w:color w:val="000000" w:themeColor="text1"/>
              </w:rPr>
              <w:t>3</w:t>
            </w:r>
            <w:r w:rsidR="00EA37E3">
              <w:rPr>
                <w:rFonts w:asciiTheme="minorEastAsia" w:eastAsiaTheme="minorEastAsia" w:hAnsiTheme="minorEastAsia" w:hint="eastAsia"/>
                <w:bCs/>
                <w:color w:val="000000" w:themeColor="text1"/>
              </w:rPr>
              <w:t xml:space="preserve"> </w:t>
            </w:r>
            <w:r w:rsidR="00EA37E3" w:rsidRPr="00063702">
              <w:rPr>
                <w:rFonts w:asciiTheme="minorEastAsia" w:eastAsiaTheme="minorEastAsia" w:hAnsiTheme="minorEastAsia" w:hint="eastAsia"/>
                <w:bCs/>
                <w:color w:val="000000" w:themeColor="text1"/>
              </w:rPr>
              <w:t xml:space="preserve"> 12:00  ~ 2015/</w:t>
            </w:r>
            <w:r>
              <w:rPr>
                <w:rFonts w:asciiTheme="minorEastAsia" w:eastAsiaTheme="minorEastAsia" w:hAnsiTheme="minorEastAsia" w:hint="eastAsia"/>
                <w:bCs/>
                <w:color w:val="000000" w:themeColor="text1"/>
              </w:rPr>
              <w:t>10</w:t>
            </w:r>
            <w:r w:rsidR="00EA37E3" w:rsidRPr="00063702">
              <w:rPr>
                <w:rFonts w:asciiTheme="minorEastAsia" w:eastAsiaTheme="minorEastAsia" w:hAnsiTheme="minorEastAsia" w:hint="eastAsia"/>
                <w:bCs/>
                <w:color w:val="000000" w:themeColor="text1"/>
              </w:rPr>
              <w:t>/</w:t>
            </w:r>
            <w:r>
              <w:rPr>
                <w:rFonts w:asciiTheme="minorEastAsia" w:eastAsiaTheme="minorEastAsia" w:hAnsiTheme="minorEastAsia" w:hint="eastAsia"/>
                <w:bCs/>
                <w:color w:val="000000" w:themeColor="text1"/>
              </w:rPr>
              <w:t>1</w:t>
            </w:r>
            <w:r w:rsidR="00EA37E3" w:rsidRPr="00063702">
              <w:rPr>
                <w:rFonts w:asciiTheme="minorEastAsia" w:eastAsiaTheme="minorEastAsia" w:hAnsiTheme="minorEastAsia" w:hint="eastAsia"/>
                <w:bCs/>
                <w:color w:val="000000" w:themeColor="text1"/>
              </w:rPr>
              <w:t xml:space="preserve"> </w:t>
            </w:r>
            <w:r w:rsidR="00EA37E3">
              <w:rPr>
                <w:rFonts w:asciiTheme="minorEastAsia" w:eastAsiaTheme="minorEastAsia" w:hAnsiTheme="minorEastAsia" w:hint="eastAsia"/>
                <w:bCs/>
                <w:color w:val="000000" w:themeColor="text1"/>
              </w:rPr>
              <w:t xml:space="preserve"> </w:t>
            </w:r>
            <w:r w:rsidR="00EA37E3" w:rsidRPr="00063702">
              <w:rPr>
                <w:rFonts w:asciiTheme="minorEastAsia" w:eastAsiaTheme="minorEastAsia" w:hAnsiTheme="minorEastAsia" w:hint="eastAsia"/>
                <w:bCs/>
                <w:color w:val="000000" w:themeColor="text1"/>
              </w:rPr>
              <w:t>18:00 截止  (開課前一個月至開課前三天)</w:t>
            </w:r>
          </w:p>
        </w:tc>
      </w:tr>
      <w:tr w:rsidR="00A3469A" w:rsidRPr="00063702" w:rsidTr="00AB7937">
        <w:trPr>
          <w:trHeight w:val="539"/>
        </w:trPr>
        <w:tc>
          <w:tcPr>
            <w:tcW w:w="1355" w:type="dxa"/>
            <w:vAlign w:val="center"/>
          </w:tcPr>
          <w:p w:rsidR="001F4D27" w:rsidRPr="00063702" w:rsidRDefault="00A3469A"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lastRenderedPageBreak/>
              <w:t>預定上課</w:t>
            </w:r>
          </w:p>
          <w:p w:rsidR="00A3469A" w:rsidRPr="00063702" w:rsidRDefault="00A3469A"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時間</w:t>
            </w:r>
          </w:p>
        </w:tc>
        <w:tc>
          <w:tcPr>
            <w:tcW w:w="9497" w:type="dxa"/>
            <w:tcBorders>
              <w:bottom w:val="single" w:sz="4" w:space="0" w:color="auto"/>
            </w:tcBorders>
            <w:vAlign w:val="center"/>
          </w:tcPr>
          <w:p w:rsidR="00A3469A" w:rsidRPr="00063702" w:rsidRDefault="00DE5C62" w:rsidP="00DE54E4">
            <w:pPr>
              <w:snapToGrid w:val="0"/>
              <w:spacing w:line="280" w:lineRule="exact"/>
              <w:jc w:val="both"/>
              <w:rPr>
                <w:rFonts w:asciiTheme="minorEastAsia" w:eastAsiaTheme="minorEastAsia" w:hAnsiTheme="minorEastAsia"/>
                <w:bCs/>
                <w:color w:val="000000" w:themeColor="text1"/>
              </w:rPr>
            </w:pPr>
            <w:r w:rsidRPr="00DE5C62">
              <w:rPr>
                <w:rFonts w:asciiTheme="minorEastAsia" w:eastAsiaTheme="minorEastAsia" w:hAnsiTheme="minorEastAsia" w:hint="eastAsia"/>
                <w:bCs/>
                <w:color w:val="000000" w:themeColor="text1"/>
              </w:rPr>
              <w:t>2015/</w:t>
            </w:r>
            <w:r w:rsidR="00C10830">
              <w:rPr>
                <w:rFonts w:asciiTheme="minorEastAsia" w:eastAsiaTheme="minorEastAsia" w:hAnsiTheme="minorEastAsia" w:hint="eastAsia"/>
                <w:bCs/>
                <w:color w:val="000000" w:themeColor="text1"/>
              </w:rPr>
              <w:t>10</w:t>
            </w:r>
            <w:r w:rsidRPr="00DE5C62">
              <w:rPr>
                <w:rFonts w:asciiTheme="minorEastAsia" w:eastAsiaTheme="minorEastAsia" w:hAnsiTheme="minorEastAsia" w:hint="eastAsia"/>
                <w:bCs/>
                <w:color w:val="000000" w:themeColor="text1"/>
              </w:rPr>
              <w:t>/</w:t>
            </w:r>
            <w:r w:rsidR="00C10830">
              <w:rPr>
                <w:rFonts w:asciiTheme="minorEastAsia" w:eastAsiaTheme="minorEastAsia" w:hAnsiTheme="minorEastAsia" w:hint="eastAsia"/>
                <w:bCs/>
                <w:color w:val="000000" w:themeColor="text1"/>
              </w:rPr>
              <w:t>3</w:t>
            </w:r>
            <w:r w:rsidRPr="00DE5C62">
              <w:rPr>
                <w:rFonts w:asciiTheme="minorEastAsia" w:eastAsiaTheme="minorEastAsia" w:hAnsiTheme="minorEastAsia" w:hint="eastAsia"/>
                <w:bCs/>
                <w:color w:val="000000" w:themeColor="text1"/>
              </w:rPr>
              <w:t>，</w:t>
            </w:r>
            <w:r w:rsidR="00C10830">
              <w:rPr>
                <w:rFonts w:asciiTheme="minorEastAsia" w:eastAsiaTheme="minorEastAsia" w:hAnsiTheme="minorEastAsia" w:hint="eastAsia"/>
                <w:bCs/>
                <w:color w:val="000000" w:themeColor="text1"/>
              </w:rPr>
              <w:t>10</w:t>
            </w:r>
            <w:r w:rsidRPr="00DE5C62">
              <w:rPr>
                <w:rFonts w:asciiTheme="minorEastAsia" w:eastAsiaTheme="minorEastAsia" w:hAnsiTheme="minorEastAsia" w:hint="eastAsia"/>
                <w:bCs/>
                <w:color w:val="000000" w:themeColor="text1"/>
              </w:rPr>
              <w:t>/</w:t>
            </w:r>
            <w:r w:rsidR="00C10830">
              <w:rPr>
                <w:rFonts w:asciiTheme="minorEastAsia" w:eastAsiaTheme="minorEastAsia" w:hAnsiTheme="minorEastAsia" w:hint="eastAsia"/>
                <w:bCs/>
                <w:color w:val="000000" w:themeColor="text1"/>
              </w:rPr>
              <w:t>17</w:t>
            </w:r>
            <w:r w:rsidRPr="00DE5C62">
              <w:rPr>
                <w:rFonts w:asciiTheme="minorEastAsia" w:eastAsiaTheme="minorEastAsia" w:hAnsiTheme="minorEastAsia" w:hint="eastAsia"/>
                <w:bCs/>
                <w:color w:val="000000" w:themeColor="text1"/>
              </w:rPr>
              <w:t>，</w:t>
            </w:r>
            <w:r w:rsidR="00C10830">
              <w:rPr>
                <w:rFonts w:asciiTheme="minorEastAsia" w:eastAsiaTheme="minorEastAsia" w:hAnsiTheme="minorEastAsia" w:hint="eastAsia"/>
                <w:bCs/>
                <w:color w:val="000000" w:themeColor="text1"/>
              </w:rPr>
              <w:t>10/18</w:t>
            </w:r>
            <w:r w:rsidR="00F95632" w:rsidRPr="00F95632">
              <w:rPr>
                <w:rFonts w:asciiTheme="minorEastAsia" w:eastAsiaTheme="minorEastAsia" w:hAnsiTheme="minorEastAsia" w:hint="eastAsia"/>
                <w:bCs/>
                <w:color w:val="000000" w:themeColor="text1"/>
              </w:rPr>
              <w:t xml:space="preserve"> (</w:t>
            </w:r>
            <w:r w:rsidR="00AB7937" w:rsidRPr="00063702">
              <w:rPr>
                <w:rFonts w:asciiTheme="minorEastAsia" w:eastAsiaTheme="minorEastAsia" w:hAnsiTheme="minorEastAsia" w:hint="eastAsia"/>
                <w:bCs/>
                <w:color w:val="000000" w:themeColor="text1"/>
              </w:rPr>
              <w:t>星期</w:t>
            </w:r>
            <w:r>
              <w:rPr>
                <w:rFonts w:asciiTheme="minorEastAsia" w:eastAsiaTheme="minorEastAsia" w:hAnsiTheme="minorEastAsia" w:hint="eastAsia"/>
                <w:bCs/>
                <w:color w:val="000000" w:themeColor="text1"/>
              </w:rPr>
              <w:t>六/</w:t>
            </w:r>
            <w:r w:rsidR="00AB7937" w:rsidRPr="00063702">
              <w:rPr>
                <w:rFonts w:asciiTheme="minorEastAsia" w:eastAsiaTheme="minorEastAsia" w:hAnsiTheme="minorEastAsia" w:hint="eastAsia"/>
                <w:bCs/>
                <w:color w:val="000000" w:themeColor="text1"/>
              </w:rPr>
              <w:t>日08:30~</w:t>
            </w:r>
            <w:r w:rsidR="00063702" w:rsidRPr="00063702">
              <w:rPr>
                <w:rFonts w:asciiTheme="minorEastAsia" w:eastAsiaTheme="minorEastAsia" w:hAnsiTheme="minorEastAsia" w:hint="eastAsia"/>
                <w:bCs/>
                <w:color w:val="000000" w:themeColor="text1"/>
              </w:rPr>
              <w:t>1</w:t>
            </w:r>
            <w:r w:rsidR="00063702">
              <w:rPr>
                <w:rFonts w:asciiTheme="minorEastAsia" w:eastAsiaTheme="minorEastAsia" w:hAnsiTheme="minorEastAsia" w:hint="eastAsia"/>
                <w:bCs/>
                <w:color w:val="000000" w:themeColor="text1"/>
              </w:rPr>
              <w:t>2</w:t>
            </w:r>
            <w:r w:rsidR="00063702" w:rsidRPr="00063702">
              <w:rPr>
                <w:rFonts w:asciiTheme="minorEastAsia" w:eastAsiaTheme="minorEastAsia" w:hAnsiTheme="minorEastAsia" w:hint="eastAsia"/>
                <w:bCs/>
                <w:color w:val="000000" w:themeColor="text1"/>
              </w:rPr>
              <w:t>:30</w:t>
            </w:r>
            <w:r w:rsidR="00063702">
              <w:rPr>
                <w:rFonts w:asciiTheme="minorEastAsia" w:eastAsiaTheme="minorEastAsia" w:hAnsiTheme="minorEastAsia" w:hint="eastAsia"/>
                <w:bCs/>
                <w:color w:val="000000" w:themeColor="text1"/>
              </w:rPr>
              <w:t xml:space="preserve"> ;</w:t>
            </w:r>
            <w:r w:rsidR="00063702" w:rsidRPr="00063702">
              <w:rPr>
                <w:rFonts w:asciiTheme="minorEastAsia" w:eastAsiaTheme="minorEastAsia" w:hAnsiTheme="minorEastAsia" w:hint="eastAsia"/>
                <w:bCs/>
                <w:color w:val="000000" w:themeColor="text1"/>
              </w:rPr>
              <w:t xml:space="preserve"> </w:t>
            </w:r>
            <w:r w:rsidR="00063702">
              <w:rPr>
                <w:rFonts w:asciiTheme="minorEastAsia" w:eastAsiaTheme="minorEastAsia" w:hAnsiTheme="minorEastAsia" w:hint="eastAsia"/>
                <w:bCs/>
                <w:color w:val="000000" w:themeColor="text1"/>
              </w:rPr>
              <w:t>13</w:t>
            </w:r>
            <w:r w:rsidR="00063702" w:rsidRPr="00063702">
              <w:rPr>
                <w:rFonts w:asciiTheme="minorEastAsia" w:eastAsiaTheme="minorEastAsia" w:hAnsiTheme="minorEastAsia" w:hint="eastAsia"/>
                <w:bCs/>
                <w:color w:val="000000" w:themeColor="text1"/>
              </w:rPr>
              <w:t>:30~</w:t>
            </w:r>
            <w:r w:rsidR="00AB7937" w:rsidRPr="00063702">
              <w:rPr>
                <w:rFonts w:asciiTheme="minorEastAsia" w:eastAsiaTheme="minorEastAsia" w:hAnsiTheme="minorEastAsia" w:hint="eastAsia"/>
                <w:bCs/>
                <w:color w:val="000000" w:themeColor="text1"/>
              </w:rPr>
              <w:t xml:space="preserve">17:30) </w:t>
            </w:r>
            <w:r w:rsidR="00A3469A" w:rsidRPr="00063702">
              <w:rPr>
                <w:rFonts w:asciiTheme="minorEastAsia" w:eastAsiaTheme="minorEastAsia" w:hAnsiTheme="minorEastAsia"/>
                <w:bCs/>
                <w:color w:val="000000" w:themeColor="text1"/>
              </w:rPr>
              <w:t>上課，共計</w:t>
            </w:r>
            <w:r w:rsidR="00E95A9F">
              <w:rPr>
                <w:rFonts w:asciiTheme="minorEastAsia" w:eastAsiaTheme="minorEastAsia" w:hAnsiTheme="minorEastAsia" w:hint="eastAsia"/>
                <w:bCs/>
                <w:color w:val="000000" w:themeColor="text1"/>
              </w:rPr>
              <w:t>24</w:t>
            </w:r>
            <w:r w:rsidR="00A3469A" w:rsidRPr="00063702">
              <w:rPr>
                <w:rFonts w:asciiTheme="minorEastAsia" w:eastAsiaTheme="minorEastAsia" w:hAnsiTheme="minorEastAsia"/>
                <w:bCs/>
                <w:color w:val="000000" w:themeColor="text1"/>
              </w:rPr>
              <w:t>小時</w:t>
            </w:r>
          </w:p>
        </w:tc>
      </w:tr>
      <w:tr w:rsidR="00A3469A" w:rsidRPr="00063702" w:rsidTr="00EA37E3">
        <w:trPr>
          <w:trHeight w:val="277"/>
        </w:trPr>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授課師資</w:t>
            </w:r>
          </w:p>
        </w:tc>
        <w:tc>
          <w:tcPr>
            <w:tcW w:w="9497"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9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851"/>
              <w:gridCol w:w="3402"/>
              <w:gridCol w:w="4144"/>
            </w:tblGrid>
            <w:tr w:rsidR="00D24279" w:rsidRPr="00063702" w:rsidTr="00D24279">
              <w:trPr>
                <w:trHeight w:val="281"/>
              </w:trPr>
              <w:tc>
                <w:tcPr>
                  <w:tcW w:w="1271" w:type="dxa"/>
                  <w:shd w:val="clear" w:color="auto" w:fill="FFFFFF" w:themeFill="background1"/>
                  <w:hideMark/>
                </w:tcPr>
                <w:p w:rsidR="00D24279" w:rsidRPr="00D24279" w:rsidRDefault="00D24279" w:rsidP="00D24279">
                  <w:pPr>
                    <w:ind w:left="3120" w:hanging="3120"/>
                    <w:textAlignment w:val="baseline"/>
                    <w:rPr>
                      <w:rFonts w:ascii="新細明體" w:hAnsi="新細明體"/>
                      <w:spacing w:val="-6"/>
                      <w:sz w:val="20"/>
                      <w:szCs w:val="20"/>
                    </w:rPr>
                  </w:pPr>
                  <w:r w:rsidRPr="00D24279">
                    <w:rPr>
                      <w:rFonts w:ascii="新細明體" w:hAnsi="新細明體" w:hint="eastAsia"/>
                      <w:spacing w:val="-6"/>
                      <w:sz w:val="20"/>
                      <w:szCs w:val="20"/>
                    </w:rPr>
                    <w:t>姓名</w:t>
                  </w:r>
                </w:p>
              </w:tc>
              <w:tc>
                <w:tcPr>
                  <w:tcW w:w="851" w:type="dxa"/>
                  <w:shd w:val="clear" w:color="auto" w:fill="FFFFFF" w:themeFill="background1"/>
                </w:tcPr>
                <w:p w:rsidR="00D24279" w:rsidRPr="00D24279" w:rsidRDefault="00D24279" w:rsidP="00AB7937">
                  <w:pPr>
                    <w:ind w:left="3120" w:hanging="3120"/>
                    <w:jc w:val="center"/>
                    <w:textAlignment w:val="baseline"/>
                    <w:rPr>
                      <w:rFonts w:ascii="新細明體" w:hAnsi="新細明體"/>
                      <w:spacing w:val="-6"/>
                      <w:sz w:val="20"/>
                      <w:szCs w:val="20"/>
                    </w:rPr>
                  </w:pPr>
                  <w:r w:rsidRPr="00D24279">
                    <w:rPr>
                      <w:rFonts w:ascii="新細明體" w:hAnsi="新細明體" w:hint="eastAsia"/>
                      <w:spacing w:val="-6"/>
                      <w:sz w:val="20"/>
                      <w:szCs w:val="20"/>
                    </w:rPr>
                    <w:t>學歷</w:t>
                  </w:r>
                </w:p>
              </w:tc>
              <w:tc>
                <w:tcPr>
                  <w:tcW w:w="3402" w:type="dxa"/>
                  <w:shd w:val="clear" w:color="auto" w:fill="FFFFFF" w:themeFill="background1"/>
                  <w:hideMark/>
                </w:tcPr>
                <w:p w:rsidR="00D24279" w:rsidRPr="00D24279" w:rsidRDefault="00D24279" w:rsidP="00AB7937">
                  <w:pPr>
                    <w:ind w:left="3120" w:hanging="3120"/>
                    <w:jc w:val="center"/>
                    <w:textAlignment w:val="baseline"/>
                    <w:rPr>
                      <w:rFonts w:ascii="新細明體" w:hAnsi="新細明體"/>
                      <w:spacing w:val="-6"/>
                      <w:sz w:val="20"/>
                      <w:szCs w:val="20"/>
                    </w:rPr>
                  </w:pPr>
                  <w:r w:rsidRPr="00D24279">
                    <w:rPr>
                      <w:rFonts w:ascii="新細明體" w:hAnsi="新細明體" w:hint="eastAsia"/>
                      <w:spacing w:val="-6"/>
                      <w:sz w:val="20"/>
                      <w:szCs w:val="20"/>
                    </w:rPr>
                    <w:t>經歷</w:t>
                  </w:r>
                </w:p>
              </w:tc>
              <w:tc>
                <w:tcPr>
                  <w:tcW w:w="4144" w:type="dxa"/>
                  <w:shd w:val="clear" w:color="auto" w:fill="FFFFFF" w:themeFill="background1"/>
                  <w:hideMark/>
                </w:tcPr>
                <w:p w:rsidR="00D24279" w:rsidRPr="00D24279" w:rsidRDefault="00D24279" w:rsidP="00AB7937">
                  <w:pPr>
                    <w:ind w:left="3120" w:hanging="3120"/>
                    <w:jc w:val="center"/>
                    <w:textAlignment w:val="baseline"/>
                    <w:rPr>
                      <w:rFonts w:ascii="新細明體" w:hAnsi="新細明體"/>
                      <w:spacing w:val="-6"/>
                      <w:sz w:val="20"/>
                      <w:szCs w:val="20"/>
                    </w:rPr>
                  </w:pPr>
                  <w:r w:rsidRPr="00D24279">
                    <w:rPr>
                      <w:rFonts w:ascii="新細明體" w:hAnsi="新細明體" w:hint="eastAsia"/>
                      <w:spacing w:val="-6"/>
                      <w:sz w:val="20"/>
                      <w:szCs w:val="20"/>
                    </w:rPr>
                    <w:t>專業領域</w:t>
                  </w:r>
                </w:p>
              </w:tc>
            </w:tr>
            <w:tr w:rsidR="00D24279" w:rsidRPr="00063702" w:rsidTr="00D24279">
              <w:trPr>
                <w:trHeight w:val="799"/>
              </w:trPr>
              <w:tc>
                <w:tcPr>
                  <w:tcW w:w="1271" w:type="dxa"/>
                  <w:shd w:val="clear" w:color="auto" w:fill="D1D1D1"/>
                  <w:vAlign w:val="center"/>
                  <w:hideMark/>
                </w:tcPr>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陳德望</w:t>
                  </w:r>
                </w:p>
                <w:p w:rsidR="00D24279" w:rsidRPr="00D24279" w:rsidRDefault="00D24279" w:rsidP="00D24279">
                  <w:pPr>
                    <w:snapToGrid w:val="0"/>
                    <w:spacing w:line="0" w:lineRule="atLeast"/>
                    <w:ind w:left="284"/>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老師</w:t>
                  </w:r>
                </w:p>
              </w:tc>
              <w:tc>
                <w:tcPr>
                  <w:tcW w:w="851" w:type="dxa"/>
                  <w:shd w:val="clear" w:color="auto" w:fill="D1D1D1"/>
                  <w:vAlign w:val="center"/>
                </w:tcPr>
                <w:p w:rsidR="00D24279" w:rsidRPr="00D24279" w:rsidRDefault="00D24279" w:rsidP="00D24279">
                  <w:pPr>
                    <w:numPr>
                      <w:ilvl w:val="0"/>
                      <w:numId w:val="2"/>
                    </w:numPr>
                    <w:snapToGrid w:val="0"/>
                    <w:spacing w:line="0" w:lineRule="atLeast"/>
                    <w:jc w:val="both"/>
                    <w:rPr>
                      <w:rFonts w:ascii="新細明體" w:hAnsi="新細明體"/>
                      <w:spacing w:val="-6"/>
                      <w:sz w:val="20"/>
                      <w:szCs w:val="20"/>
                    </w:rPr>
                  </w:pPr>
                  <w:r w:rsidRPr="00D24279">
                    <w:rPr>
                      <w:rFonts w:ascii="新細明體" w:hAnsi="新細明體" w:hint="eastAsia"/>
                      <w:spacing w:val="-6"/>
                      <w:sz w:val="20"/>
                      <w:szCs w:val="20"/>
                    </w:rPr>
                    <w:t>碩士</w:t>
                  </w:r>
                </w:p>
              </w:tc>
              <w:tc>
                <w:tcPr>
                  <w:tcW w:w="3402" w:type="dxa"/>
                  <w:shd w:val="clear" w:color="auto" w:fill="D1D1D1"/>
                  <w:vAlign w:val="center"/>
                  <w:hideMark/>
                </w:tcPr>
                <w:p w:rsidR="00D24279" w:rsidRPr="00D24279" w:rsidRDefault="00D24279" w:rsidP="00D24279">
                  <w:pPr>
                    <w:numPr>
                      <w:ilvl w:val="0"/>
                      <w:numId w:val="2"/>
                    </w:numPr>
                    <w:snapToGrid w:val="0"/>
                    <w:spacing w:line="0" w:lineRule="atLeast"/>
                    <w:jc w:val="both"/>
                    <w:rPr>
                      <w:rFonts w:ascii="新細明體" w:hAnsi="新細明體"/>
                      <w:spacing w:val="-6"/>
                      <w:sz w:val="20"/>
                      <w:szCs w:val="20"/>
                    </w:rPr>
                  </w:pPr>
                  <w:r w:rsidRPr="00D24279">
                    <w:rPr>
                      <w:rFonts w:ascii="新細明體" w:hAnsi="新細明體" w:hint="eastAsia"/>
                      <w:spacing w:val="-6"/>
                      <w:sz w:val="20"/>
                      <w:szCs w:val="20"/>
                    </w:rPr>
                    <w:t>實務經驗30年，輔導數百家企業、培訓過上千家企業之實戰且優質的顧問師及企業講師。</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現任:峰源有限公司總經理、工研院產業學院講師、中衛發展中心資深顧問及企業講師、各大企管顧問及特約講師。</w:t>
                  </w:r>
                </w:p>
              </w:tc>
              <w:tc>
                <w:tcPr>
                  <w:tcW w:w="4144" w:type="dxa"/>
                  <w:shd w:val="clear" w:color="auto" w:fill="D1D1D1"/>
                  <w:vAlign w:val="center"/>
                  <w:hideMark/>
                </w:tcPr>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KT理性思考問題分析與決策制定，</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決策力~理性決策模式，</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spacing w:val="-6"/>
                      <w:sz w:val="20"/>
                      <w:szCs w:val="20"/>
                    </w:rPr>
                    <w:t>TPS</w:t>
                  </w:r>
                  <w:r w:rsidRPr="00D24279">
                    <w:rPr>
                      <w:rFonts w:ascii="新細明體" w:hAnsi="新細明體" w:hint="eastAsia"/>
                      <w:spacing w:val="-6"/>
                      <w:sz w:val="20"/>
                      <w:szCs w:val="20"/>
                    </w:rPr>
                    <w:t>豐田</w:t>
                  </w:r>
                  <w:r w:rsidRPr="00D24279">
                    <w:rPr>
                      <w:rFonts w:ascii="新細明體" w:hAnsi="新細明體"/>
                      <w:spacing w:val="-6"/>
                      <w:sz w:val="20"/>
                      <w:szCs w:val="20"/>
                    </w:rPr>
                    <w:t>/</w:t>
                  </w:r>
                  <w:r w:rsidRPr="00D24279">
                    <w:rPr>
                      <w:rFonts w:ascii="新細明體" w:hAnsi="新細明體" w:hint="eastAsia"/>
                      <w:spacing w:val="-6"/>
                      <w:sz w:val="20"/>
                      <w:szCs w:val="20"/>
                    </w:rPr>
                    <w:t>精實</w:t>
                  </w:r>
                  <w:r w:rsidRPr="00D24279">
                    <w:rPr>
                      <w:rFonts w:ascii="新細明體" w:hAnsi="新細明體"/>
                      <w:spacing w:val="-6"/>
                      <w:sz w:val="20"/>
                      <w:szCs w:val="20"/>
                    </w:rPr>
                    <w:t>(</w:t>
                  </w:r>
                  <w:r w:rsidRPr="00D24279">
                    <w:rPr>
                      <w:rFonts w:ascii="新細明體" w:hAnsi="新細明體" w:hint="eastAsia"/>
                      <w:spacing w:val="-6"/>
                      <w:sz w:val="20"/>
                      <w:szCs w:val="20"/>
                    </w:rPr>
                    <w:t>精益</w:t>
                  </w:r>
                  <w:r w:rsidRPr="00D24279">
                    <w:rPr>
                      <w:rFonts w:ascii="新細明體" w:hAnsi="新細明體"/>
                      <w:spacing w:val="-6"/>
                      <w:sz w:val="20"/>
                      <w:szCs w:val="20"/>
                    </w:rPr>
                    <w:t>)</w:t>
                  </w:r>
                  <w:r w:rsidRPr="00D24279">
                    <w:rPr>
                      <w:rFonts w:ascii="新細明體" w:hAnsi="新細明體" w:hint="eastAsia"/>
                      <w:spacing w:val="-6"/>
                      <w:sz w:val="20"/>
                      <w:szCs w:val="20"/>
                    </w:rPr>
                    <w:t>生產系列，</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hint="eastAsia"/>
                      <w:spacing w:val="-6"/>
                      <w:sz w:val="20"/>
                      <w:szCs w:val="20"/>
                    </w:rPr>
                    <w:t>精實人才技術傳承實務研習，</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spacing w:val="-6"/>
                      <w:sz w:val="20"/>
                      <w:szCs w:val="20"/>
                    </w:rPr>
                    <w:t>TP</w:t>
                  </w:r>
                  <w:r w:rsidRPr="00D24279">
                    <w:rPr>
                      <w:rFonts w:ascii="新細明體" w:hAnsi="新細明體" w:hint="eastAsia"/>
                      <w:spacing w:val="-6"/>
                      <w:sz w:val="20"/>
                      <w:szCs w:val="20"/>
                    </w:rPr>
                    <w:t>全面生產維護</w:t>
                  </w:r>
                  <w:r w:rsidRPr="00D24279">
                    <w:rPr>
                      <w:rFonts w:ascii="新細明體" w:hAnsi="新細明體"/>
                      <w:spacing w:val="-6"/>
                      <w:sz w:val="20"/>
                      <w:szCs w:val="20"/>
                    </w:rPr>
                    <w:t>/</w:t>
                  </w:r>
                  <w:r w:rsidRPr="00D24279">
                    <w:rPr>
                      <w:rFonts w:ascii="新細明體" w:hAnsi="新細明體" w:hint="eastAsia"/>
                      <w:spacing w:val="-6"/>
                      <w:sz w:val="20"/>
                      <w:szCs w:val="20"/>
                    </w:rPr>
                    <w:t>管理研習，</w:t>
                  </w:r>
                </w:p>
                <w:p w:rsidR="00D24279" w:rsidRPr="00D24279" w:rsidRDefault="00D24279" w:rsidP="00D24279">
                  <w:pPr>
                    <w:numPr>
                      <w:ilvl w:val="0"/>
                      <w:numId w:val="2"/>
                    </w:numPr>
                    <w:snapToGrid w:val="0"/>
                    <w:spacing w:line="0" w:lineRule="atLeast"/>
                    <w:jc w:val="both"/>
                    <w:rPr>
                      <w:rFonts w:ascii="新細明體" w:hAnsi="新細明體"/>
                      <w:color w:val="000000" w:themeColor="text1"/>
                      <w:spacing w:val="-6"/>
                      <w:sz w:val="20"/>
                      <w:szCs w:val="20"/>
                    </w:rPr>
                  </w:pPr>
                  <w:r w:rsidRPr="00D24279">
                    <w:rPr>
                      <w:rFonts w:ascii="新細明體" w:hAnsi="新細明體"/>
                      <w:spacing w:val="-6"/>
                      <w:sz w:val="20"/>
                      <w:szCs w:val="20"/>
                    </w:rPr>
                    <w:t>TBP</w:t>
                  </w:r>
                  <w:r w:rsidRPr="00D24279">
                    <w:rPr>
                      <w:rFonts w:ascii="新細明體" w:hAnsi="新細明體" w:hint="eastAsia"/>
                      <w:spacing w:val="-6"/>
                      <w:sz w:val="20"/>
                      <w:szCs w:val="20"/>
                    </w:rPr>
                    <w:t>豐田問題解决方法與</w:t>
                  </w:r>
                  <w:r w:rsidRPr="00D24279">
                    <w:rPr>
                      <w:rFonts w:ascii="新細明體" w:hAnsi="新細明體"/>
                      <w:spacing w:val="-6"/>
                      <w:sz w:val="20"/>
                      <w:szCs w:val="20"/>
                    </w:rPr>
                    <w:t>TJM</w:t>
                  </w:r>
                  <w:r w:rsidRPr="00D24279">
                    <w:rPr>
                      <w:rFonts w:ascii="新細明體" w:hAnsi="新細明體" w:hint="eastAsia"/>
                      <w:spacing w:val="-6"/>
                      <w:sz w:val="20"/>
                      <w:szCs w:val="20"/>
                    </w:rPr>
                    <w:t>作業改善</w:t>
                  </w:r>
                  <w:r>
                    <w:rPr>
                      <w:rFonts w:ascii="新細明體" w:hAnsi="新細明體"/>
                      <w:spacing w:val="-6"/>
                      <w:sz w:val="20"/>
                      <w:szCs w:val="20"/>
                    </w:rPr>
                    <w:t>…</w:t>
                  </w:r>
                </w:p>
              </w:tc>
            </w:tr>
          </w:tbl>
          <w:p w:rsidR="00AB7937" w:rsidRPr="00063702" w:rsidRDefault="00AB7937" w:rsidP="00AB7937">
            <w:pPr>
              <w:snapToGrid w:val="0"/>
              <w:spacing w:line="280" w:lineRule="exact"/>
              <w:jc w:val="both"/>
              <w:rPr>
                <w:rFonts w:asciiTheme="minorEastAsia" w:eastAsiaTheme="minorEastAsia" w:hAnsiTheme="minorEastAsia"/>
                <w:bCs/>
                <w:color w:val="000000" w:themeColor="text1"/>
              </w:rPr>
            </w:pPr>
          </w:p>
        </w:tc>
      </w:tr>
      <w:tr w:rsidR="00A3469A" w:rsidRPr="00063702" w:rsidTr="00EA37E3">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費用</w:t>
            </w:r>
          </w:p>
        </w:tc>
        <w:tc>
          <w:tcPr>
            <w:tcW w:w="9497" w:type="dxa"/>
            <w:tcBorders>
              <w:top w:val="single" w:sz="4" w:space="0" w:color="auto"/>
              <w:bottom w:val="single" w:sz="4" w:space="0" w:color="auto"/>
            </w:tcBorders>
            <w:shd w:val="clear" w:color="auto" w:fill="auto"/>
          </w:tcPr>
          <w:p w:rsidR="00965500" w:rsidRDefault="00965500" w:rsidP="00965500">
            <w:pPr>
              <w:snapToGrid w:val="0"/>
              <w:spacing w:line="280" w:lineRule="exact"/>
              <w:jc w:val="center"/>
              <w:rPr>
                <w:rFonts w:asciiTheme="minorEastAsia" w:eastAsiaTheme="minorEastAsia" w:hAnsiTheme="minorEastAsia"/>
                <w:color w:val="000000" w:themeColor="text1"/>
              </w:rPr>
            </w:pPr>
            <w:proofErr w:type="gramStart"/>
            <w:r w:rsidRPr="00063702">
              <w:rPr>
                <w:rFonts w:asciiTheme="minorEastAsia" w:eastAsiaTheme="minorEastAsia" w:hAnsiTheme="minorEastAsia" w:hint="eastAsia"/>
                <w:color w:val="000000" w:themeColor="text1"/>
              </w:rPr>
              <w:t>實際參訓費用</w:t>
            </w:r>
            <w:proofErr w:type="gramEnd"/>
            <w:r w:rsidRPr="00063702">
              <w:rPr>
                <w:rFonts w:asciiTheme="minorEastAsia" w:eastAsiaTheme="minorEastAsia" w:hAnsiTheme="minorEastAsia"/>
                <w:color w:val="000000" w:themeColor="text1"/>
              </w:rPr>
              <w:t>$</w:t>
            </w:r>
            <w:r w:rsidR="00DE5C62" w:rsidRPr="00DE5C62">
              <w:rPr>
                <w:rFonts w:asciiTheme="minorEastAsia" w:eastAsiaTheme="minorEastAsia" w:hAnsiTheme="minorEastAsia"/>
                <w:color w:val="000000" w:themeColor="text1"/>
              </w:rPr>
              <w:t>4,680</w:t>
            </w:r>
          </w:p>
          <w:p w:rsidR="00965500" w:rsidRPr="00063702" w:rsidRDefault="00965500" w:rsidP="00965500">
            <w:pPr>
              <w:snapToGrid w:val="0"/>
              <w:spacing w:line="28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（勞動部</w:t>
            </w:r>
            <w:r w:rsidRPr="00063702">
              <w:rPr>
                <w:rFonts w:asciiTheme="minorEastAsia" w:eastAsiaTheme="minorEastAsia" w:hAnsiTheme="minorEastAsia"/>
                <w:color w:val="000000" w:themeColor="text1"/>
              </w:rPr>
              <w:t>勞動力發展署</w:t>
            </w:r>
            <w:r w:rsidR="00AB7937" w:rsidRPr="00063702">
              <w:rPr>
                <w:rFonts w:asciiTheme="minorEastAsia" w:eastAsiaTheme="minorEastAsia" w:hAnsiTheme="minorEastAsia" w:hint="eastAsia"/>
                <w:b/>
                <w:color w:val="000000" w:themeColor="text1"/>
              </w:rPr>
              <w:t>北基宜花金馬分署</w:t>
            </w:r>
            <w:r w:rsidRPr="00063702">
              <w:rPr>
                <w:rFonts w:asciiTheme="minorEastAsia" w:eastAsiaTheme="minorEastAsia" w:hAnsiTheme="minorEastAsia"/>
                <w:color w:val="000000" w:themeColor="text1"/>
              </w:rPr>
              <w:t>補助$</w:t>
            </w:r>
            <w:r w:rsidR="00DE5C62" w:rsidRPr="00DE5C62">
              <w:rPr>
                <w:rFonts w:asciiTheme="minorEastAsia" w:eastAsiaTheme="minorEastAsia" w:hAnsiTheme="minorEastAsia"/>
                <w:color w:val="000000" w:themeColor="text1"/>
              </w:rPr>
              <w:t>3,744</w:t>
            </w:r>
            <w:r w:rsidRPr="00063702">
              <w:rPr>
                <w:rFonts w:asciiTheme="minorEastAsia" w:eastAsiaTheme="minorEastAsia" w:hAnsiTheme="minorEastAsia"/>
                <w:color w:val="000000" w:themeColor="text1"/>
              </w:rPr>
              <w:t>，參訓學員自行負擔$</w:t>
            </w:r>
            <w:r w:rsidR="00DE5C62" w:rsidRPr="00DE5C62">
              <w:rPr>
                <w:rFonts w:asciiTheme="minorEastAsia" w:eastAsiaTheme="minorEastAsia" w:hAnsiTheme="minorEastAsia"/>
                <w:color w:val="000000" w:themeColor="text1"/>
              </w:rPr>
              <w:t>936</w:t>
            </w:r>
            <w:r w:rsidR="00DE5C62" w:rsidRPr="00DE5C62">
              <w:rPr>
                <w:rFonts w:asciiTheme="minorEastAsia" w:eastAsiaTheme="minorEastAsia" w:hAnsiTheme="minorEastAsia"/>
                <w:color w:val="000000" w:themeColor="text1"/>
              </w:rPr>
              <w:tab/>
            </w:r>
            <w:r w:rsidRPr="00063702">
              <w:rPr>
                <w:rFonts w:asciiTheme="minorEastAsia" w:eastAsiaTheme="minorEastAsia" w:hAnsiTheme="minorEastAsia" w:hint="eastAsia"/>
                <w:color w:val="000000" w:themeColor="text1"/>
              </w:rPr>
              <w:t>）</w:t>
            </w:r>
          </w:p>
          <w:p w:rsidR="00A3469A" w:rsidRPr="00063702" w:rsidRDefault="00965500" w:rsidP="00965500">
            <w:pPr>
              <w:snapToGrid w:val="0"/>
              <w:spacing w:line="280" w:lineRule="exact"/>
              <w:jc w:val="center"/>
              <w:rPr>
                <w:rFonts w:asciiTheme="minorEastAsia" w:eastAsiaTheme="minorEastAsia" w:hAnsiTheme="minorEastAsia"/>
                <w:b/>
                <w:color w:val="000000" w:themeColor="text1"/>
              </w:rPr>
            </w:pPr>
            <w:r w:rsidRPr="00063702">
              <w:rPr>
                <w:rFonts w:asciiTheme="minorEastAsia" w:eastAsiaTheme="minorEastAsia" w:hAnsiTheme="minorEastAsia" w:cs="Arial"/>
                <w:b/>
                <w:color w:val="000000" w:themeColor="text1"/>
              </w:rPr>
              <w:t>政府補助一般勞工訓練費80％、</w:t>
            </w:r>
            <w:r w:rsidRPr="00063702">
              <w:rPr>
                <w:rFonts w:asciiTheme="minorEastAsia" w:eastAsiaTheme="minorEastAsia" w:hAnsiTheme="minorEastAsia" w:cs="Arial" w:hint="eastAsia"/>
                <w:b/>
                <w:color w:val="000000" w:themeColor="text1"/>
              </w:rPr>
              <w:t>補助全額訓練費用適用</w:t>
            </w:r>
            <w:r w:rsidRPr="00063702">
              <w:rPr>
                <w:rFonts w:asciiTheme="minorEastAsia" w:eastAsiaTheme="minorEastAsia" w:hAnsiTheme="minorEastAsia" w:cs="Arial"/>
                <w:b/>
                <w:color w:val="000000" w:themeColor="text1"/>
              </w:rPr>
              <w:t>對象訓練費用100％</w:t>
            </w:r>
          </w:p>
        </w:tc>
      </w:tr>
      <w:tr w:rsidR="00A3469A" w:rsidRPr="00063702" w:rsidTr="00EA37E3">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退費辦法</w:t>
            </w:r>
          </w:p>
        </w:tc>
        <w:tc>
          <w:tcPr>
            <w:tcW w:w="9497" w:type="dxa"/>
            <w:tcBorders>
              <w:top w:val="single" w:sz="4" w:space="0" w:color="auto"/>
              <w:bottom w:val="single" w:sz="4" w:space="0" w:color="auto"/>
            </w:tcBorders>
          </w:tcPr>
          <w:p w:rsidR="00BB2C34" w:rsidRPr="00063702" w:rsidRDefault="00BB2C34" w:rsidP="00D0029E">
            <w:pPr>
              <w:overflowPunct w:val="0"/>
              <w:autoSpaceDE w:val="0"/>
              <w:autoSpaceDN w:val="0"/>
              <w:spacing w:beforeLines="50" w:before="180" w:line="280" w:lineRule="exact"/>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 w:val="22"/>
                <w:szCs w:val="28"/>
              </w:rPr>
              <w:t>※</w:t>
            </w:r>
            <w:proofErr w:type="gramStart"/>
            <w:r w:rsidR="00965500" w:rsidRPr="00063702">
              <w:rPr>
                <w:rFonts w:asciiTheme="minorEastAsia" w:eastAsiaTheme="minorEastAsia" w:hAnsiTheme="minorEastAsia"/>
                <w:color w:val="000000" w:themeColor="text1"/>
              </w:rPr>
              <w:t>參訓學員</w:t>
            </w:r>
            <w:proofErr w:type="gramEnd"/>
            <w:r w:rsidR="00965500" w:rsidRPr="00063702">
              <w:rPr>
                <w:rFonts w:asciiTheme="minorEastAsia" w:eastAsiaTheme="minorEastAsia" w:hAnsiTheme="minorEastAsia"/>
                <w:color w:val="000000" w:themeColor="text1"/>
              </w:rPr>
              <w:t>已繳納訓練費用，但因個人因素，於</w:t>
            </w:r>
            <w:proofErr w:type="gramStart"/>
            <w:r w:rsidR="00965500" w:rsidRPr="00063702">
              <w:rPr>
                <w:rFonts w:asciiTheme="minorEastAsia" w:eastAsiaTheme="minorEastAsia" w:hAnsiTheme="minorEastAsia"/>
                <w:color w:val="000000" w:themeColor="text1"/>
              </w:rPr>
              <w:t>開訓前辦理</w:t>
            </w:r>
            <w:proofErr w:type="gramEnd"/>
            <w:r w:rsidR="00965500" w:rsidRPr="00063702">
              <w:rPr>
                <w:rFonts w:asciiTheme="minorEastAsia" w:eastAsiaTheme="minorEastAsia" w:hAnsiTheme="minorEastAsia"/>
                <w:color w:val="000000" w:themeColor="text1"/>
              </w:rPr>
              <w:t>退訓者，訓練單位應依下列規定辦理退費：</w:t>
            </w:r>
          </w:p>
          <w:p w:rsidR="00BB2C34" w:rsidRPr="00063702" w:rsidRDefault="00BB2C34" w:rsidP="00045B6D">
            <w:pPr>
              <w:overflowPunct w:val="0"/>
              <w:autoSpaceDE w:val="0"/>
              <w:autoSpaceDN w:val="0"/>
              <w:spacing w:line="280" w:lineRule="exact"/>
              <w:ind w:leftChars="100" w:left="960" w:hangingChars="300" w:hanging="72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Cs w:val="28"/>
              </w:rPr>
              <w:t>（一）</w:t>
            </w:r>
            <w:r w:rsidR="00965500" w:rsidRPr="00063702">
              <w:rPr>
                <w:rFonts w:asciiTheme="minorEastAsia" w:eastAsiaTheme="minorEastAsia" w:hAnsiTheme="minorEastAsia"/>
                <w:color w:val="000000" w:themeColor="text1"/>
              </w:rPr>
              <w:t>非學分班訓練單位最多得</w:t>
            </w:r>
            <w:proofErr w:type="gramStart"/>
            <w:r w:rsidR="00965500" w:rsidRPr="00063702">
              <w:rPr>
                <w:rFonts w:asciiTheme="minorEastAsia" w:eastAsiaTheme="minorEastAsia" w:hAnsiTheme="minorEastAsia"/>
                <w:color w:val="000000" w:themeColor="text1"/>
              </w:rPr>
              <w:t>收取本署核定</w:t>
            </w:r>
            <w:proofErr w:type="gramEnd"/>
            <w:r w:rsidR="00965500" w:rsidRPr="00063702">
              <w:rPr>
                <w:rFonts w:asciiTheme="minorEastAsia" w:eastAsiaTheme="minorEastAsia" w:hAnsiTheme="minorEastAsia"/>
                <w:color w:val="000000" w:themeColor="text1"/>
              </w:rPr>
              <w:t>訓練費用百分之五，餘者退還學員。</w:t>
            </w:r>
          </w:p>
          <w:p w:rsidR="00BB2C34" w:rsidRPr="00063702" w:rsidRDefault="00BB2C34" w:rsidP="00045B6D">
            <w:pPr>
              <w:overflowPunct w:val="0"/>
              <w:autoSpaceDE w:val="0"/>
              <w:autoSpaceDN w:val="0"/>
              <w:spacing w:line="280" w:lineRule="exact"/>
              <w:ind w:leftChars="100" w:left="960" w:hangingChars="300" w:hanging="72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Cs w:val="28"/>
              </w:rPr>
              <w:t>（二）</w:t>
            </w:r>
            <w:r w:rsidR="00965500" w:rsidRPr="00063702">
              <w:rPr>
                <w:rFonts w:asciiTheme="minorEastAsia" w:eastAsiaTheme="minorEastAsia" w:hAnsiTheme="minorEastAsia"/>
                <w:color w:val="000000" w:themeColor="text1"/>
              </w:rPr>
              <w:t>學分班退費標準依教育部規定辦理。</w:t>
            </w:r>
          </w:p>
          <w:p w:rsidR="00965500" w:rsidRPr="00063702" w:rsidRDefault="00965500" w:rsidP="00965500">
            <w:pPr>
              <w:overflowPunct w:val="0"/>
              <w:autoSpaceDE w:val="0"/>
              <w:autoSpaceDN w:val="0"/>
              <w:spacing w:line="280" w:lineRule="exact"/>
              <w:ind w:leftChars="100" w:left="240"/>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已</w:t>
            </w:r>
            <w:proofErr w:type="gramStart"/>
            <w:r w:rsidRPr="00063702">
              <w:rPr>
                <w:rFonts w:asciiTheme="minorEastAsia" w:eastAsiaTheme="minorEastAsia" w:hAnsiTheme="minorEastAsia"/>
                <w:color w:val="000000" w:themeColor="text1"/>
              </w:rPr>
              <w:t>開訓但未</w:t>
            </w:r>
            <w:proofErr w:type="gramEnd"/>
            <w:r w:rsidRPr="00063702">
              <w:rPr>
                <w:rFonts w:asciiTheme="minorEastAsia" w:eastAsiaTheme="minorEastAsia" w:hAnsiTheme="minorEastAsia"/>
                <w:color w:val="000000" w:themeColor="text1"/>
              </w:rPr>
              <w:t>逾訓練總時數三分之一者，訓練單位應</w:t>
            </w:r>
            <w:proofErr w:type="gramStart"/>
            <w:r w:rsidRPr="00063702">
              <w:rPr>
                <w:rFonts w:asciiTheme="minorEastAsia" w:eastAsiaTheme="minorEastAsia" w:hAnsiTheme="minorEastAsia"/>
                <w:color w:val="000000" w:themeColor="text1"/>
              </w:rPr>
              <w:t>退還本署核定</w:t>
            </w:r>
            <w:proofErr w:type="gramEnd"/>
            <w:r w:rsidRPr="00063702">
              <w:rPr>
                <w:rFonts w:asciiTheme="minorEastAsia" w:eastAsiaTheme="minorEastAsia" w:hAnsiTheme="minorEastAsia"/>
                <w:color w:val="000000" w:themeColor="text1"/>
              </w:rPr>
              <w:t>訓練費用百分之五十。</w:t>
            </w:r>
          </w:p>
          <w:p w:rsidR="00BB2C34" w:rsidRPr="00063702" w:rsidRDefault="00965500" w:rsidP="00965500">
            <w:pPr>
              <w:overflowPunct w:val="0"/>
              <w:autoSpaceDE w:val="0"/>
              <w:autoSpaceDN w:val="0"/>
              <w:spacing w:line="280" w:lineRule="exact"/>
              <w:ind w:leftChars="100" w:left="24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color w:val="000000" w:themeColor="text1"/>
              </w:rPr>
              <w:t>匯款退費者，學員須自行負擔匯款手續費用或於退款金額中扣除。</w:t>
            </w:r>
          </w:p>
          <w:p w:rsidR="00BB2C34" w:rsidRPr="00063702" w:rsidRDefault="00965500" w:rsidP="00965500">
            <w:pPr>
              <w:overflowPunct w:val="0"/>
              <w:autoSpaceDE w:val="0"/>
              <w:autoSpaceDN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ab/>
              <w:t>已逾訓練總時數三分之一者，不予退費。</w:t>
            </w:r>
          </w:p>
          <w:p w:rsidR="00965500" w:rsidRPr="00063702" w:rsidRDefault="00BB2C34"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szCs w:val="28"/>
              </w:rPr>
              <w:t>※</w:t>
            </w:r>
            <w:r w:rsidR="00965500" w:rsidRPr="00063702">
              <w:rPr>
                <w:rFonts w:asciiTheme="minorEastAsia" w:eastAsiaTheme="minorEastAsia" w:hAnsiTheme="minorEastAsia"/>
                <w:color w:val="000000" w:themeColor="text1"/>
              </w:rPr>
              <w:t>訓練單位有下列情事之ㄧ者，應全數退還學員已繳交之費用：</w:t>
            </w:r>
          </w:p>
          <w:p w:rsidR="00965500" w:rsidRPr="00063702" w:rsidRDefault="00965500"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（一）因故未開班。</w:t>
            </w:r>
          </w:p>
          <w:p w:rsidR="00965500" w:rsidRPr="00063702" w:rsidRDefault="00965500"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（二）未如期開班。</w:t>
            </w:r>
          </w:p>
          <w:p w:rsidR="00965500" w:rsidRPr="00063702" w:rsidRDefault="00965500" w:rsidP="00965500">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ab/>
              <w:t>訓練單位如變更訓練時間、地點等，致學員無法配合</w:t>
            </w:r>
            <w:proofErr w:type="gramStart"/>
            <w:r w:rsidRPr="00063702">
              <w:rPr>
                <w:rFonts w:asciiTheme="minorEastAsia" w:eastAsiaTheme="minorEastAsia" w:hAnsiTheme="minorEastAsia"/>
                <w:color w:val="000000" w:themeColor="text1"/>
              </w:rPr>
              <w:t>而需退訓</w:t>
            </w:r>
            <w:proofErr w:type="gramEnd"/>
            <w:r w:rsidRPr="00063702">
              <w:rPr>
                <w:rFonts w:asciiTheme="minorEastAsia" w:eastAsiaTheme="minorEastAsia" w:hAnsiTheme="minorEastAsia"/>
                <w:color w:val="000000" w:themeColor="text1"/>
              </w:rPr>
              <w:t>者，訓練單位應依未上課時數</w:t>
            </w:r>
            <w:proofErr w:type="gramStart"/>
            <w:r w:rsidRPr="00063702">
              <w:rPr>
                <w:rFonts w:asciiTheme="minorEastAsia" w:eastAsiaTheme="minorEastAsia" w:hAnsiTheme="minorEastAsia"/>
                <w:color w:val="000000" w:themeColor="text1"/>
              </w:rPr>
              <w:t>佔</w:t>
            </w:r>
            <w:proofErr w:type="gramEnd"/>
            <w:r w:rsidRPr="00063702">
              <w:rPr>
                <w:rFonts w:asciiTheme="minorEastAsia" w:eastAsiaTheme="minorEastAsia" w:hAnsiTheme="minorEastAsia"/>
                <w:color w:val="000000" w:themeColor="text1"/>
              </w:rPr>
              <w:t>訓練總時數之比例退還學員訓練費用。因訓練單位之原因，致學員無法於結訓後六</w:t>
            </w:r>
            <w:proofErr w:type="gramStart"/>
            <w:r w:rsidRPr="00063702">
              <w:rPr>
                <w:rFonts w:asciiTheme="minorEastAsia" w:eastAsiaTheme="minorEastAsia" w:hAnsiTheme="minorEastAsia"/>
                <w:color w:val="000000" w:themeColor="text1"/>
              </w:rPr>
              <w:t>個</w:t>
            </w:r>
            <w:proofErr w:type="gramEnd"/>
            <w:r w:rsidRPr="00063702">
              <w:rPr>
                <w:rFonts w:asciiTheme="minorEastAsia" w:eastAsiaTheme="minorEastAsia" w:hAnsiTheme="minorEastAsia"/>
                <w:color w:val="000000" w:themeColor="text1"/>
              </w:rPr>
              <w:t>月內取得本計畫補助金額，訓練單位應先代墊補助款項。經司法判決確定或經認定非可歸責於訓練單位者，得另檢具證明向分署申請代墊補助款項。</w:t>
            </w:r>
          </w:p>
          <w:p w:rsidR="00A3469A" w:rsidRPr="00063702" w:rsidRDefault="00965500" w:rsidP="00965500">
            <w:pPr>
              <w:snapToGrid w:val="0"/>
              <w:spacing w:line="280" w:lineRule="exact"/>
              <w:jc w:val="both"/>
              <w:rPr>
                <w:rFonts w:asciiTheme="minorEastAsia" w:eastAsiaTheme="minorEastAsia" w:hAnsiTheme="minorEastAsia"/>
                <w:b/>
                <w:color w:val="000000" w:themeColor="text1"/>
                <w:sz w:val="22"/>
              </w:rPr>
            </w:pPr>
            <w:r w:rsidRPr="00063702">
              <w:rPr>
                <w:rFonts w:asciiTheme="minorEastAsia" w:eastAsiaTheme="minorEastAsia" w:hAnsiTheme="minorEastAsia"/>
                <w:color w:val="000000" w:themeColor="text1"/>
              </w:rPr>
              <w:tab/>
              <w:t>匯款退費者，由訓練單位負擔匯款手續費用。</w:t>
            </w:r>
          </w:p>
        </w:tc>
      </w:tr>
      <w:tr w:rsidR="00A3469A" w:rsidRPr="00063702" w:rsidTr="00EA37E3">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說明</w:t>
            </w:r>
            <w:r w:rsidRPr="00063702">
              <w:rPr>
                <w:rFonts w:asciiTheme="minorEastAsia" w:eastAsiaTheme="minorEastAsia" w:hAnsiTheme="minorEastAsia"/>
                <w:b/>
                <w:color w:val="000000" w:themeColor="text1"/>
                <w:sz w:val="22"/>
                <w:szCs w:val="22"/>
              </w:rPr>
              <w:t>事項</w:t>
            </w:r>
          </w:p>
        </w:tc>
        <w:tc>
          <w:tcPr>
            <w:tcW w:w="9497" w:type="dxa"/>
            <w:tcBorders>
              <w:top w:val="single" w:sz="4" w:space="0" w:color="auto"/>
            </w:tcBorders>
          </w:tcPr>
          <w:p w:rsidR="00965500" w:rsidRPr="00063702" w:rsidRDefault="00965500" w:rsidP="00965500">
            <w:pPr>
              <w:snapToGrid w:val="0"/>
              <w:spacing w:line="280" w:lineRule="exact"/>
              <w:ind w:left="250" w:hangingChars="104" w:hanging="25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1.訓練單位得先收取全額訓練費用，並與學員簽訂契約。</w:t>
            </w:r>
          </w:p>
          <w:p w:rsidR="00965500" w:rsidRPr="00063702" w:rsidRDefault="00965500" w:rsidP="00965500">
            <w:pPr>
              <w:snapToGrid w:val="0"/>
              <w:spacing w:line="280" w:lineRule="exact"/>
              <w:ind w:left="180" w:hangingChars="75" w:hanging="18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2.</w:t>
            </w:r>
            <w:r w:rsidRPr="00063702">
              <w:rPr>
                <w:rFonts w:asciiTheme="minorEastAsia" w:eastAsiaTheme="minorEastAsia" w:hAnsiTheme="minorEastAsia" w:cs="Arial"/>
                <w:b/>
                <w:color w:val="000000" w:themeColor="text1"/>
              </w:rPr>
              <w:t>生活扶助戶中有工作能力者</w:t>
            </w:r>
            <w:r w:rsidRPr="00063702">
              <w:rPr>
                <w:rFonts w:asciiTheme="minorEastAsia" w:eastAsiaTheme="minorEastAsia" w:hAnsiTheme="minorEastAsia" w:cs="Arial" w:hint="eastAsia"/>
                <w:b/>
                <w:color w:val="000000" w:themeColor="text1"/>
              </w:rPr>
              <w:t>、</w:t>
            </w:r>
            <w:r w:rsidRPr="00063702">
              <w:rPr>
                <w:rFonts w:asciiTheme="minorEastAsia" w:eastAsiaTheme="minorEastAsia" w:hAnsiTheme="minorEastAsia" w:cs="Arial"/>
                <w:b/>
                <w:color w:val="000000" w:themeColor="text1"/>
              </w:rPr>
              <w:t>原住民、身心障礙者、中高齡者、獨力負擔家計者、更生受保護者、其他依就業服務法第二十四條規定經中央主管機關認為有必要者、</w:t>
            </w:r>
            <w:r w:rsidRPr="00063702">
              <w:rPr>
                <w:rFonts w:asciiTheme="minorEastAsia" w:eastAsiaTheme="minorEastAsia" w:hAnsiTheme="minorEastAsia" w:cs="Arial" w:hint="eastAsia"/>
                <w:b/>
                <w:color w:val="000000" w:themeColor="text1"/>
              </w:rPr>
              <w:t>中低收入戶</w:t>
            </w:r>
            <w:r w:rsidRPr="00063702">
              <w:rPr>
                <w:rFonts w:asciiTheme="minorEastAsia" w:eastAsiaTheme="minorEastAsia" w:hAnsiTheme="minorEastAsia" w:cs="Arial"/>
                <w:b/>
                <w:color w:val="000000" w:themeColor="text1"/>
              </w:rPr>
              <w:t>、</w:t>
            </w:r>
            <w:r w:rsidRPr="00063702">
              <w:rPr>
                <w:rFonts w:asciiTheme="minorEastAsia" w:eastAsiaTheme="minorEastAsia" w:hAnsiTheme="minorEastAsia" w:cs="Arial" w:hint="eastAsia"/>
                <w:b/>
                <w:color w:val="000000" w:themeColor="text1"/>
              </w:rPr>
              <w:t>六十五歲（含）以上者、</w:t>
            </w:r>
            <w:r w:rsidRPr="00063702">
              <w:rPr>
                <w:rFonts w:asciiTheme="minorEastAsia" w:eastAsiaTheme="minorEastAsia" w:hAnsiTheme="minorEastAsia" w:cs="Arial"/>
                <w:b/>
                <w:color w:val="000000" w:themeColor="text1"/>
              </w:rPr>
              <w:t>因犯罪行為被害死亡者之配偶、直系親屬或其未成年子女之監護人、因犯罪行為被害受重傷者之本人、配偶、直系親屬或其未成年子女之監護人</w:t>
            </w:r>
            <w:r w:rsidRPr="00063702">
              <w:rPr>
                <w:rFonts w:asciiTheme="minorEastAsia" w:eastAsiaTheme="minorEastAsia" w:hAnsiTheme="minorEastAsia" w:cs="Arial"/>
                <w:color w:val="000000" w:themeColor="text1"/>
              </w:rPr>
              <w:t>等在職勞工為全額補助對象，報名時須備齊相關資料。</w:t>
            </w:r>
          </w:p>
          <w:p w:rsidR="00965500" w:rsidRPr="00063702" w:rsidRDefault="00965500" w:rsidP="00965500">
            <w:pPr>
              <w:snapToGrid w:val="0"/>
              <w:spacing w:line="280" w:lineRule="exact"/>
              <w:ind w:left="180" w:hangingChars="75" w:hanging="18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3.缺席時數未逾訓練總時數之</w:t>
            </w:r>
            <w:r w:rsidRPr="00063702">
              <w:rPr>
                <w:rFonts w:asciiTheme="minorEastAsia" w:eastAsiaTheme="minorEastAsia" w:hAnsiTheme="minorEastAsia" w:cs="Arial" w:hint="eastAsia"/>
                <w:color w:val="000000" w:themeColor="text1"/>
              </w:rPr>
              <w:t>四</w:t>
            </w:r>
            <w:r w:rsidRPr="00063702">
              <w:rPr>
                <w:rFonts w:asciiTheme="minorEastAsia" w:eastAsiaTheme="minorEastAsia" w:hAnsiTheme="minorEastAsia" w:cs="Arial"/>
                <w:color w:val="000000" w:themeColor="text1"/>
              </w:rPr>
              <w:t>分之</w:t>
            </w:r>
            <w:proofErr w:type="gramStart"/>
            <w:r w:rsidRPr="00063702">
              <w:rPr>
                <w:rFonts w:asciiTheme="minorEastAsia" w:eastAsiaTheme="minorEastAsia" w:hAnsiTheme="minorEastAsia" w:cs="Arial"/>
                <w:color w:val="000000" w:themeColor="text1"/>
              </w:rPr>
              <w:t>ㄧ</w:t>
            </w:r>
            <w:proofErr w:type="gramEnd"/>
            <w:r w:rsidRPr="00063702">
              <w:rPr>
                <w:rFonts w:asciiTheme="minorEastAsia" w:eastAsiaTheme="minorEastAsia" w:hAnsiTheme="minorEastAsia" w:cs="Arial"/>
                <w:color w:val="000000" w:themeColor="text1"/>
              </w:rPr>
              <w:t>，且取得結</w:t>
            </w:r>
            <w:r w:rsidRPr="00063702">
              <w:rPr>
                <w:rFonts w:asciiTheme="minorEastAsia" w:eastAsiaTheme="minorEastAsia" w:hAnsiTheme="minorEastAsia" w:cs="Arial" w:hint="eastAsia"/>
                <w:color w:val="000000" w:themeColor="text1"/>
              </w:rPr>
              <w:t>訓</w:t>
            </w:r>
            <w:r w:rsidRPr="00063702">
              <w:rPr>
                <w:rFonts w:asciiTheme="minorEastAsia" w:eastAsiaTheme="minorEastAsia" w:hAnsiTheme="minorEastAsia" w:cs="Arial"/>
                <w:color w:val="000000" w:themeColor="text1"/>
              </w:rPr>
              <w:t>證書者（學分班之學員須取得學分證明），經行政程序核可後，</w:t>
            </w:r>
            <w:r w:rsidR="00D0029E">
              <w:rPr>
                <w:rFonts w:asciiTheme="minorEastAsia" w:eastAsiaTheme="minorEastAsia" w:hAnsiTheme="minorEastAsia" w:cs="Arial" w:hint="eastAsia"/>
                <w:color w:val="000000" w:themeColor="text1"/>
                <w:kern w:val="0"/>
              </w:rPr>
              <w:t>始可取得勞動部勞動力</w:t>
            </w:r>
            <w:proofErr w:type="gramStart"/>
            <w:r w:rsidR="00D0029E">
              <w:rPr>
                <w:rFonts w:asciiTheme="minorEastAsia" w:eastAsiaTheme="minorEastAsia" w:hAnsiTheme="minorEastAsia" w:cs="Arial" w:hint="eastAsia"/>
                <w:color w:val="000000" w:themeColor="text1"/>
                <w:kern w:val="0"/>
              </w:rPr>
              <w:t>發展署</w:t>
            </w:r>
            <w:r w:rsidR="00D0029E">
              <w:rPr>
                <w:rFonts w:asciiTheme="minorEastAsia" w:eastAsiaTheme="minorEastAsia" w:hAnsiTheme="minorEastAsia" w:hint="eastAsia"/>
                <w:color w:val="000000" w:themeColor="text1"/>
                <w:kern w:val="0"/>
              </w:rPr>
              <w:t>北基</w:t>
            </w:r>
            <w:proofErr w:type="gramEnd"/>
            <w:r w:rsidR="00D0029E">
              <w:rPr>
                <w:rFonts w:asciiTheme="minorEastAsia" w:eastAsiaTheme="minorEastAsia" w:hAnsiTheme="minorEastAsia" w:hint="eastAsia"/>
                <w:color w:val="000000" w:themeColor="text1"/>
                <w:kern w:val="0"/>
              </w:rPr>
              <w:t>宜花金馬</w:t>
            </w:r>
            <w:r w:rsidR="00D0029E">
              <w:rPr>
                <w:rFonts w:asciiTheme="minorEastAsia" w:eastAsiaTheme="minorEastAsia" w:hAnsiTheme="minorEastAsia" w:cs="Arial" w:hint="eastAsia"/>
                <w:color w:val="000000" w:themeColor="text1"/>
                <w:kern w:val="0"/>
              </w:rPr>
              <w:t>分署之補助。</w:t>
            </w:r>
          </w:p>
          <w:p w:rsidR="00A3469A" w:rsidRPr="00063702" w:rsidRDefault="00965500" w:rsidP="00965500">
            <w:pPr>
              <w:snapToGrid w:val="0"/>
              <w:spacing w:line="280" w:lineRule="exact"/>
              <w:ind w:left="180" w:hangingChars="75" w:hanging="180"/>
              <w:jc w:val="both"/>
              <w:rPr>
                <w:rFonts w:asciiTheme="minorEastAsia" w:eastAsiaTheme="minorEastAsia" w:hAnsiTheme="minorEastAsia"/>
                <w:color w:val="000000" w:themeColor="text1"/>
                <w:sz w:val="22"/>
              </w:rPr>
            </w:pPr>
            <w:r w:rsidRPr="00063702">
              <w:rPr>
                <w:rFonts w:asciiTheme="minorEastAsia" w:eastAsiaTheme="minorEastAsia" w:hAnsiTheme="minorEastAsia" w:cs="Arial" w:hint="eastAsia"/>
                <w:color w:val="000000" w:themeColor="text1"/>
              </w:rPr>
              <w:t>4.參加職前訓練</w:t>
            </w:r>
            <w:proofErr w:type="gramStart"/>
            <w:r w:rsidRPr="00063702">
              <w:rPr>
                <w:rFonts w:asciiTheme="minorEastAsia" w:eastAsiaTheme="minorEastAsia" w:hAnsiTheme="minorEastAsia" w:cs="Arial" w:hint="eastAsia"/>
                <w:color w:val="000000" w:themeColor="text1"/>
              </w:rPr>
              <w:t>期間，</w:t>
            </w:r>
            <w:proofErr w:type="gramEnd"/>
            <w:r w:rsidRPr="00063702">
              <w:rPr>
                <w:rFonts w:asciiTheme="minorEastAsia" w:eastAsiaTheme="minorEastAsia" w:hAnsiTheme="minorEastAsia" w:cs="Arial" w:hint="eastAsia"/>
                <w:color w:val="000000" w:themeColor="text1"/>
              </w:rPr>
              <w:t>接受政府訓練經費補助者（勞保投保證號前</w:t>
            </w:r>
            <w:r w:rsidRPr="00063702">
              <w:rPr>
                <w:rFonts w:asciiTheme="minorEastAsia" w:eastAsiaTheme="minorEastAsia" w:hAnsiTheme="minorEastAsia"/>
                <w:color w:val="000000" w:themeColor="text1"/>
              </w:rPr>
              <w:t>2</w:t>
            </w:r>
            <w:r w:rsidRPr="00063702">
              <w:rPr>
                <w:rFonts w:asciiTheme="minorEastAsia" w:eastAsiaTheme="minorEastAsia" w:hAnsiTheme="minorEastAsia" w:cs="Arial" w:hint="eastAsia"/>
                <w:color w:val="000000" w:themeColor="text1"/>
              </w:rPr>
              <w:t>碼數字為</w:t>
            </w:r>
            <w:r w:rsidRPr="00063702">
              <w:rPr>
                <w:rFonts w:asciiTheme="minorEastAsia" w:eastAsiaTheme="minorEastAsia" w:hAnsiTheme="minorEastAsia"/>
                <w:b/>
                <w:bCs/>
                <w:color w:val="000000" w:themeColor="text1"/>
              </w:rPr>
              <w:t>09</w:t>
            </w:r>
            <w:r w:rsidRPr="00063702">
              <w:rPr>
                <w:rFonts w:asciiTheme="minorEastAsia" w:eastAsiaTheme="minorEastAsia" w:hAnsiTheme="minorEastAsia" w:cs="Arial" w:hint="eastAsia"/>
                <w:b/>
                <w:bCs/>
                <w:color w:val="000000" w:themeColor="text1"/>
              </w:rPr>
              <w:t>訓</w:t>
            </w:r>
            <w:r w:rsidRPr="00063702">
              <w:rPr>
                <w:rFonts w:asciiTheme="minorEastAsia" w:eastAsiaTheme="minorEastAsia" w:hAnsiTheme="minorEastAsia" w:cs="Arial" w:hint="eastAsia"/>
                <w:color w:val="000000" w:themeColor="text1"/>
              </w:rPr>
              <w:t>字保之參訓學員），</w:t>
            </w:r>
            <w:proofErr w:type="gramStart"/>
            <w:r w:rsidRPr="00063702">
              <w:rPr>
                <w:rFonts w:asciiTheme="minorEastAsia" w:eastAsiaTheme="minorEastAsia" w:hAnsiTheme="minorEastAsia" w:cs="Arial" w:hint="eastAsia"/>
                <w:color w:val="000000" w:themeColor="text1"/>
              </w:rPr>
              <w:t>及參訓學員</w:t>
            </w:r>
            <w:proofErr w:type="gramEnd"/>
            <w:r w:rsidRPr="00063702">
              <w:rPr>
                <w:rFonts w:asciiTheme="minorEastAsia" w:eastAsiaTheme="minorEastAsia" w:hAnsiTheme="minorEastAsia" w:cs="Arial" w:hint="eastAsia"/>
                <w:color w:val="000000" w:themeColor="text1"/>
              </w:rPr>
              <w:t>投保狀況檢核表僅為</w:t>
            </w:r>
            <w:r w:rsidRPr="00063702">
              <w:rPr>
                <w:rFonts w:asciiTheme="minorEastAsia" w:eastAsiaTheme="minorEastAsia" w:hAnsiTheme="minorEastAsia" w:cs="Arial" w:hint="eastAsia"/>
                <w:b/>
                <w:bCs/>
                <w:color w:val="000000" w:themeColor="text1"/>
              </w:rPr>
              <w:t>裁減續保</w:t>
            </w:r>
            <w:r w:rsidR="00B31E57" w:rsidRPr="00063702">
              <w:rPr>
                <w:rFonts w:asciiTheme="minorEastAsia" w:eastAsiaTheme="minorEastAsia" w:hAnsiTheme="minorEastAsia" w:cs="Arial" w:hint="eastAsia"/>
                <w:b/>
                <w:bCs/>
                <w:color w:val="000000" w:themeColor="text1"/>
              </w:rPr>
              <w:t>(075)</w:t>
            </w:r>
            <w:r w:rsidRPr="00063702">
              <w:rPr>
                <w:rFonts w:asciiTheme="minorEastAsia" w:eastAsiaTheme="minorEastAsia" w:hAnsiTheme="minorEastAsia" w:cs="Arial" w:hint="eastAsia"/>
                <w:b/>
                <w:bCs/>
                <w:color w:val="000000" w:themeColor="text1"/>
              </w:rPr>
              <w:t>及</w:t>
            </w:r>
            <w:proofErr w:type="gramStart"/>
            <w:r w:rsidRPr="00063702">
              <w:rPr>
                <w:rFonts w:asciiTheme="minorEastAsia" w:eastAsiaTheme="minorEastAsia" w:hAnsiTheme="minorEastAsia" w:cs="Arial" w:hint="eastAsia"/>
                <w:b/>
                <w:bCs/>
                <w:color w:val="000000" w:themeColor="text1"/>
              </w:rPr>
              <w:t>職災續保</w:t>
            </w:r>
            <w:proofErr w:type="gramEnd"/>
            <w:r w:rsidR="00B31E57" w:rsidRPr="00063702">
              <w:rPr>
                <w:rFonts w:asciiTheme="minorEastAsia" w:eastAsiaTheme="minorEastAsia" w:hAnsiTheme="minorEastAsia" w:cs="Arial" w:hint="eastAsia"/>
                <w:b/>
                <w:bCs/>
                <w:color w:val="000000" w:themeColor="text1"/>
              </w:rPr>
              <w:t>(076)</w:t>
            </w:r>
            <w:proofErr w:type="gramStart"/>
            <w:r w:rsidRPr="00063702">
              <w:rPr>
                <w:rFonts w:asciiTheme="minorEastAsia" w:eastAsiaTheme="minorEastAsia" w:hAnsiTheme="minorEastAsia" w:cs="Arial" w:hint="eastAsia"/>
                <w:color w:val="000000" w:themeColor="text1"/>
              </w:rPr>
              <w:t>之參訓學員</w:t>
            </w:r>
            <w:proofErr w:type="gramEnd"/>
            <w:r w:rsidRPr="00063702">
              <w:rPr>
                <w:rFonts w:asciiTheme="minorEastAsia" w:eastAsiaTheme="minorEastAsia" w:hAnsiTheme="minorEastAsia" w:cs="Arial" w:hint="eastAsia"/>
                <w:color w:val="000000" w:themeColor="text1"/>
              </w:rPr>
              <w:t>，不予補助訓練費用。</w:t>
            </w:r>
          </w:p>
        </w:tc>
      </w:tr>
      <w:tr w:rsidR="00A3469A" w:rsidRPr="00063702" w:rsidTr="00AB7937">
        <w:trPr>
          <w:trHeight w:val="774"/>
        </w:trPr>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訓練單位</w:t>
            </w:r>
          </w:p>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連絡</w:t>
            </w:r>
            <w:r w:rsidRPr="00063702">
              <w:rPr>
                <w:rFonts w:asciiTheme="minorEastAsia" w:eastAsiaTheme="minorEastAsia" w:hAnsiTheme="minorEastAsia"/>
                <w:b/>
                <w:color w:val="000000" w:themeColor="text1"/>
                <w:sz w:val="22"/>
                <w:szCs w:val="22"/>
              </w:rPr>
              <w:t>專線</w:t>
            </w:r>
          </w:p>
        </w:tc>
        <w:tc>
          <w:tcPr>
            <w:tcW w:w="9497" w:type="dxa"/>
            <w:vAlign w:val="center"/>
          </w:tcPr>
          <w:p w:rsidR="00544CFF" w:rsidRPr="00063702" w:rsidRDefault="00544CFF" w:rsidP="00544CFF">
            <w:pPr>
              <w:snapToGrid w:val="0"/>
              <w:spacing w:line="280" w:lineRule="exact"/>
              <w:rPr>
                <w:rFonts w:asciiTheme="minorEastAsia" w:eastAsiaTheme="minorEastAsia" w:hAnsiTheme="minorEastAsia"/>
                <w:b/>
                <w:color w:val="000000" w:themeColor="text1"/>
              </w:rPr>
            </w:pPr>
            <w:r w:rsidRPr="00063702">
              <w:rPr>
                <w:rFonts w:asciiTheme="minorEastAsia" w:eastAsiaTheme="minorEastAsia" w:hAnsiTheme="minorEastAsia" w:hint="eastAsia"/>
                <w:b/>
                <w:color w:val="000000" w:themeColor="text1"/>
              </w:rPr>
              <w:t>【中華系統性創新學會】 聯絡電話：03-5723200#14   聯絡</w:t>
            </w:r>
            <w:r w:rsidRPr="00063702">
              <w:rPr>
                <w:rFonts w:asciiTheme="minorEastAsia" w:eastAsiaTheme="minorEastAsia" w:hAnsiTheme="minorEastAsia"/>
                <w:b/>
                <w:color w:val="000000" w:themeColor="text1"/>
              </w:rPr>
              <w:t>人：</w:t>
            </w:r>
            <w:r w:rsidRPr="00063702">
              <w:rPr>
                <w:rFonts w:asciiTheme="minorEastAsia" w:eastAsiaTheme="minorEastAsia" w:hAnsiTheme="minorEastAsia" w:hint="eastAsia"/>
                <w:b/>
                <w:color w:val="000000" w:themeColor="text1"/>
              </w:rPr>
              <w:t xml:space="preserve">倪巧玲   </w:t>
            </w:r>
          </w:p>
          <w:p w:rsidR="00A3469A" w:rsidRPr="00063702" w:rsidRDefault="00544CFF" w:rsidP="00544CFF">
            <w:pPr>
              <w:snapToGrid w:val="0"/>
              <w:spacing w:line="280" w:lineRule="exact"/>
              <w:rPr>
                <w:rFonts w:asciiTheme="minorEastAsia" w:eastAsiaTheme="minorEastAsia" w:hAnsiTheme="minorEastAsia"/>
                <w:b/>
                <w:color w:val="000000" w:themeColor="text1"/>
                <w:sz w:val="28"/>
                <w:szCs w:val="28"/>
              </w:rPr>
            </w:pPr>
            <w:r w:rsidRPr="00063702">
              <w:rPr>
                <w:rFonts w:asciiTheme="minorEastAsia" w:eastAsiaTheme="minorEastAsia" w:hAnsiTheme="minorEastAsia" w:hint="eastAsia"/>
                <w:b/>
                <w:color w:val="000000" w:themeColor="text1"/>
              </w:rPr>
              <w:t>傳真：03-5723210  電子郵件：service@ssi.org.tw</w:t>
            </w:r>
          </w:p>
        </w:tc>
      </w:tr>
      <w:tr w:rsidR="00A3469A" w:rsidRPr="00063702" w:rsidTr="00AB7937">
        <w:trPr>
          <w:trHeight w:val="1779"/>
        </w:trPr>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補助單位</w:t>
            </w:r>
          </w:p>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申訴</w:t>
            </w:r>
            <w:r w:rsidRPr="00063702">
              <w:rPr>
                <w:rFonts w:asciiTheme="minorEastAsia" w:eastAsiaTheme="minorEastAsia" w:hAnsiTheme="minorEastAsia"/>
                <w:b/>
                <w:color w:val="000000" w:themeColor="text1"/>
                <w:sz w:val="22"/>
                <w:szCs w:val="22"/>
              </w:rPr>
              <w:t>專線</w:t>
            </w:r>
          </w:p>
        </w:tc>
        <w:tc>
          <w:tcPr>
            <w:tcW w:w="9497" w:type="dxa"/>
          </w:tcPr>
          <w:p w:rsidR="00A3469A" w:rsidRPr="00063702" w:rsidRDefault="00A3469A" w:rsidP="00C76EFF">
            <w:pPr>
              <w:snapToGrid w:val="0"/>
              <w:spacing w:line="280" w:lineRule="exact"/>
              <w:jc w:val="both"/>
              <w:rPr>
                <w:rFonts w:asciiTheme="minorEastAsia" w:eastAsiaTheme="minorEastAsia" w:hAnsiTheme="minorEastAsia"/>
                <w:b/>
                <w:color w:val="000000" w:themeColor="text1"/>
              </w:rPr>
            </w:pPr>
            <w:r w:rsidRPr="00063702">
              <w:rPr>
                <w:rFonts w:asciiTheme="minorEastAsia" w:eastAsiaTheme="minorEastAsia" w:hAnsiTheme="minorEastAsia"/>
                <w:b/>
                <w:color w:val="000000" w:themeColor="text1"/>
              </w:rPr>
              <w:t>【</w:t>
            </w:r>
            <w:r w:rsidR="00BE2A50" w:rsidRPr="00063702">
              <w:rPr>
                <w:rFonts w:asciiTheme="minorEastAsia" w:eastAsiaTheme="minorEastAsia" w:hAnsiTheme="minorEastAsia" w:hint="eastAsia"/>
                <w:b/>
                <w:color w:val="000000" w:themeColor="text1"/>
              </w:rPr>
              <w:t>勞動部勞動力發展署</w:t>
            </w:r>
            <w:r w:rsidRPr="00063702">
              <w:rPr>
                <w:rFonts w:asciiTheme="minorEastAsia" w:eastAsiaTheme="minorEastAsia" w:hAnsiTheme="minorEastAsia"/>
                <w:b/>
                <w:color w:val="000000" w:themeColor="text1"/>
              </w:rPr>
              <w:t>】</w:t>
            </w:r>
          </w:p>
          <w:p w:rsidR="00A3469A" w:rsidRPr="00063702" w:rsidRDefault="00A3469A"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電話：0800-777888</w:t>
            </w:r>
            <w:r w:rsidRPr="00063702">
              <w:rPr>
                <w:rFonts w:asciiTheme="minorEastAsia" w:eastAsiaTheme="minorEastAsia" w:hAnsiTheme="minorEastAsia"/>
                <w:color w:val="000000" w:themeColor="text1"/>
              </w:rPr>
              <w:tab/>
              <w:t>http://www.</w:t>
            </w:r>
            <w:r w:rsidR="00173066" w:rsidRPr="00063702">
              <w:rPr>
                <w:rFonts w:asciiTheme="minorEastAsia" w:eastAsiaTheme="minorEastAsia" w:hAnsiTheme="minorEastAsia" w:hint="eastAsia"/>
                <w:color w:val="000000" w:themeColor="text1"/>
              </w:rPr>
              <w:t>wda</w:t>
            </w:r>
            <w:r w:rsidRPr="00063702">
              <w:rPr>
                <w:rFonts w:asciiTheme="minorEastAsia" w:eastAsiaTheme="minorEastAsia" w:hAnsiTheme="minorEastAsia"/>
                <w:color w:val="000000" w:themeColor="text1"/>
              </w:rPr>
              <w:t>.gov.tw</w:t>
            </w:r>
          </w:p>
          <w:p w:rsidR="00A3469A" w:rsidRPr="00063702" w:rsidRDefault="00A3469A"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其他課程查詢：</w:t>
            </w:r>
            <w:r w:rsidRPr="00063702">
              <w:rPr>
                <w:rFonts w:asciiTheme="minorEastAsia" w:eastAsiaTheme="minorEastAsia" w:hAnsiTheme="minorEastAsia"/>
                <w:color w:val="000000" w:themeColor="text1"/>
              </w:rPr>
              <w:t>http://tims.etraining.gov.tw/timsonline/index.aspx</w:t>
            </w:r>
          </w:p>
          <w:p w:rsidR="00A3469A" w:rsidRPr="00063702" w:rsidRDefault="00A3469A" w:rsidP="00D0029E">
            <w:pPr>
              <w:snapToGrid w:val="0"/>
              <w:spacing w:beforeLines="50" w:before="180" w:line="280" w:lineRule="exact"/>
              <w:jc w:val="both"/>
              <w:rPr>
                <w:rFonts w:asciiTheme="minorEastAsia" w:eastAsiaTheme="minorEastAsia" w:hAnsiTheme="minorEastAsia"/>
                <w:b/>
                <w:color w:val="000000" w:themeColor="text1"/>
              </w:rPr>
            </w:pPr>
            <w:r w:rsidRPr="00063702">
              <w:rPr>
                <w:rFonts w:asciiTheme="minorEastAsia" w:eastAsiaTheme="minorEastAsia" w:hAnsiTheme="minorEastAsia"/>
                <w:b/>
                <w:color w:val="000000" w:themeColor="text1"/>
              </w:rPr>
              <w:t>【</w:t>
            </w:r>
            <w:r w:rsidR="00BE2A50" w:rsidRPr="00063702">
              <w:rPr>
                <w:rFonts w:asciiTheme="minorEastAsia" w:eastAsiaTheme="minorEastAsia" w:hAnsiTheme="minorEastAsia" w:hint="eastAsia"/>
                <w:b/>
                <w:color w:val="000000" w:themeColor="text1"/>
              </w:rPr>
              <w:t>北基宜花金馬分署</w:t>
            </w:r>
            <w:r w:rsidRPr="00063702">
              <w:rPr>
                <w:rFonts w:asciiTheme="minorEastAsia" w:eastAsiaTheme="minorEastAsia" w:hAnsiTheme="minorEastAsia"/>
                <w:b/>
                <w:color w:val="000000" w:themeColor="text1"/>
              </w:rPr>
              <w:t>】</w:t>
            </w:r>
          </w:p>
          <w:p w:rsidR="00A3469A" w:rsidRPr="00063702" w:rsidRDefault="00A3469A"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電話</w:t>
            </w:r>
            <w:r w:rsidRPr="00063702">
              <w:rPr>
                <w:rFonts w:asciiTheme="minorEastAsia" w:eastAsiaTheme="minorEastAsia" w:hAnsiTheme="minorEastAsia"/>
                <w:color w:val="000000" w:themeColor="text1"/>
              </w:rPr>
              <w:t>：</w:t>
            </w:r>
            <w:r w:rsidR="00084098" w:rsidRPr="00063702">
              <w:rPr>
                <w:rFonts w:asciiTheme="minorEastAsia" w:eastAsiaTheme="minorEastAsia" w:hAnsiTheme="minorEastAsia" w:hint="eastAsia"/>
                <w:color w:val="000000" w:themeColor="text1"/>
              </w:rPr>
              <w:t>02-89956399分機</w:t>
            </w:r>
            <w:r w:rsidR="00544CFF" w:rsidRPr="00063702">
              <w:rPr>
                <w:rFonts w:asciiTheme="minorEastAsia" w:eastAsiaTheme="minorEastAsia" w:hAnsiTheme="minorEastAsia" w:hint="eastAsia"/>
                <w:color w:val="000000" w:themeColor="text1"/>
              </w:rPr>
              <w:t>1367張</w:t>
            </w:r>
            <w:r w:rsidR="00084098" w:rsidRPr="00063702">
              <w:rPr>
                <w:rFonts w:asciiTheme="minorEastAsia" w:eastAsiaTheme="minorEastAsia" w:hAnsiTheme="minorEastAsia" w:hint="eastAsia"/>
                <w:color w:val="000000" w:themeColor="text1"/>
              </w:rPr>
              <w:t>先生</w:t>
            </w:r>
            <w:r w:rsidR="0022669B" w:rsidRPr="00063702">
              <w:rPr>
                <w:rFonts w:asciiTheme="minorEastAsia" w:eastAsiaTheme="minorEastAsia" w:hAnsiTheme="minorEastAsia"/>
                <w:color w:val="000000" w:themeColor="text1"/>
              </w:rPr>
              <w:tab/>
            </w:r>
            <w:r w:rsidR="00785117" w:rsidRPr="00063702">
              <w:rPr>
                <w:rFonts w:asciiTheme="minorEastAsia" w:eastAsiaTheme="minorEastAsia" w:hAnsiTheme="minorEastAsia"/>
                <w:color w:val="000000" w:themeColor="text1"/>
              </w:rPr>
              <w:t>http://</w:t>
            </w:r>
            <w:r w:rsidR="00BE2A50" w:rsidRPr="00063702">
              <w:rPr>
                <w:rFonts w:asciiTheme="minorEastAsia" w:eastAsiaTheme="minorEastAsia" w:hAnsiTheme="minorEastAsia" w:hint="eastAsia"/>
                <w:color w:val="000000" w:themeColor="text1"/>
              </w:rPr>
              <w:t>tkyhkm</w:t>
            </w:r>
            <w:r w:rsidR="00785117" w:rsidRPr="00063702">
              <w:rPr>
                <w:rFonts w:asciiTheme="minorEastAsia" w:eastAsiaTheme="minorEastAsia" w:hAnsiTheme="minorEastAsia"/>
                <w:color w:val="000000" w:themeColor="text1"/>
              </w:rPr>
              <w:t>.</w:t>
            </w:r>
            <w:r w:rsidR="00BE2A50" w:rsidRPr="00063702">
              <w:rPr>
                <w:rFonts w:asciiTheme="minorEastAsia" w:eastAsiaTheme="minorEastAsia" w:hAnsiTheme="minorEastAsia" w:hint="eastAsia"/>
                <w:color w:val="000000" w:themeColor="text1"/>
              </w:rPr>
              <w:t>wda.</w:t>
            </w:r>
            <w:r w:rsidR="00785117" w:rsidRPr="00063702">
              <w:rPr>
                <w:rFonts w:asciiTheme="minorEastAsia" w:eastAsiaTheme="minorEastAsia" w:hAnsiTheme="minorEastAsia"/>
                <w:color w:val="000000" w:themeColor="text1"/>
              </w:rPr>
              <w:t>gov.tw/</w:t>
            </w:r>
          </w:p>
          <w:p w:rsidR="00A3469A" w:rsidRPr="00063702" w:rsidRDefault="00A3469A" w:rsidP="00BE2A50">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電子郵件</w:t>
            </w:r>
            <w:r w:rsidRPr="00063702">
              <w:rPr>
                <w:rFonts w:asciiTheme="minorEastAsia" w:eastAsiaTheme="minorEastAsia" w:hAnsiTheme="minorEastAsia"/>
                <w:color w:val="000000" w:themeColor="text1"/>
              </w:rPr>
              <w:t>：</w:t>
            </w:r>
            <w:hyperlink r:id="rId9" w:history="1">
              <w:r w:rsidR="00D86FE4" w:rsidRPr="00063702">
                <w:rPr>
                  <w:rStyle w:val="af0"/>
                  <w:rFonts w:asciiTheme="minorEastAsia" w:eastAsiaTheme="minorEastAsia" w:hAnsiTheme="minorEastAsia" w:hint="eastAsia"/>
                  <w:color w:val="000000" w:themeColor="text1"/>
                </w:rPr>
                <w:t>service2@wda.gov.tw</w:t>
              </w:r>
            </w:hyperlink>
            <w:r w:rsidR="00D86FE4" w:rsidRPr="00063702">
              <w:rPr>
                <w:rFonts w:asciiTheme="minorEastAsia" w:eastAsiaTheme="minorEastAsia" w:hAnsiTheme="minorEastAsia" w:hint="eastAsia"/>
                <w:color w:val="000000" w:themeColor="text1"/>
              </w:rPr>
              <w:t xml:space="preserve">　　　　　　</w:t>
            </w:r>
            <w:r w:rsidR="0022669B" w:rsidRPr="00063702">
              <w:rPr>
                <w:rFonts w:asciiTheme="minorEastAsia" w:eastAsiaTheme="minorEastAsia" w:hAnsiTheme="minorEastAsia"/>
                <w:color w:val="000000" w:themeColor="text1"/>
              </w:rPr>
              <w:tab/>
            </w:r>
            <w:r w:rsidRPr="00063702">
              <w:rPr>
                <w:rFonts w:asciiTheme="minorEastAsia" w:eastAsiaTheme="minorEastAsia" w:hAnsiTheme="minorEastAsia" w:hint="eastAsia"/>
                <w:color w:val="000000" w:themeColor="text1"/>
              </w:rPr>
              <w:t>傳真</w:t>
            </w:r>
            <w:r w:rsidRPr="00063702">
              <w:rPr>
                <w:rFonts w:asciiTheme="minorEastAsia" w:eastAsiaTheme="minorEastAsia" w:hAnsiTheme="minorEastAsia"/>
                <w:color w:val="000000" w:themeColor="text1"/>
              </w:rPr>
              <w:t>：</w:t>
            </w:r>
            <w:r w:rsidR="00785117" w:rsidRPr="00063702">
              <w:rPr>
                <w:rFonts w:asciiTheme="minorEastAsia" w:eastAsiaTheme="minorEastAsia" w:hAnsiTheme="minorEastAsia" w:hint="eastAsia"/>
                <w:color w:val="000000" w:themeColor="text1"/>
              </w:rPr>
              <w:t>02-89956378</w:t>
            </w:r>
          </w:p>
        </w:tc>
      </w:tr>
    </w:tbl>
    <w:p w:rsidR="00A3469A" w:rsidRPr="00AB7937" w:rsidRDefault="00A3469A" w:rsidP="00A3469A">
      <w:pPr>
        <w:pStyle w:val="a3"/>
        <w:rPr>
          <w:rFonts w:asciiTheme="minorEastAsia" w:eastAsiaTheme="minorEastAsia" w:hAnsiTheme="minorEastAsia"/>
        </w:rPr>
      </w:pPr>
      <w:bookmarkStart w:id="2" w:name="_Toc333392929"/>
      <w:bookmarkStart w:id="3" w:name="_Toc333394550"/>
      <w:r w:rsidRPr="00AB7937">
        <w:rPr>
          <w:rFonts w:asciiTheme="minorEastAsia" w:eastAsiaTheme="minorEastAsia" w:hAnsiTheme="minorEastAsia"/>
        </w:rPr>
        <w:t>※報名前請務必仔細詳閱以上說明。</w:t>
      </w:r>
      <w:bookmarkEnd w:id="2"/>
      <w:bookmarkEnd w:id="3"/>
    </w:p>
    <w:p w:rsidR="00AB7937" w:rsidRPr="00AB7937" w:rsidRDefault="00AB7937" w:rsidP="00AB7937">
      <w:pPr>
        <w:pStyle w:val="a3"/>
        <w:spacing w:line="276" w:lineRule="auto"/>
        <w:rPr>
          <w:rFonts w:asciiTheme="minorEastAsia" w:eastAsiaTheme="minorEastAsia" w:hAnsiTheme="minorEastAsia"/>
        </w:rPr>
      </w:pPr>
      <w:r w:rsidRPr="00AB7937">
        <w:rPr>
          <w:rFonts w:asciiTheme="minorEastAsia" w:eastAsiaTheme="minorEastAsia" w:hAnsiTheme="minorEastAsia" w:cs="新細明體" w:hint="eastAsia"/>
          <w:color w:val="D20000"/>
          <w:kern w:val="0"/>
        </w:rPr>
        <w:br w:type="page"/>
      </w:r>
      <w:proofErr w:type="gramStart"/>
      <w:r w:rsidRPr="00AB7937">
        <w:rPr>
          <w:rFonts w:asciiTheme="minorEastAsia" w:eastAsiaTheme="minorEastAsia" w:hAnsiTheme="minorEastAsia" w:cs="新細明體" w:hint="eastAsia"/>
          <w:color w:val="D20000"/>
          <w:kern w:val="0"/>
        </w:rPr>
        <w:lastRenderedPageBreak/>
        <w:t>▌</w:t>
      </w:r>
      <w:proofErr w:type="gramEnd"/>
      <w:r w:rsidRPr="00AB7937">
        <w:rPr>
          <w:rFonts w:asciiTheme="minorEastAsia" w:eastAsiaTheme="minorEastAsia" w:hAnsiTheme="minorEastAsia" w:hint="eastAsia"/>
          <w:color w:val="C00000"/>
          <w:spacing w:val="28"/>
        </w:rPr>
        <w:t>報名方式</w:t>
      </w:r>
      <w:r w:rsidRPr="00AB7937">
        <w:rPr>
          <w:rFonts w:asciiTheme="minorEastAsia" w:eastAsiaTheme="minorEastAsia" w:hAnsiTheme="minorEastAsia" w:cs="新細明體" w:hint="eastAsia"/>
          <w:color w:val="D20000"/>
          <w:kern w:val="0"/>
        </w:rPr>
        <w:t xml:space="preserve"> </w:t>
      </w:r>
      <w:proofErr w:type="gramStart"/>
      <w:r w:rsidRPr="00AB7937">
        <w:rPr>
          <w:rFonts w:asciiTheme="minorEastAsia" w:eastAsiaTheme="minorEastAsia" w:hAnsiTheme="minorEastAsia" w:cs="新細明體" w:hint="eastAsia"/>
          <w:color w:val="D20000"/>
          <w:kern w:val="0"/>
        </w:rPr>
        <w:t>▌</w:t>
      </w:r>
      <w:proofErr w:type="gramEnd"/>
    </w:p>
    <w:p w:rsidR="00641307" w:rsidRPr="0018360D" w:rsidRDefault="00641307" w:rsidP="00641307">
      <w:pPr>
        <w:snapToGrid w:val="0"/>
        <w:spacing w:line="276" w:lineRule="auto"/>
        <w:rPr>
          <w:rFonts w:asciiTheme="minorEastAsia" w:eastAsiaTheme="minorEastAsia" w:hAnsiTheme="minorEastAsia"/>
          <w:spacing w:val="-6"/>
        </w:rPr>
      </w:pPr>
      <w:proofErr w:type="gramStart"/>
      <w:r w:rsidRPr="0018360D">
        <w:rPr>
          <w:rFonts w:asciiTheme="minorEastAsia" w:eastAsiaTheme="minorEastAsia" w:hAnsiTheme="minorEastAsia" w:hint="eastAsia"/>
          <w:spacing w:val="-6"/>
        </w:rPr>
        <w:t>採</w:t>
      </w:r>
      <w:proofErr w:type="gramEnd"/>
      <w:r w:rsidRPr="0018360D">
        <w:rPr>
          <w:rFonts w:asciiTheme="minorEastAsia" w:eastAsiaTheme="minorEastAsia" w:hAnsiTheme="minorEastAsia" w:hint="eastAsia"/>
          <w:spacing w:val="-6"/>
        </w:rPr>
        <w:t xml:space="preserve">網路報名  依產業人才投資方案  </w:t>
      </w:r>
      <w:proofErr w:type="gramStart"/>
      <w:r w:rsidRPr="0018360D">
        <w:rPr>
          <w:rFonts w:asciiTheme="minorEastAsia" w:eastAsiaTheme="minorEastAsia" w:hAnsiTheme="minorEastAsia" w:hint="eastAsia"/>
          <w:spacing w:val="-6"/>
        </w:rPr>
        <w:t>線上報名</w:t>
      </w:r>
      <w:proofErr w:type="gramEnd"/>
      <w:r w:rsidRPr="0018360D">
        <w:rPr>
          <w:rFonts w:asciiTheme="minorEastAsia" w:eastAsiaTheme="minorEastAsia" w:hAnsiTheme="minorEastAsia" w:hint="eastAsia"/>
          <w:spacing w:val="-6"/>
        </w:rPr>
        <w:t>序號為錄取原則</w:t>
      </w:r>
    </w:p>
    <w:p w:rsidR="00641307" w:rsidRPr="0018360D" w:rsidRDefault="00641307" w:rsidP="00641307">
      <w:pPr>
        <w:numPr>
          <w:ilvl w:val="0"/>
          <w:numId w:val="3"/>
        </w:numPr>
        <w:snapToGrid w:val="0"/>
        <w:spacing w:line="276" w:lineRule="auto"/>
        <w:rPr>
          <w:rFonts w:asciiTheme="minorEastAsia" w:eastAsiaTheme="minorEastAsia" w:hAnsiTheme="minorEastAsia"/>
          <w:spacing w:val="-6"/>
        </w:rPr>
      </w:pPr>
      <w:bookmarkStart w:id="4" w:name="_GoBack"/>
      <w:bookmarkEnd w:id="4"/>
      <w:r w:rsidRPr="0018360D">
        <w:rPr>
          <w:rFonts w:asciiTheme="minorEastAsia" w:eastAsiaTheme="minorEastAsia" w:hAnsiTheme="minorEastAsia" w:hint="eastAsia"/>
          <w:spacing w:val="-6"/>
        </w:rPr>
        <w:t>請先至台灣就業通：http://www.taiwanjobs.gov.tw/Internet/index/index.aspx 加入會員</w:t>
      </w:r>
    </w:p>
    <w:p w:rsidR="00641307" w:rsidRPr="0018360D" w:rsidRDefault="00641307" w:rsidP="00641307">
      <w:pPr>
        <w:numPr>
          <w:ilvl w:val="0"/>
          <w:numId w:val="3"/>
        </w:numPr>
        <w:snapToGrid w:val="0"/>
        <w:spacing w:line="276" w:lineRule="auto"/>
        <w:rPr>
          <w:rFonts w:asciiTheme="minorEastAsia" w:eastAsiaTheme="minorEastAsia" w:hAnsiTheme="minorEastAsia"/>
          <w:color w:val="FF0000"/>
        </w:rPr>
      </w:pPr>
      <w:r w:rsidRPr="0018360D">
        <w:rPr>
          <w:rFonts w:asciiTheme="minorEastAsia" w:eastAsiaTheme="minorEastAsia" w:hAnsiTheme="minorEastAsia" w:hint="eastAsia"/>
          <w:spacing w:val="-6"/>
        </w:rPr>
        <w:t>再至產業人才投資方案網：http://tims.etraining.gov.tw/timsonline/index.aspx 報名</w:t>
      </w:r>
    </w:p>
    <w:p w:rsidR="00AB7937" w:rsidRPr="00AB7937" w:rsidRDefault="00AB7937" w:rsidP="00AB7937">
      <w:pPr>
        <w:pStyle w:val="a3"/>
        <w:rPr>
          <w:rFonts w:asciiTheme="minorEastAsia" w:eastAsiaTheme="minorEastAsia" w:hAnsiTheme="minorEastAsia"/>
          <w:b/>
          <w:color w:val="808080"/>
        </w:rPr>
      </w:pPr>
      <w:r w:rsidRPr="00AB7937">
        <w:rPr>
          <w:rFonts w:asciiTheme="minorEastAsia" w:eastAsiaTheme="minorEastAsia" w:hAnsiTheme="minorEastAsia"/>
          <w:b/>
          <w:color w:val="808080"/>
        </w:rPr>
        <w:sym w:font="Wingdings 2" w:char="F026"/>
      </w:r>
      <w:r w:rsidRPr="00AB7937">
        <w:rPr>
          <w:rFonts w:asciiTheme="minorEastAsia" w:eastAsiaTheme="minorEastAsia" w:hAnsiTheme="minorEastAsia"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0"/>
        <w:gridCol w:w="2080"/>
        <w:gridCol w:w="440"/>
        <w:gridCol w:w="734"/>
        <w:gridCol w:w="706"/>
        <w:gridCol w:w="720"/>
        <w:gridCol w:w="720"/>
        <w:gridCol w:w="3600"/>
      </w:tblGrid>
      <w:tr w:rsidR="00AB7937" w:rsidRPr="00AB7937" w:rsidTr="00AB7937">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AB7937" w:rsidRDefault="00AB7937">
            <w:pPr>
              <w:snapToGrid w:val="0"/>
              <w:jc w:val="center"/>
              <w:rPr>
                <w:rFonts w:asciiTheme="minorEastAsia" w:eastAsiaTheme="minorEastAsia" w:hAnsiTheme="minorEastAsia"/>
                <w:b/>
                <w:color w:val="000000"/>
                <w:sz w:val="28"/>
                <w:szCs w:val="28"/>
              </w:rPr>
            </w:pPr>
            <w:r w:rsidRPr="00AB7937">
              <w:rPr>
                <w:rFonts w:asciiTheme="minorEastAsia" w:eastAsiaTheme="minorEastAsia" w:hAnsiTheme="minorEastAsia" w:hint="eastAsia"/>
                <w:b/>
                <w:color w:val="000000"/>
                <w:spacing w:val="46"/>
                <w:sz w:val="28"/>
                <w:szCs w:val="28"/>
              </w:rPr>
              <w:t>課程名稱：</w:t>
            </w:r>
            <w:r w:rsidR="00DE5C62" w:rsidRPr="00DE5C62">
              <w:rPr>
                <w:rFonts w:asciiTheme="minorEastAsia" w:eastAsiaTheme="minorEastAsia" w:hAnsiTheme="minorEastAsia" w:hint="eastAsia"/>
                <w:b/>
                <w:color w:val="000000"/>
                <w:spacing w:val="46"/>
                <w:sz w:val="28"/>
                <w:szCs w:val="28"/>
              </w:rPr>
              <w:t>精實豐田生產實務運用班</w:t>
            </w:r>
          </w:p>
        </w:tc>
      </w:tr>
      <w:tr w:rsidR="00AB7937" w:rsidRPr="00AB7937" w:rsidTr="00AB7937">
        <w:trPr>
          <w:cantSplit/>
          <w:trHeight w:val="454"/>
          <w:jc w:val="center"/>
        </w:trPr>
        <w:tc>
          <w:tcPr>
            <w:tcW w:w="3960"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姓名</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w:t>
            </w:r>
          </w:p>
        </w:tc>
        <w:tc>
          <w:tcPr>
            <w:tcW w:w="2160" w:type="dxa"/>
            <w:gridSpan w:val="3"/>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服務公司：</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行動電話</w:t>
            </w:r>
            <w:r w:rsidRPr="00AB7937">
              <w:rPr>
                <w:rFonts w:asciiTheme="minorEastAsia" w:eastAsiaTheme="minorEastAsia" w:hAnsiTheme="minorEastAsia" w:hint="eastAsia"/>
                <w:color w:val="C00000"/>
                <w:sz w:val="20"/>
                <w:szCs w:val="20"/>
              </w:rPr>
              <w:t>*:</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電話</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傳真:</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生日</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專業科系:</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w:t>
            </w:r>
          </w:p>
        </w:tc>
      </w:tr>
      <w:tr w:rsidR="00AB7937" w:rsidRPr="00AB7937" w:rsidTr="00AB7937">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AB7937" w:rsidRDefault="00641307">
            <w:pPr>
              <w:snapToGrid w:val="0"/>
              <w:jc w:val="center"/>
              <w:rPr>
                <w:rFonts w:asciiTheme="minorEastAsia" w:eastAsiaTheme="minorEastAsia" w:hAnsiTheme="minorEastAsia"/>
                <w:b/>
                <w:color w:val="FF0000"/>
                <w:sz w:val="20"/>
                <w:szCs w:val="20"/>
              </w:rPr>
            </w:pPr>
            <w:r w:rsidRPr="00AB7937">
              <w:rPr>
                <w:rFonts w:asciiTheme="minorEastAsia" w:eastAsiaTheme="minorEastAsia" w:hAnsiTheme="minorEastAsia" w:hint="eastAsia"/>
                <w:b/>
                <w:color w:val="FF0000"/>
                <w:sz w:val="20"/>
                <w:szCs w:val="20"/>
              </w:rPr>
              <w:t>以下為申請</w:t>
            </w:r>
            <w:r w:rsidRPr="0018360D">
              <w:rPr>
                <w:rFonts w:asciiTheme="minorEastAsia" w:eastAsiaTheme="minorEastAsia" w:hAnsiTheme="minorEastAsia" w:hint="eastAsia"/>
                <w:b/>
                <w:color w:val="FF0000"/>
                <w:sz w:val="20"/>
                <w:szCs w:val="20"/>
              </w:rPr>
              <w:t>產業人才投資方案</w:t>
            </w:r>
            <w:r w:rsidRPr="00AB7937">
              <w:rPr>
                <w:rFonts w:asciiTheme="minorEastAsia" w:eastAsiaTheme="minorEastAsia" w:hAnsiTheme="minorEastAsia" w:hint="eastAsia"/>
                <w:b/>
                <w:color w:val="FF0000"/>
                <w:sz w:val="20"/>
                <w:szCs w:val="20"/>
              </w:rPr>
              <w:t>計畫必須資訊</w:t>
            </w:r>
          </w:p>
        </w:tc>
      </w:tr>
      <w:tr w:rsidR="00AB7937" w:rsidRPr="00AB7937" w:rsidTr="00AB7937">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highlight w:val="yellow"/>
              </w:rPr>
              <w:t>勞保證編號</w:t>
            </w:r>
            <w:r w:rsidRPr="00AB7937">
              <w:rPr>
                <w:rFonts w:asciiTheme="minorEastAsia" w:eastAsiaTheme="minorEastAsia" w:hAnsiTheme="minorEastAsia" w:hint="eastAsia"/>
                <w:color w:val="C00000"/>
                <w:sz w:val="20"/>
                <w:szCs w:val="20"/>
                <w:highlight w:val="yellow"/>
              </w:rPr>
              <w:t>*</w:t>
            </w:r>
            <w:r w:rsidRPr="00AB7937">
              <w:rPr>
                <w:rFonts w:asciiTheme="minorEastAsia" w:eastAsiaTheme="minorEastAsia" w:hAnsiTheme="minorEastAsia"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highlight w:val="yellow"/>
              </w:rPr>
              <w:t>身份證字號</w:t>
            </w:r>
            <w:r w:rsidRPr="00AB7937">
              <w:rPr>
                <w:rFonts w:asciiTheme="minorEastAsia" w:eastAsiaTheme="minorEastAsia" w:hAnsiTheme="minorEastAsia" w:hint="eastAsia"/>
                <w:color w:val="C00000"/>
                <w:sz w:val="20"/>
                <w:szCs w:val="20"/>
                <w:highlight w:val="yellow"/>
              </w:rPr>
              <w:t>*</w:t>
            </w:r>
            <w:r w:rsidRPr="00AB7937">
              <w:rPr>
                <w:rFonts w:asciiTheme="minorEastAsia" w:eastAsiaTheme="minorEastAsia" w:hAnsiTheme="minorEastAsia" w:hint="eastAsia"/>
                <w:sz w:val="20"/>
                <w:szCs w:val="20"/>
                <w:highlight w:val="yellow"/>
              </w:rPr>
              <w:t>：</w:t>
            </w:r>
            <w:r w:rsidRPr="00AB7937">
              <w:rPr>
                <w:rFonts w:asciiTheme="minorEastAsia" w:eastAsiaTheme="minorEastAsia" w:hAnsiTheme="minorEastAsia" w:hint="eastAsia"/>
                <w:sz w:val="20"/>
                <w:szCs w:val="20"/>
              </w:rPr>
              <w:t xml:space="preserve">                         </w:t>
            </w:r>
          </w:p>
        </w:tc>
      </w:tr>
      <w:tr w:rsidR="00AB7937" w:rsidRPr="00AB7937" w:rsidTr="00AB7937">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□博士  □碩士  □大學  □專科  □其他    科系:____________</w:t>
            </w:r>
          </w:p>
        </w:tc>
      </w:tr>
      <w:tr w:rsidR="00AB7937" w:rsidRPr="00AB7937" w:rsidTr="00294078">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□團體報名</w:t>
            </w:r>
          </w:p>
        </w:tc>
        <w:tc>
          <w:tcPr>
            <w:tcW w:w="2080"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聯絡人姓名：</w:t>
            </w:r>
          </w:p>
        </w:tc>
        <w:tc>
          <w:tcPr>
            <w:tcW w:w="3320" w:type="dxa"/>
            <w:gridSpan w:val="5"/>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w:t>
            </w:r>
          </w:p>
        </w:tc>
      </w:tr>
      <w:tr w:rsidR="00AB7937" w:rsidRPr="00AB7937" w:rsidTr="00AB7937">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訊息來源</w:t>
            </w:r>
            <w:r w:rsidRPr="00AB7937">
              <w:rPr>
                <w:rFonts w:asciiTheme="minorEastAsia" w:eastAsiaTheme="minorEastAsia" w:hAnsiTheme="minorEastAsia"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 □SME網站□SSI網站□104教育網 □1111教育網 □亞太教育網 □台灣教育網</w:t>
            </w:r>
          </w:p>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□yes123□朋友 □其他:________</w:t>
            </w:r>
          </w:p>
        </w:tc>
      </w:tr>
      <w:tr w:rsidR="00AB7937" w:rsidRPr="00AB7937" w:rsidTr="00AB7937">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AB7937" w:rsidRPr="00AB7937" w:rsidRDefault="00AB7937">
            <w:pPr>
              <w:tabs>
                <w:tab w:val="left" w:pos="7920"/>
              </w:tabs>
              <w:snapToGrid w:val="0"/>
              <w:spacing w:line="0" w:lineRule="atLeast"/>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繳費方式：</w:t>
            </w:r>
          </w:p>
          <w:p w:rsidR="00AB7937" w:rsidRPr="00AB7937" w:rsidRDefault="00AB7937">
            <w:pPr>
              <w:pStyle w:val="5"/>
              <w:spacing w:line="0" w:lineRule="atLeast"/>
              <w:ind w:leftChars="0" w:left="0"/>
              <w:rPr>
                <w:rFonts w:asciiTheme="minorEastAsia" w:eastAsiaTheme="minorEastAsia" w:hAnsiTheme="minorEastAsia" w:cs="Arial"/>
                <w:b w:val="0"/>
                <w:sz w:val="20"/>
                <w:szCs w:val="20"/>
              </w:rPr>
            </w:pPr>
            <w:r w:rsidRPr="00AB7937">
              <w:rPr>
                <w:rFonts w:asciiTheme="minorEastAsia" w:eastAsiaTheme="minorEastAsia" w:hAnsiTheme="minorEastAsia" w:cs="Arial" w:hint="eastAsia"/>
                <w:b w:val="0"/>
                <w:sz w:val="20"/>
                <w:szCs w:val="20"/>
              </w:rPr>
              <w:t>□即期支票 　抬頭：中華系統性創新學會（劃線並禁止背書轉讓）</w:t>
            </w:r>
          </w:p>
          <w:p w:rsidR="00AB7937" w:rsidRPr="00AB7937" w:rsidRDefault="00AB7937">
            <w:pPr>
              <w:spacing w:line="0" w:lineRule="atLeast"/>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◎支票</w:t>
            </w:r>
            <w:proofErr w:type="gramStart"/>
            <w:r w:rsidRPr="00AB7937">
              <w:rPr>
                <w:rFonts w:asciiTheme="minorEastAsia" w:eastAsiaTheme="minorEastAsia" w:hAnsiTheme="minorEastAsia" w:hint="eastAsia"/>
                <w:sz w:val="20"/>
                <w:szCs w:val="20"/>
              </w:rPr>
              <w:t>逕</w:t>
            </w:r>
            <w:proofErr w:type="gramEnd"/>
            <w:r w:rsidRPr="00AB7937">
              <w:rPr>
                <w:rFonts w:asciiTheme="minorEastAsia" w:eastAsiaTheme="minorEastAsia" w:hAnsiTheme="minorEastAsia" w:hint="eastAsia"/>
                <w:sz w:val="20"/>
                <w:szCs w:val="20"/>
              </w:rPr>
              <w:t>寄：『</w:t>
            </w:r>
            <w:r w:rsidRPr="00AB7937">
              <w:rPr>
                <w:rFonts w:asciiTheme="minorEastAsia" w:eastAsiaTheme="minorEastAsia" w:hAnsiTheme="minorEastAsia" w:cs="Tahoma" w:hint="eastAsia"/>
                <w:sz w:val="20"/>
                <w:szCs w:val="20"/>
              </w:rPr>
              <w:t>30071新竹光復路二段352號6樓(清華資訊大樓)</w:t>
            </w:r>
            <w:r w:rsidRPr="00AB7937">
              <w:rPr>
                <w:rFonts w:asciiTheme="minorEastAsia" w:eastAsiaTheme="minorEastAsia" w:hAnsiTheme="minorEastAsia" w:hint="eastAsia"/>
                <w:sz w:val="20"/>
                <w:szCs w:val="20"/>
              </w:rPr>
              <w:t xml:space="preserve"> 中華系統性創新學會 啟』</w:t>
            </w:r>
            <w:bookmarkStart w:id="5" w:name="OLE_LINK1"/>
          </w:p>
          <w:p w:rsidR="00AB7937" w:rsidRPr="00AB7937" w:rsidRDefault="00AB7937">
            <w:pPr>
              <w:spacing w:line="0" w:lineRule="atLeast"/>
              <w:rPr>
                <w:rFonts w:asciiTheme="minorEastAsia" w:eastAsiaTheme="minorEastAsia" w:hAnsiTheme="minorEastAsia" w:cs="Arial"/>
                <w:bCs/>
                <w:sz w:val="20"/>
                <w:szCs w:val="20"/>
              </w:rPr>
            </w:pPr>
            <w:r w:rsidRPr="00AB7937">
              <w:rPr>
                <w:rFonts w:asciiTheme="minorEastAsia" w:eastAsiaTheme="minorEastAsia" w:hAnsiTheme="minorEastAsia" w:cs="Arial" w:hint="eastAsia"/>
                <w:bCs/>
                <w:sz w:val="20"/>
                <w:szCs w:val="20"/>
              </w:rPr>
              <w:t>□</w:t>
            </w:r>
            <w:bookmarkEnd w:id="5"/>
            <w:r w:rsidRPr="00AB7937">
              <w:rPr>
                <w:rFonts w:asciiTheme="minorEastAsia" w:eastAsiaTheme="minorEastAsia" w:hAnsiTheme="minorEastAsia" w:cs="Arial" w:hint="eastAsia"/>
                <w:bCs/>
                <w:sz w:val="20"/>
                <w:szCs w:val="20"/>
              </w:rPr>
              <w:t>匯款/ATM</w:t>
            </w:r>
            <w:r w:rsidRPr="00AB7937">
              <w:rPr>
                <w:rFonts w:asciiTheme="minorEastAsia" w:eastAsiaTheme="minorEastAsia" w:hAnsiTheme="minorEastAsia" w:cs="Arial" w:hint="eastAsia"/>
                <w:bCs/>
                <w:sz w:val="20"/>
                <w:szCs w:val="20"/>
              </w:rPr>
              <w:tab/>
              <w:t>銀行：兆豐國際商業銀行  竹科新安分行 總行代號 017</w:t>
            </w:r>
          </w:p>
          <w:p w:rsidR="00AB7937" w:rsidRPr="00AB7937" w:rsidRDefault="00AB7937">
            <w:pPr>
              <w:tabs>
                <w:tab w:val="left" w:pos="1481"/>
              </w:tabs>
              <w:spacing w:line="0" w:lineRule="atLeast"/>
              <w:rPr>
                <w:rFonts w:asciiTheme="minorEastAsia" w:eastAsiaTheme="minorEastAsia" w:hAnsiTheme="minorEastAsia" w:cs="Arial"/>
                <w:sz w:val="20"/>
                <w:szCs w:val="20"/>
              </w:rPr>
            </w:pPr>
            <w:r w:rsidRPr="00AB7937">
              <w:rPr>
                <w:rFonts w:asciiTheme="minorEastAsia" w:eastAsiaTheme="minorEastAsia" w:hAnsiTheme="minorEastAsia" w:cs="Arial" w:hint="eastAsia"/>
                <w:sz w:val="20"/>
                <w:szCs w:val="20"/>
              </w:rPr>
              <w:tab/>
              <w:t xml:space="preserve">帳號：020-09-10136-1  　戶名：中華系統性創新學會 </w:t>
            </w:r>
          </w:p>
          <w:p w:rsidR="00AB7937" w:rsidRPr="00AB7937" w:rsidRDefault="00AB7937">
            <w:pPr>
              <w:spacing w:line="0" w:lineRule="atLeast"/>
              <w:rPr>
                <w:rFonts w:asciiTheme="minorEastAsia" w:eastAsiaTheme="minorEastAsia" w:hAnsiTheme="minorEastAsia"/>
                <w:sz w:val="20"/>
                <w:szCs w:val="20"/>
              </w:rPr>
            </w:pPr>
            <w:r w:rsidRPr="00AB7937">
              <w:rPr>
                <w:rFonts w:asciiTheme="minorEastAsia" w:eastAsiaTheme="minorEastAsia" w:hAnsiTheme="minorEastAsia" w:cs="Arial" w:hint="eastAsia"/>
                <w:sz w:val="20"/>
                <w:szCs w:val="20"/>
              </w:rPr>
              <w:t>◎請將繳費證明(匯款、ATM轉帳單據或支票)，傳真至</w:t>
            </w:r>
            <w:r w:rsidRPr="00AB7937">
              <w:rPr>
                <w:rFonts w:asciiTheme="minorEastAsia" w:eastAsiaTheme="minorEastAsia" w:hAnsiTheme="minorEastAsia" w:hint="eastAsia"/>
                <w:sz w:val="20"/>
                <w:szCs w:val="20"/>
              </w:rPr>
              <w:t>（03）572-3210</w:t>
            </w:r>
          </w:p>
        </w:tc>
      </w:tr>
      <w:tr w:rsidR="00AB7937" w:rsidRPr="00AB7937" w:rsidTr="00AB7937">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AB7937" w:rsidRPr="00AB7937" w:rsidRDefault="00AB7937">
            <w:pPr>
              <w:pStyle w:val="5"/>
              <w:spacing w:line="240" w:lineRule="auto"/>
              <w:ind w:leftChars="0" w:left="0"/>
              <w:rPr>
                <w:rFonts w:asciiTheme="minorEastAsia" w:eastAsiaTheme="minorEastAsia" w:hAnsiTheme="minorEastAsia"/>
                <w:b w:val="0"/>
                <w:sz w:val="20"/>
                <w:szCs w:val="20"/>
              </w:rPr>
            </w:pPr>
            <w:r w:rsidRPr="00AB7937">
              <w:rPr>
                <w:rFonts w:asciiTheme="minorEastAsia" w:eastAsiaTheme="minorEastAsia" w:hAnsiTheme="minorEastAsia" w:hint="eastAsia"/>
                <w:b w:val="0"/>
                <w:sz w:val="20"/>
                <w:szCs w:val="20"/>
              </w:rPr>
              <w:t>統一編號:</w:t>
            </w:r>
          </w:p>
        </w:tc>
      </w:tr>
      <w:tr w:rsidR="00AB7937" w:rsidRPr="00AB7937" w:rsidTr="00294078">
        <w:trPr>
          <w:cantSplit/>
          <w:trHeight w:val="128"/>
          <w:jc w:val="center"/>
        </w:trPr>
        <w:tc>
          <w:tcPr>
            <w:tcW w:w="3520"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費用：(費用為一人次價格)</w:t>
            </w:r>
          </w:p>
        </w:tc>
        <w:tc>
          <w:tcPr>
            <w:tcW w:w="6920" w:type="dxa"/>
            <w:gridSpan w:val="6"/>
            <w:tcBorders>
              <w:top w:val="single" w:sz="12" w:space="0" w:color="642F04"/>
              <w:left w:val="single" w:sz="4" w:space="0" w:color="auto"/>
              <w:bottom w:val="single" w:sz="12" w:space="0" w:color="642F04"/>
              <w:right w:val="double" w:sz="2" w:space="0" w:color="642F04"/>
            </w:tcBorders>
            <w:shd w:val="clear" w:color="auto" w:fill="F9F3ED"/>
            <w:hideMark/>
          </w:tcPr>
          <w:p w:rsidR="00AB7937" w:rsidRPr="00AB7937" w:rsidRDefault="00AB7937">
            <w:pPr>
              <w:snapToGrid w:val="0"/>
              <w:rPr>
                <w:rFonts w:asciiTheme="minorEastAsia" w:eastAsiaTheme="minorEastAsia" w:hAnsiTheme="minorEastAsia"/>
                <w:b/>
                <w:sz w:val="20"/>
                <w:szCs w:val="20"/>
              </w:rPr>
            </w:pPr>
            <w:r w:rsidRPr="00AB7937">
              <w:rPr>
                <w:rFonts w:asciiTheme="minorEastAsia" w:eastAsiaTheme="minorEastAsia" w:hAnsiTheme="minorEastAsia" w:hint="eastAsia"/>
                <w:sz w:val="20"/>
                <w:szCs w:val="20"/>
              </w:rPr>
              <w:t>註冊費</w:t>
            </w:r>
          </w:p>
        </w:tc>
      </w:tr>
      <w:tr w:rsidR="00AB7937" w:rsidRPr="00AB7937" w:rsidTr="00294078">
        <w:trPr>
          <w:cantSplit/>
          <w:trHeight w:val="1204"/>
          <w:jc w:val="center"/>
        </w:trPr>
        <w:tc>
          <w:tcPr>
            <w:tcW w:w="3520"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AB7937" w:rsidRPr="00AB7937" w:rsidRDefault="00AB7937" w:rsidP="00294078">
            <w:pPr>
              <w:snapToGrid w:val="0"/>
              <w:spacing w:line="0" w:lineRule="atLeast"/>
              <w:jc w:val="both"/>
              <w:rPr>
                <w:rFonts w:asciiTheme="minorEastAsia" w:eastAsiaTheme="minorEastAsia" w:hAnsiTheme="minorEastAsia"/>
                <w:bCs/>
                <w:color w:val="111111"/>
                <w:sz w:val="20"/>
                <w:szCs w:val="20"/>
              </w:rPr>
            </w:pPr>
            <w:r w:rsidRPr="00AB7937">
              <w:rPr>
                <w:rFonts w:asciiTheme="minorEastAsia" w:eastAsiaTheme="minorEastAsia" w:hAnsiTheme="minorEastAsia" w:hint="eastAsia"/>
                <w:b/>
                <w:bCs/>
                <w:color w:val="111111"/>
                <w:szCs w:val="20"/>
              </w:rPr>
              <w:t>台北現場</w:t>
            </w:r>
            <w:r w:rsidR="00294078">
              <w:rPr>
                <w:rFonts w:asciiTheme="minorEastAsia" w:eastAsiaTheme="minorEastAsia" w:hAnsiTheme="minorEastAsia" w:hint="eastAsia"/>
                <w:b/>
                <w:bCs/>
                <w:color w:val="111111"/>
                <w:szCs w:val="20"/>
              </w:rPr>
              <w:t xml:space="preserve"> </w:t>
            </w:r>
            <w:r w:rsidR="00DE54E4" w:rsidRPr="00DE5C62">
              <w:rPr>
                <w:rFonts w:asciiTheme="minorEastAsia" w:eastAsiaTheme="minorEastAsia" w:hAnsiTheme="minorEastAsia" w:hint="eastAsia"/>
                <w:bCs/>
                <w:color w:val="000000" w:themeColor="text1"/>
              </w:rPr>
              <w:t>2015/</w:t>
            </w:r>
            <w:r w:rsidR="006B5EFC">
              <w:rPr>
                <w:rFonts w:asciiTheme="minorEastAsia" w:eastAsiaTheme="minorEastAsia" w:hAnsiTheme="minorEastAsia" w:hint="eastAsia"/>
                <w:bCs/>
                <w:color w:val="000000" w:themeColor="text1"/>
              </w:rPr>
              <w:t>10</w:t>
            </w:r>
            <w:r w:rsidR="00DE54E4" w:rsidRPr="00DE5C62">
              <w:rPr>
                <w:rFonts w:asciiTheme="minorEastAsia" w:eastAsiaTheme="minorEastAsia" w:hAnsiTheme="minorEastAsia" w:hint="eastAsia"/>
                <w:bCs/>
                <w:color w:val="000000" w:themeColor="text1"/>
              </w:rPr>
              <w:t>/</w:t>
            </w:r>
            <w:r w:rsidR="006B5EFC">
              <w:rPr>
                <w:rFonts w:asciiTheme="minorEastAsia" w:eastAsiaTheme="minorEastAsia" w:hAnsiTheme="minorEastAsia" w:hint="eastAsia"/>
                <w:bCs/>
                <w:color w:val="000000" w:themeColor="text1"/>
              </w:rPr>
              <w:t>3</w:t>
            </w:r>
            <w:r w:rsidR="00DE54E4" w:rsidRPr="00DE5C62">
              <w:rPr>
                <w:rFonts w:asciiTheme="minorEastAsia" w:eastAsiaTheme="minorEastAsia" w:hAnsiTheme="minorEastAsia" w:hint="eastAsia"/>
                <w:bCs/>
                <w:color w:val="000000" w:themeColor="text1"/>
              </w:rPr>
              <w:t>，</w:t>
            </w:r>
            <w:r w:rsidR="006B5EFC">
              <w:rPr>
                <w:rFonts w:asciiTheme="minorEastAsia" w:eastAsiaTheme="minorEastAsia" w:hAnsiTheme="minorEastAsia" w:hint="eastAsia"/>
                <w:bCs/>
                <w:color w:val="000000" w:themeColor="text1"/>
              </w:rPr>
              <w:t>10</w:t>
            </w:r>
            <w:r w:rsidR="00DE54E4" w:rsidRPr="00DE5C62">
              <w:rPr>
                <w:rFonts w:asciiTheme="minorEastAsia" w:eastAsiaTheme="minorEastAsia" w:hAnsiTheme="minorEastAsia" w:hint="eastAsia"/>
                <w:bCs/>
                <w:color w:val="000000" w:themeColor="text1"/>
              </w:rPr>
              <w:t>/</w:t>
            </w:r>
            <w:r w:rsidR="006B5EFC">
              <w:rPr>
                <w:rFonts w:asciiTheme="minorEastAsia" w:eastAsiaTheme="minorEastAsia" w:hAnsiTheme="minorEastAsia" w:hint="eastAsia"/>
                <w:bCs/>
                <w:color w:val="000000" w:themeColor="text1"/>
              </w:rPr>
              <w:t>17</w:t>
            </w:r>
            <w:r w:rsidR="00DE54E4" w:rsidRPr="00DE5C62">
              <w:rPr>
                <w:rFonts w:asciiTheme="minorEastAsia" w:eastAsiaTheme="minorEastAsia" w:hAnsiTheme="minorEastAsia" w:hint="eastAsia"/>
                <w:bCs/>
                <w:color w:val="000000" w:themeColor="text1"/>
              </w:rPr>
              <w:t>，</w:t>
            </w:r>
            <w:r w:rsidR="006B5EFC">
              <w:rPr>
                <w:rFonts w:asciiTheme="minorEastAsia" w:eastAsiaTheme="minorEastAsia" w:hAnsiTheme="minorEastAsia" w:hint="eastAsia"/>
                <w:bCs/>
                <w:color w:val="000000" w:themeColor="text1"/>
              </w:rPr>
              <w:t>10/18</w:t>
            </w:r>
            <w:r w:rsidR="00294078">
              <w:rPr>
                <w:rFonts w:ascii="新細明體" w:hAnsi="新細明體" w:hint="eastAsia"/>
                <w:color w:val="000000"/>
                <w:sz w:val="22"/>
                <w:szCs w:val="22"/>
              </w:rPr>
              <w:t xml:space="preserve">         </w:t>
            </w:r>
            <w:r w:rsidR="00F95632">
              <w:rPr>
                <w:rFonts w:ascii="新細明體" w:hAnsi="新細明體" w:hint="eastAsia"/>
                <w:color w:val="000000"/>
                <w:sz w:val="22"/>
                <w:szCs w:val="22"/>
              </w:rPr>
              <w:t>(星期</w:t>
            </w:r>
            <w:r w:rsidR="00DE5C62">
              <w:rPr>
                <w:rFonts w:ascii="新細明體" w:hAnsi="新細明體" w:hint="eastAsia"/>
                <w:color w:val="000000"/>
                <w:sz w:val="22"/>
                <w:szCs w:val="22"/>
              </w:rPr>
              <w:t>六/</w:t>
            </w:r>
            <w:r w:rsidR="00F95632">
              <w:rPr>
                <w:rFonts w:ascii="新細明體" w:hAnsi="新細明體" w:hint="eastAsia"/>
                <w:color w:val="000000"/>
                <w:sz w:val="22"/>
                <w:szCs w:val="22"/>
              </w:rPr>
              <w:t>日</w:t>
            </w:r>
            <w:r w:rsidR="00F95632" w:rsidRPr="00314FC2">
              <w:rPr>
                <w:rFonts w:ascii="新細明體" w:hAnsi="新細明體" w:hint="eastAsia"/>
                <w:bCs/>
                <w:color w:val="111111"/>
              </w:rPr>
              <w:t>08:30~17:30)</w:t>
            </w:r>
          </w:p>
        </w:tc>
        <w:tc>
          <w:tcPr>
            <w:tcW w:w="6920" w:type="dxa"/>
            <w:gridSpan w:val="6"/>
            <w:tcBorders>
              <w:top w:val="single" w:sz="12" w:space="0" w:color="642F04"/>
              <w:left w:val="single" w:sz="4" w:space="0" w:color="auto"/>
              <w:bottom w:val="double" w:sz="2" w:space="0" w:color="642F04"/>
              <w:right w:val="double" w:sz="2" w:space="0" w:color="642F04"/>
            </w:tcBorders>
            <w:shd w:val="clear" w:color="auto" w:fill="F9F3ED"/>
            <w:vAlign w:val="center"/>
          </w:tcPr>
          <w:p w:rsidR="00AB7937" w:rsidRPr="00AB7937" w:rsidRDefault="00AB7937">
            <w:pPr>
              <w:widowControl/>
              <w:snapToGrid w:val="0"/>
              <w:spacing w:line="0" w:lineRule="atLeast"/>
              <w:rPr>
                <w:rFonts w:asciiTheme="minorEastAsia" w:eastAsiaTheme="minorEastAsia" w:hAnsiTheme="minorEastAsia"/>
                <w:b/>
                <w:bCs/>
                <w:color w:val="FF0000"/>
              </w:rPr>
            </w:pPr>
            <w:r w:rsidRPr="00AB7937">
              <w:rPr>
                <w:rFonts w:asciiTheme="minorEastAsia" w:eastAsiaTheme="minorEastAsia" w:hAnsiTheme="minorEastAsia" w:hint="eastAsia"/>
                <w:b/>
                <w:bCs/>
                <w:color w:val="FF0000"/>
              </w:rPr>
              <w:t>核定全額費用 □</w:t>
            </w:r>
            <w:r w:rsidR="00DE5C62">
              <w:rPr>
                <w:rFonts w:asciiTheme="minorEastAsia" w:eastAsiaTheme="minorEastAsia" w:hAnsiTheme="minorEastAsia" w:hint="eastAsia"/>
                <w:b/>
                <w:bCs/>
                <w:color w:val="FF0000"/>
              </w:rPr>
              <w:t>$4</w:t>
            </w:r>
            <w:r w:rsidRPr="00AB7937">
              <w:rPr>
                <w:rFonts w:asciiTheme="minorEastAsia" w:eastAsiaTheme="minorEastAsia" w:hAnsiTheme="minorEastAsia" w:hint="eastAsia"/>
                <w:b/>
                <w:bCs/>
                <w:color w:val="FF0000"/>
              </w:rPr>
              <w:t>,</w:t>
            </w:r>
            <w:r w:rsidR="00F95632">
              <w:rPr>
                <w:rFonts w:asciiTheme="minorEastAsia" w:eastAsiaTheme="minorEastAsia" w:hAnsiTheme="minorEastAsia" w:hint="eastAsia"/>
                <w:b/>
                <w:bCs/>
                <w:color w:val="FF0000"/>
              </w:rPr>
              <w:t>6</w:t>
            </w:r>
            <w:r w:rsidR="00DE5C62">
              <w:rPr>
                <w:rFonts w:asciiTheme="minorEastAsia" w:eastAsiaTheme="minorEastAsia" w:hAnsiTheme="minorEastAsia" w:hint="eastAsia"/>
                <w:b/>
                <w:bCs/>
                <w:color w:val="FF0000"/>
              </w:rPr>
              <w:t>8</w:t>
            </w:r>
            <w:r w:rsidR="00F95632">
              <w:rPr>
                <w:rFonts w:asciiTheme="minorEastAsia" w:eastAsiaTheme="minorEastAsia" w:hAnsiTheme="minorEastAsia" w:hint="eastAsia"/>
                <w:b/>
                <w:bCs/>
                <w:color w:val="FF0000"/>
              </w:rPr>
              <w:t>0</w:t>
            </w:r>
            <w:r w:rsidRPr="00AB7937">
              <w:rPr>
                <w:rFonts w:asciiTheme="minorEastAsia" w:eastAsiaTheme="minorEastAsia" w:hAnsiTheme="minorEastAsia" w:hint="eastAsia"/>
                <w:b/>
                <w:bCs/>
                <w:color w:val="FF0000"/>
              </w:rPr>
              <w:t>元</w:t>
            </w:r>
          </w:p>
          <w:p w:rsidR="00FB0A75" w:rsidRDefault="00AB7937" w:rsidP="00FB0A75">
            <w:pPr>
              <w:widowControl/>
              <w:snapToGrid w:val="0"/>
              <w:spacing w:line="0" w:lineRule="atLeast"/>
              <w:rPr>
                <w:rFonts w:asciiTheme="minorEastAsia" w:eastAsiaTheme="minorEastAsia" w:hAnsiTheme="minorEastAsia"/>
                <w:color w:val="000000"/>
                <w:sz w:val="20"/>
                <w:szCs w:val="20"/>
              </w:rPr>
            </w:pPr>
            <w:r w:rsidRPr="00AB7937">
              <w:rPr>
                <w:rFonts w:asciiTheme="minorEastAsia" w:eastAsiaTheme="minorEastAsia" w:hAnsiTheme="minorEastAsia" w:hint="eastAsia"/>
                <w:bCs/>
                <w:color w:val="000000"/>
                <w:sz w:val="20"/>
                <w:szCs w:val="20"/>
              </w:rPr>
              <w:t>補助80%（</w:t>
            </w:r>
            <w:r w:rsidRPr="00AB7937">
              <w:rPr>
                <w:rFonts w:asciiTheme="minorEastAsia" w:eastAsiaTheme="minorEastAsia" w:hAnsiTheme="minorEastAsia" w:hint="eastAsia"/>
                <w:color w:val="000000"/>
                <w:sz w:val="20"/>
                <w:szCs w:val="20"/>
              </w:rPr>
              <w:t>特定對象全額100%）</w:t>
            </w:r>
          </w:p>
          <w:p w:rsidR="00DE5C62" w:rsidRPr="00DE5C62" w:rsidRDefault="00FB0A75" w:rsidP="00C16501">
            <w:pPr>
              <w:widowControl/>
              <w:snapToGrid w:val="0"/>
              <w:spacing w:line="0" w:lineRule="atLeast"/>
              <w:rPr>
                <w:rFonts w:asciiTheme="minorEastAsia" w:eastAsiaTheme="minorEastAsia" w:hAnsiTheme="minorEastAsia"/>
                <w:bCs/>
                <w:color w:val="000000"/>
                <w:sz w:val="20"/>
                <w:szCs w:val="20"/>
              </w:rPr>
            </w:pPr>
            <w:r w:rsidRPr="00FB0A75">
              <w:rPr>
                <w:rFonts w:asciiTheme="minorEastAsia" w:eastAsiaTheme="minorEastAsia" w:hAnsiTheme="minorEastAsia" w:hint="eastAsia"/>
                <w:bCs/>
                <w:color w:val="000000"/>
                <w:sz w:val="20"/>
                <w:szCs w:val="20"/>
              </w:rPr>
              <w:t>（勞動部勞動力發展署北基宜花金馬分署補助$</w:t>
            </w:r>
            <w:r w:rsidR="00DE5C62" w:rsidRPr="00DE5C62">
              <w:rPr>
                <w:rFonts w:asciiTheme="minorEastAsia" w:eastAsiaTheme="minorEastAsia" w:hAnsiTheme="minorEastAsia"/>
                <w:bCs/>
                <w:color w:val="000000"/>
                <w:sz w:val="20"/>
                <w:szCs w:val="20"/>
              </w:rPr>
              <w:t>3,744</w:t>
            </w:r>
            <w:r w:rsidRPr="00FB0A75">
              <w:rPr>
                <w:rFonts w:asciiTheme="minorEastAsia" w:eastAsiaTheme="minorEastAsia" w:hAnsiTheme="minorEastAsia" w:hint="eastAsia"/>
                <w:bCs/>
                <w:color w:val="000000"/>
                <w:sz w:val="20"/>
                <w:szCs w:val="20"/>
              </w:rPr>
              <w:t>，參訓學員自行負擔$</w:t>
            </w:r>
            <w:r w:rsidR="00DE5C62" w:rsidRPr="00DE5C62">
              <w:rPr>
                <w:rFonts w:asciiTheme="minorEastAsia" w:eastAsiaTheme="minorEastAsia" w:hAnsiTheme="minorEastAsia"/>
                <w:bCs/>
                <w:color w:val="000000"/>
                <w:sz w:val="20"/>
                <w:szCs w:val="20"/>
              </w:rPr>
              <w:t>936</w:t>
            </w:r>
            <w:r w:rsidRPr="00FB0A75">
              <w:rPr>
                <w:rFonts w:asciiTheme="minorEastAsia" w:eastAsiaTheme="minorEastAsia" w:hAnsiTheme="minorEastAsia"/>
                <w:bCs/>
                <w:color w:val="000000"/>
                <w:sz w:val="20"/>
                <w:szCs w:val="20"/>
              </w:rPr>
              <w:t>）</w:t>
            </w:r>
          </w:p>
        </w:tc>
      </w:tr>
    </w:tbl>
    <w:p w:rsidR="00AB7937" w:rsidRPr="00AB7937" w:rsidRDefault="00AB7937" w:rsidP="00AB7937">
      <w:pPr>
        <w:snapToGrid w:val="0"/>
        <w:rPr>
          <w:rFonts w:asciiTheme="minorEastAsia" w:eastAsiaTheme="minorEastAsia" w:hAnsiTheme="minorEastAsia"/>
          <w:b/>
          <w:color w:val="FFFFFF"/>
          <w:sz w:val="20"/>
          <w:szCs w:val="20"/>
        </w:rPr>
      </w:pPr>
    </w:p>
    <w:p w:rsidR="00AB7937" w:rsidRPr="00AB7937" w:rsidRDefault="00AB7937" w:rsidP="00AB7937">
      <w:pPr>
        <w:snapToGrid w:val="0"/>
        <w:ind w:firstLineChars="50" w:firstLine="100"/>
        <w:rPr>
          <w:rFonts w:asciiTheme="minorEastAsia" w:eastAsiaTheme="minorEastAsia" w:hAnsiTheme="minorEastAsia"/>
          <w:b/>
          <w:color w:val="FFFFFF"/>
          <w:sz w:val="20"/>
          <w:szCs w:val="20"/>
        </w:rPr>
      </w:pPr>
      <w:r w:rsidRPr="00AB7937">
        <w:rPr>
          <w:rFonts w:asciiTheme="minorEastAsia" w:eastAsiaTheme="minorEastAsia" w:hAnsiTheme="minorEastAsia" w:hint="eastAsia"/>
          <w:b/>
          <w:color w:val="FFFFFF"/>
          <w:sz w:val="20"/>
          <w:szCs w:val="20"/>
          <w:highlight w:val="black"/>
        </w:rPr>
        <w:t>注意事項</w:t>
      </w:r>
    </w:p>
    <w:p w:rsidR="00D02174" w:rsidRDefault="00D02174" w:rsidP="00D02174">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0.本系列課程</w:t>
      </w:r>
      <w:r>
        <w:rPr>
          <w:rFonts w:asciiTheme="minorEastAsia" w:eastAsiaTheme="minorEastAsia" w:hAnsiTheme="minorEastAsia" w:hint="eastAsia"/>
          <w:b/>
          <w:color w:val="000000" w:themeColor="text1"/>
          <w:sz w:val="20"/>
          <w:szCs w:val="20"/>
          <w:u w:val="single"/>
        </w:rPr>
        <w:t>已通過</w:t>
      </w:r>
      <w:r>
        <w:rPr>
          <w:rFonts w:asciiTheme="minorEastAsia" w:eastAsiaTheme="minorEastAsia" w:hAnsiTheme="minorEastAsia" w:hint="eastAsia"/>
          <w:color w:val="000000" w:themeColor="text1"/>
          <w:sz w:val="20"/>
          <w:szCs w:val="20"/>
        </w:rPr>
        <w:t>.符合資格學員享80%高額補助（符合特殊資格100％）。</w:t>
      </w:r>
    </w:p>
    <w:p w:rsidR="00D02174" w:rsidRDefault="00D02174" w:rsidP="00D02174">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1.自</w:t>
      </w:r>
      <w:proofErr w:type="gramStart"/>
      <w:r>
        <w:rPr>
          <w:rFonts w:asciiTheme="minorEastAsia" w:eastAsiaTheme="minorEastAsia" w:hAnsiTheme="minorEastAsia" w:hint="eastAsia"/>
          <w:color w:val="000000" w:themeColor="text1"/>
          <w:sz w:val="20"/>
          <w:szCs w:val="20"/>
        </w:rPr>
        <w:t>102</w:t>
      </w:r>
      <w:proofErr w:type="gramEnd"/>
      <w:r>
        <w:rPr>
          <w:rFonts w:asciiTheme="minorEastAsia" w:eastAsiaTheme="minorEastAsia" w:hAnsiTheme="minorEastAsia" w:hint="eastAsia"/>
          <w:color w:val="000000" w:themeColor="text1"/>
          <w:sz w:val="20"/>
          <w:szCs w:val="20"/>
        </w:rPr>
        <w:t>年度起 報名錄取依</w:t>
      </w:r>
      <w:r>
        <w:rPr>
          <w:rFonts w:asciiTheme="minorEastAsia" w:eastAsiaTheme="minorEastAsia" w:hAnsiTheme="minorEastAsia" w:hint="eastAsia"/>
          <w:color w:val="000000" w:themeColor="text1"/>
          <w:spacing w:val="-6"/>
          <w:sz w:val="20"/>
          <w:szCs w:val="20"/>
        </w:rPr>
        <w:t xml:space="preserve">產業人才投資方案網 </w:t>
      </w:r>
      <w:r>
        <w:rPr>
          <w:rFonts w:asciiTheme="minorEastAsia" w:eastAsiaTheme="minorEastAsia" w:hAnsiTheme="minorEastAsia" w:hint="eastAsia"/>
          <w:color w:val="000000" w:themeColor="text1"/>
          <w:sz w:val="20"/>
          <w:szCs w:val="20"/>
        </w:rPr>
        <w:t>報名並完成課程繳費順序優先錄取。</w:t>
      </w:r>
    </w:p>
    <w:p w:rsidR="00D02174" w:rsidRDefault="00D02174" w:rsidP="00D02174">
      <w:pPr>
        <w:snapToGrid w:val="0"/>
        <w:ind w:firstLineChars="50" w:firstLine="100"/>
        <w:jc w:val="both"/>
        <w:rPr>
          <w:rFonts w:asciiTheme="minorEastAsia" w:eastAsiaTheme="minorEastAsia" w:hAnsiTheme="minorEastAsia" w:cs="Tahoma"/>
          <w:color w:val="000000" w:themeColor="text1"/>
          <w:sz w:val="20"/>
          <w:szCs w:val="20"/>
        </w:rPr>
      </w:pPr>
      <w:r>
        <w:rPr>
          <w:rFonts w:asciiTheme="minorEastAsia" w:eastAsiaTheme="minorEastAsia" w:hAnsiTheme="minorEastAsia" w:hint="eastAsia"/>
          <w:color w:val="000000" w:themeColor="text1"/>
          <w:sz w:val="20"/>
          <w:szCs w:val="20"/>
        </w:rPr>
        <w:t>2.費用含教材講義費用。</w:t>
      </w:r>
      <w:r>
        <w:rPr>
          <w:rFonts w:asciiTheme="minorEastAsia" w:eastAsiaTheme="minorEastAsia" w:hAnsiTheme="minorEastAsia" w:cs="Tahoma" w:hint="eastAsia"/>
          <w:color w:val="000000" w:themeColor="text1"/>
          <w:sz w:val="20"/>
          <w:szCs w:val="20"/>
        </w:rPr>
        <w:t>不含午餐費用，學會可替學員代訂午餐。</w:t>
      </w:r>
    </w:p>
    <w:p w:rsidR="00D02174" w:rsidRDefault="00D02174" w:rsidP="00D02174">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3. *項目 </w:t>
      </w:r>
      <w:proofErr w:type="gramStart"/>
      <w:r>
        <w:rPr>
          <w:rFonts w:asciiTheme="minorEastAsia" w:eastAsiaTheme="minorEastAsia" w:hAnsiTheme="minorEastAsia" w:hint="eastAsia"/>
          <w:color w:val="000000" w:themeColor="text1"/>
          <w:sz w:val="20"/>
          <w:szCs w:val="20"/>
        </w:rPr>
        <w:t>務</w:t>
      </w:r>
      <w:proofErr w:type="gramEnd"/>
      <w:r>
        <w:rPr>
          <w:rFonts w:asciiTheme="minorEastAsia" w:eastAsiaTheme="minorEastAsia" w:hAnsiTheme="minorEastAsia" w:hint="eastAsia"/>
          <w:color w:val="000000" w:themeColor="text1"/>
          <w:sz w:val="20"/>
          <w:szCs w:val="20"/>
        </w:rPr>
        <w:t>請填寫以利行前通知或有臨時注意事項時聯絡。</w:t>
      </w:r>
    </w:p>
    <w:p w:rsidR="00D02174" w:rsidRDefault="00D02174" w:rsidP="00D02174">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4.</w:t>
      </w:r>
      <w:proofErr w:type="gramStart"/>
      <w:r>
        <w:rPr>
          <w:rFonts w:asciiTheme="minorEastAsia" w:eastAsiaTheme="minorEastAsia" w:hAnsiTheme="minorEastAsia" w:hint="eastAsia"/>
          <w:color w:val="000000" w:themeColor="text1"/>
          <w:sz w:val="20"/>
          <w:szCs w:val="20"/>
        </w:rPr>
        <w:t>團報時</w:t>
      </w:r>
      <w:proofErr w:type="gramEnd"/>
      <w:r>
        <w:rPr>
          <w:rFonts w:asciiTheme="minorEastAsia" w:eastAsiaTheme="minorEastAsia" w:hAnsiTheme="minorEastAsia" w:hint="eastAsia"/>
          <w:color w:val="000000" w:themeColor="text1"/>
          <w:sz w:val="20"/>
          <w:szCs w:val="20"/>
        </w:rPr>
        <w:t>每人仍需填一份資料，並加</w:t>
      </w:r>
      <w:proofErr w:type="gramStart"/>
      <w:r>
        <w:rPr>
          <w:rFonts w:asciiTheme="minorEastAsia" w:eastAsiaTheme="minorEastAsia" w:hAnsiTheme="minorEastAsia" w:hint="eastAsia"/>
          <w:color w:val="000000" w:themeColor="text1"/>
          <w:sz w:val="20"/>
          <w:szCs w:val="20"/>
        </w:rPr>
        <w:t>註團報</w:t>
      </w:r>
      <w:proofErr w:type="gramEnd"/>
      <w:r>
        <w:rPr>
          <w:rFonts w:asciiTheme="minorEastAsia" w:eastAsiaTheme="minorEastAsia" w:hAnsiTheme="minorEastAsia" w:hint="eastAsia"/>
          <w:color w:val="000000" w:themeColor="text1"/>
          <w:sz w:val="20"/>
          <w:szCs w:val="20"/>
        </w:rPr>
        <w:t>聯絡人聯絡資料。</w:t>
      </w:r>
    </w:p>
    <w:p w:rsidR="00D02174" w:rsidRDefault="00D02174" w:rsidP="00D02174">
      <w:pPr>
        <w:snapToGrid w:val="0"/>
        <w:ind w:leftChars="42" w:left="219" w:hangingChars="59" w:hanging="118"/>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5.依產業人才投資計畫，學員符合補助條件並準時繳交相關文件，需先繳納全額培訓費用。上課出席率達3/4以上，補助學員80%學費（符合特殊資格100％）。</w:t>
      </w:r>
    </w:p>
    <w:p w:rsidR="00D02174" w:rsidRDefault="00D02174" w:rsidP="00D02174">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6.若遇不可預測之突發因素，聯合教育訓練中心保有相關課程時間調整及講師之變動權。資料更新詳見聯合教育訓練中心(</w:t>
      </w:r>
      <w:hyperlink r:id="rId10" w:history="1">
        <w:r>
          <w:rPr>
            <w:rStyle w:val="af0"/>
            <w:rFonts w:asciiTheme="minorEastAsia" w:eastAsiaTheme="minorEastAsia" w:hAnsiTheme="minorEastAsia" w:hint="eastAsia"/>
            <w:color w:val="000000" w:themeColor="text1"/>
            <w:sz w:val="20"/>
            <w:szCs w:val="20"/>
          </w:rPr>
          <w:t>www.ssi.org.tw</w:t>
        </w:r>
      </w:hyperlink>
      <w:r>
        <w:rPr>
          <w:rFonts w:asciiTheme="minorEastAsia" w:eastAsiaTheme="minorEastAsia" w:hAnsiTheme="minorEastAsia" w:hint="eastAsia"/>
          <w:color w:val="000000" w:themeColor="text1"/>
          <w:sz w:val="20"/>
          <w:szCs w:val="20"/>
        </w:rPr>
        <w:t>)網頁。</w:t>
      </w:r>
    </w:p>
    <w:p w:rsidR="00AB7937" w:rsidRPr="00D02174" w:rsidRDefault="00AB7937" w:rsidP="00A3469A">
      <w:pPr>
        <w:pStyle w:val="a3"/>
        <w:rPr>
          <w:rFonts w:asciiTheme="minorEastAsia" w:eastAsiaTheme="minorEastAsia" w:hAnsiTheme="minorEastAsia"/>
        </w:rPr>
      </w:pPr>
    </w:p>
    <w:sectPr w:rsidR="00AB7937" w:rsidRPr="00D02174" w:rsidSect="00AB7937">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AFAD7" w15:done="0"/>
  <w15:commentEx w15:paraId="5A408661" w15:done="0"/>
  <w15:commentEx w15:paraId="78700AA1" w15:done="0"/>
  <w15:commentEx w15:paraId="7D54C90E" w15:done="0"/>
  <w15:commentEx w15:paraId="38B226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62" w:rsidRDefault="00DE5C62" w:rsidP="00D86FE4">
      <w:r>
        <w:separator/>
      </w:r>
    </w:p>
  </w:endnote>
  <w:endnote w:type="continuationSeparator" w:id="0">
    <w:p w:rsidR="00DE5C62" w:rsidRDefault="00DE5C62"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62" w:rsidRDefault="00DE5C62" w:rsidP="00D86FE4">
      <w:r>
        <w:separator/>
      </w:r>
    </w:p>
  </w:footnote>
  <w:footnote w:type="continuationSeparator" w:id="0">
    <w:p w:rsidR="00DE5C62" w:rsidRDefault="00DE5C62" w:rsidP="00D86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72394"/>
    <w:rsid w:val="00084098"/>
    <w:rsid w:val="000A1E8F"/>
    <w:rsid w:val="00173066"/>
    <w:rsid w:val="001F4D27"/>
    <w:rsid w:val="002143E6"/>
    <w:rsid w:val="0022669B"/>
    <w:rsid w:val="00294078"/>
    <w:rsid w:val="003225DD"/>
    <w:rsid w:val="00361395"/>
    <w:rsid w:val="00373A20"/>
    <w:rsid w:val="003E4568"/>
    <w:rsid w:val="00440872"/>
    <w:rsid w:val="004B65D3"/>
    <w:rsid w:val="00534741"/>
    <w:rsid w:val="00544CFF"/>
    <w:rsid w:val="005C1675"/>
    <w:rsid w:val="005D0397"/>
    <w:rsid w:val="00641307"/>
    <w:rsid w:val="006B5EFC"/>
    <w:rsid w:val="006E0592"/>
    <w:rsid w:val="00785117"/>
    <w:rsid w:val="00856263"/>
    <w:rsid w:val="008D4322"/>
    <w:rsid w:val="00965500"/>
    <w:rsid w:val="009B0629"/>
    <w:rsid w:val="00A3469A"/>
    <w:rsid w:val="00AB5BAC"/>
    <w:rsid w:val="00AB7937"/>
    <w:rsid w:val="00B31E57"/>
    <w:rsid w:val="00BB2C34"/>
    <w:rsid w:val="00BE2A50"/>
    <w:rsid w:val="00C10830"/>
    <w:rsid w:val="00C16501"/>
    <w:rsid w:val="00C50D64"/>
    <w:rsid w:val="00C76EFF"/>
    <w:rsid w:val="00D0029E"/>
    <w:rsid w:val="00D02174"/>
    <w:rsid w:val="00D24279"/>
    <w:rsid w:val="00D86FE4"/>
    <w:rsid w:val="00DB4D85"/>
    <w:rsid w:val="00DE4129"/>
    <w:rsid w:val="00DE54E4"/>
    <w:rsid w:val="00DE5C62"/>
    <w:rsid w:val="00E14886"/>
    <w:rsid w:val="00E23251"/>
    <w:rsid w:val="00E35E9F"/>
    <w:rsid w:val="00E95A9F"/>
    <w:rsid w:val="00EA37E3"/>
    <w:rsid w:val="00EB21FD"/>
    <w:rsid w:val="00EC768E"/>
    <w:rsid w:val="00EE07C3"/>
    <w:rsid w:val="00F95632"/>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4355304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4886226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me-edu.org.tw" TargetMode="External"/><Relationship Id="rId4" Type="http://schemas.microsoft.com/office/2007/relationships/stylesWithEffects" Target="stylesWithEffects.xml"/><Relationship Id="rId9" Type="http://schemas.openxmlformats.org/officeDocument/2006/relationships/hyperlink" Target="mailto:service2@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2C39-52C3-43FC-9CBA-F0706346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AICI-03</cp:lastModifiedBy>
  <cp:revision>7</cp:revision>
  <dcterms:created xsi:type="dcterms:W3CDTF">2015-06-02T09:27:00Z</dcterms:created>
  <dcterms:modified xsi:type="dcterms:W3CDTF">2015-06-30T09:21:00Z</dcterms:modified>
</cp:coreProperties>
</file>