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CF463" w14:textId="77777777" w:rsidR="00A3469A" w:rsidRPr="00063702" w:rsidRDefault="00A3469A" w:rsidP="00A3469A">
      <w:pPr>
        <w:snapToGrid w:val="0"/>
        <w:spacing w:line="440" w:lineRule="exact"/>
        <w:jc w:val="center"/>
        <w:outlineLvl w:val="0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  </w:t>
      </w:r>
      <w:proofErr w:type="gramStart"/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10</w:t>
      </w:r>
      <w:bookmarkStart w:id="0" w:name="_Toc333392928"/>
      <w:bookmarkStart w:id="1" w:name="_Toc367865908"/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4</w:t>
      </w:r>
      <w:proofErr w:type="gramEnd"/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年度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產業人才投資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計畫招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訓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簡章</w:t>
      </w:r>
      <w:bookmarkEnd w:id="0"/>
      <w:bookmarkEnd w:id="1"/>
    </w:p>
    <w:tbl>
      <w:tblPr>
        <w:tblW w:w="1085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497"/>
      </w:tblGrid>
      <w:tr w:rsidR="00544CFF" w:rsidRPr="00063702" w14:paraId="277CF467" w14:textId="77777777" w:rsidTr="00AB7937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277CF464" w14:textId="77777777" w:rsidR="00D0676E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</w:t>
            </w:r>
          </w:p>
          <w:p w14:paraId="277CF465" w14:textId="77777777" w:rsidR="00544CFF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277CF466" w14:textId="77777777" w:rsidR="00544CFF" w:rsidRPr="00063702" w:rsidRDefault="00544CFF" w:rsidP="00AB793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A3469A" w:rsidRPr="00063702" w14:paraId="277CF46A" w14:textId="77777777" w:rsidTr="00AB7937">
        <w:trPr>
          <w:trHeight w:val="596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F468" w14:textId="77777777"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77CF469" w14:textId="77777777" w:rsidR="00A3469A" w:rsidRPr="00063702" w:rsidRDefault="003D142B" w:rsidP="00AB7937">
            <w:pPr>
              <w:snapToGrid w:val="0"/>
              <w:spacing w:before="240"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  <w:sz w:val="32"/>
                <w:szCs w:val="32"/>
              </w:rPr>
            </w:pPr>
            <w:r w:rsidRPr="003D142B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智慧財產與專利策略班</w:t>
            </w:r>
          </w:p>
        </w:tc>
      </w:tr>
      <w:tr w:rsidR="00A3469A" w:rsidRPr="00063702" w14:paraId="277CF46F" w14:textId="77777777" w:rsidTr="00AB7937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277CF46B" w14:textId="77777777" w:rsidR="00544CFF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報名/</w:t>
            </w:r>
          </w:p>
          <w:p w14:paraId="277CF46C" w14:textId="77777777"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277CF46D" w14:textId="77777777"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報名地址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: 新竹市光復路二段352號6樓</w:t>
            </w:r>
          </w:p>
          <w:p w14:paraId="277CF46E" w14:textId="77777777" w:rsidR="00544CFF" w:rsidRPr="00063702" w:rsidRDefault="00544CFF" w:rsidP="00544C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上課地址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 xml:space="preserve">:台北現場 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100-87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臺北市中正區思源街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18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號 課前三日正式通知</w:t>
            </w:r>
          </w:p>
        </w:tc>
      </w:tr>
      <w:tr w:rsidR="00A3469A" w:rsidRPr="00063702" w14:paraId="277CF474" w14:textId="77777777" w:rsidTr="00AB7937">
        <w:tc>
          <w:tcPr>
            <w:tcW w:w="1355" w:type="dxa"/>
            <w:vAlign w:val="center"/>
          </w:tcPr>
          <w:p w14:paraId="277CF470" w14:textId="77777777"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497" w:type="dxa"/>
          </w:tcPr>
          <w:p w14:paraId="277CF471" w14:textId="77777777" w:rsidR="00544CFF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網路報名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線上報名</w:t>
            </w:r>
            <w:proofErr w:type="gramEnd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序號為錄取原則</w:t>
            </w:r>
          </w:p>
          <w:p w14:paraId="277CF472" w14:textId="77777777" w:rsidR="00965500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1.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請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先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至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台灣就業通：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http://www.taiwanjobs.gov.tw/Internet/index/index.aspx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加入會員</w:t>
            </w:r>
          </w:p>
          <w:p w14:paraId="277CF473" w14:textId="77777777" w:rsidR="00544CFF" w:rsidRPr="00063702" w:rsidRDefault="00544CFF" w:rsidP="00AB7937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2.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再至產業人才投資方案網：</w:t>
            </w:r>
            <w:r w:rsidR="00965500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http://tims.etraining.gov.tw/timsonline/index.aspx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報名</w:t>
            </w:r>
          </w:p>
        </w:tc>
      </w:tr>
      <w:tr w:rsidR="00A3469A" w:rsidRPr="00063702" w14:paraId="277CF47A" w14:textId="77777777" w:rsidTr="00AB7937">
        <w:tc>
          <w:tcPr>
            <w:tcW w:w="1355" w:type="dxa"/>
            <w:vAlign w:val="center"/>
          </w:tcPr>
          <w:p w14:paraId="277CF475" w14:textId="77777777"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497" w:type="dxa"/>
            <w:vAlign w:val="center"/>
          </w:tcPr>
          <w:p w14:paraId="1BD3A10F" w14:textId="77777777" w:rsidR="004E6868" w:rsidRPr="004E6868" w:rsidRDefault="004E6868" w:rsidP="004E6868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4E6868">
              <w:rPr>
                <w:rFonts w:ascii="新細明體" w:hAnsi="新細明體" w:hint="eastAsia"/>
                <w:spacing w:val="-6"/>
                <w:szCs w:val="20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  <w:r w:rsidRPr="004E6868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4E6868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14:paraId="274DE24D" w14:textId="426145F3" w:rsidR="004E6868" w:rsidRPr="004E6868" w:rsidRDefault="004E6868" w:rsidP="004E6868">
            <w:pPr>
              <w:autoSpaceDE w:val="0"/>
              <w:autoSpaceDN w:val="0"/>
              <w:adjustRightInd w:val="0"/>
              <w:rPr>
                <w:rFonts w:ascii="新細明體" w:hAnsi="新細明體"/>
                <w:spacing w:val="-6"/>
                <w:szCs w:val="20"/>
              </w:rPr>
            </w:pPr>
            <w:r w:rsidRPr="004E6868">
              <w:rPr>
                <w:rFonts w:ascii="新細明體" w:hAnsi="新細明體" w:hint="eastAsia"/>
                <w:spacing w:val="-6"/>
                <w:szCs w:val="20"/>
              </w:rPr>
              <w:t>學科：協助學員瞭解基本觀念，體會其中之精要，以印證本課程學習效果，提升本身之智慧財產權上的能力</w:t>
            </w:r>
            <w:r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14:paraId="34793BEB" w14:textId="77777777" w:rsidR="004E6868" w:rsidRDefault="004E6868" w:rsidP="004E6868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4E6868">
              <w:rPr>
                <w:rFonts w:ascii="新細明體" w:hAnsi="新細明體" w:hint="eastAsia"/>
                <w:spacing w:val="-6"/>
                <w:szCs w:val="20"/>
              </w:rPr>
              <w:t>技能：使參與者了解無形資產的重要，以在智慧財產權及合約管理上的卓越績效為範例，讓學員得以</w:t>
            </w:r>
            <w:proofErr w:type="gramStart"/>
            <w:r w:rsidRPr="004E6868">
              <w:rPr>
                <w:rFonts w:ascii="新細明體" w:hAnsi="新細明體" w:hint="eastAsia"/>
                <w:spacing w:val="-6"/>
                <w:szCs w:val="20"/>
              </w:rPr>
              <w:t>一</w:t>
            </w:r>
            <w:proofErr w:type="gramEnd"/>
            <w:r w:rsidRPr="004E6868">
              <w:rPr>
                <w:rFonts w:ascii="新細明體" w:hAnsi="新細明體" w:hint="eastAsia"/>
                <w:spacing w:val="-6"/>
                <w:szCs w:val="20"/>
              </w:rPr>
              <w:t>窺智慧財產權上之奧妙，理論與實務並重。</w:t>
            </w:r>
            <w:r w:rsidRPr="004E6868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14:paraId="277CF479" w14:textId="29FC702D" w:rsidR="00A3469A" w:rsidRPr="00063702" w:rsidRDefault="004E6868" w:rsidP="004E686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2" w:name="_GoBack"/>
            <w:bookmarkEnd w:id="2"/>
            <w:r w:rsidRPr="004E6868">
              <w:rPr>
                <w:rFonts w:ascii="新細明體" w:hAnsi="新細明體" w:hint="eastAsia"/>
                <w:spacing w:val="-6"/>
                <w:szCs w:val="20"/>
              </w:rPr>
              <w:t>品德：在此快速發展與高度競爭時代，靠靈感一閃或腦力激盪的創新只能生存無法卓越。系統性創新是逆勢成長，最有效辨識機會、解決問題的利器。</w:t>
            </w:r>
          </w:p>
        </w:tc>
      </w:tr>
      <w:tr w:rsidR="003D142B" w:rsidRPr="00063702" w14:paraId="277CF484" w14:textId="77777777" w:rsidTr="00AB7937">
        <w:tc>
          <w:tcPr>
            <w:tcW w:w="1355" w:type="dxa"/>
            <w:vAlign w:val="center"/>
          </w:tcPr>
          <w:p w14:paraId="277CF47B" w14:textId="77777777" w:rsidR="003D142B" w:rsidRPr="00063702" w:rsidRDefault="003D142B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497" w:type="dxa"/>
            <w:vAlign w:val="center"/>
          </w:tcPr>
          <w:p w14:paraId="277CF47C" w14:textId="3112E498" w:rsidR="003D142B" w:rsidRPr="00972E44" w:rsidRDefault="00DA0ED0" w:rsidP="007F0CC0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DA0ED0">
              <w:rPr>
                <w:rFonts w:ascii="新細明體" w:hAnsi="新細明體" w:hint="eastAsia"/>
                <w:color w:val="000000"/>
                <w:sz w:val="22"/>
                <w:szCs w:val="22"/>
              </w:rPr>
              <w:t>2015/11/1</w:t>
            </w:r>
            <w:r w:rsidR="003D142B" w:rsidRPr="00972E4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(星期日)</w:t>
            </w:r>
            <w:r w:rsidR="003D142B" w:rsidRPr="00972E44">
              <w:rPr>
                <w:rFonts w:ascii="新細明體" w:hAnsi="新細明體" w:hint="eastAsia"/>
                <w:color w:val="000000"/>
                <w:spacing w:val="-6"/>
              </w:rPr>
              <w:t xml:space="preserve"> ( 8小時 )</w:t>
            </w:r>
          </w:p>
          <w:p w14:paraId="277CF47D" w14:textId="77777777" w:rsidR="003D142B" w:rsidRPr="00972E44" w:rsidRDefault="003D142B" w:rsidP="003D1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972E44">
              <w:rPr>
                <w:rFonts w:ascii="新細明體" w:hAnsi="新細明體" w:hint="eastAsia"/>
                <w:color w:val="000000"/>
                <w:spacing w:val="-6"/>
              </w:rPr>
              <w:t>專利權的重要性與保護</w:t>
            </w:r>
          </w:p>
          <w:p w14:paraId="277CF47E" w14:textId="77777777" w:rsidR="003D142B" w:rsidRPr="00972E44" w:rsidRDefault="003D142B" w:rsidP="003D1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972E44">
              <w:rPr>
                <w:rFonts w:ascii="新細明體" w:hAnsi="新細明體" w:hint="eastAsia"/>
                <w:color w:val="000000"/>
                <w:spacing w:val="-6"/>
              </w:rPr>
              <w:t>專利權的基本觀念與實務</w:t>
            </w:r>
          </w:p>
          <w:p w14:paraId="277CF47F" w14:textId="54969D06" w:rsidR="003D142B" w:rsidRPr="00972E44" w:rsidRDefault="00DA0ED0" w:rsidP="007F0CC0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DA0ED0">
              <w:rPr>
                <w:rFonts w:ascii="新細明體" w:hAnsi="新細明體" w:hint="eastAsia"/>
                <w:color w:val="000000"/>
                <w:sz w:val="22"/>
                <w:szCs w:val="22"/>
              </w:rPr>
              <w:t>2015/11/8</w:t>
            </w:r>
            <w:r w:rsidR="003D142B" w:rsidRPr="00972E4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(星期日)</w:t>
            </w:r>
            <w:r w:rsidR="003D142B" w:rsidRPr="00972E44">
              <w:rPr>
                <w:rFonts w:ascii="新細明體" w:hAnsi="新細明體" w:hint="eastAsia"/>
                <w:color w:val="000000"/>
                <w:spacing w:val="-6"/>
              </w:rPr>
              <w:t xml:space="preserve"> ( 8小時 )</w:t>
            </w:r>
          </w:p>
          <w:p w14:paraId="277CF480" w14:textId="77777777" w:rsidR="003D142B" w:rsidRPr="00972E44" w:rsidRDefault="003D142B" w:rsidP="003D1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972E44">
              <w:rPr>
                <w:rFonts w:ascii="新細明體" w:hAnsi="新細明體" w:hint="eastAsia"/>
                <w:color w:val="000000"/>
                <w:spacing w:val="-6"/>
              </w:rPr>
              <w:t>智慧財產權管理</w:t>
            </w:r>
          </w:p>
          <w:p w14:paraId="277CF481" w14:textId="77777777" w:rsidR="003D142B" w:rsidRPr="00972E44" w:rsidRDefault="003D142B" w:rsidP="003D1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972E44">
              <w:rPr>
                <w:rFonts w:ascii="新細明體" w:hAnsi="新細明體" w:hint="eastAsia"/>
                <w:color w:val="000000"/>
                <w:spacing w:val="-6"/>
              </w:rPr>
              <w:t>專利技術授權實務</w:t>
            </w:r>
          </w:p>
          <w:p w14:paraId="277CF482" w14:textId="77777777" w:rsidR="003D142B" w:rsidRPr="00972E44" w:rsidRDefault="003D142B" w:rsidP="003D1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972E44">
              <w:rPr>
                <w:rFonts w:ascii="新細明體" w:hAnsi="新細明體" w:hint="eastAsia"/>
                <w:color w:val="000000"/>
                <w:spacing w:val="-6"/>
              </w:rPr>
              <w:t>智慧財產權移轉實務</w:t>
            </w:r>
          </w:p>
          <w:p w14:paraId="277CF483" w14:textId="77777777" w:rsidR="003D142B" w:rsidRPr="00063702" w:rsidRDefault="003D142B" w:rsidP="00F95632">
            <w:pPr>
              <w:snapToGrid w:val="0"/>
              <w:spacing w:line="34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F43A1F">
              <w:rPr>
                <w:rFonts w:ascii="新細明體" w:hAnsi="新細明體" w:hint="eastAsia"/>
                <w:b/>
                <w:spacing w:val="-6"/>
              </w:rPr>
              <w:t>總時數：16小時</w:t>
            </w:r>
          </w:p>
        </w:tc>
      </w:tr>
      <w:tr w:rsidR="003D142B" w:rsidRPr="00063702" w14:paraId="277CF494" w14:textId="77777777" w:rsidTr="00AB7937">
        <w:tc>
          <w:tcPr>
            <w:tcW w:w="1355" w:type="dxa"/>
            <w:vAlign w:val="center"/>
          </w:tcPr>
          <w:p w14:paraId="277CF485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14:paraId="277CF486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497" w:type="dxa"/>
          </w:tcPr>
          <w:p w14:paraId="66558C92" w14:textId="77777777" w:rsidR="001D2351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資格條件：本計畫補助對象為年滿十五歲以上，具就業保險、勞工保險或農民保險身分之在職勞工，且符合下列資格之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</w:t>
            </w:r>
          </w:p>
          <w:p w14:paraId="7AFEB3D6" w14:textId="77777777" w:rsidR="001D2351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（一）具本國籍。 </w:t>
            </w:r>
          </w:p>
          <w:p w14:paraId="18460577" w14:textId="77777777" w:rsidR="001D2351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（二）與中華民國境內設有戶籍之國民結婚，且獲准居留在臺灣地區工作之外國人、大陸地區人民。 </w:t>
            </w:r>
          </w:p>
          <w:p w14:paraId="514C6F49" w14:textId="77777777" w:rsidR="001D2351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</w:t>
            </w:r>
          </w:p>
          <w:p w14:paraId="7C56212D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（四）跨國（境）人口販運被害人，並取得工作許可者。 前項年齡及補助資格以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開訓日為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基準日.</w:t>
            </w:r>
          </w:p>
          <w:p w14:paraId="0F43BD80" w14:textId="77777777" w:rsidR="001D2351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4C99E9C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■參加職前訓練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接受政府訓練經費補助者，不得同時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申領本計畫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之補助。但於參加本計畫訓練課程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發生非自願性失業情事者，不在此限。</w:t>
            </w:r>
          </w:p>
          <w:p w14:paraId="35D6889C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■本計畫補助每位參加訓練學員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年內最高補助金額為新臺幣（以下同）七萬元，補助標準如下：</w:t>
            </w:r>
          </w:p>
          <w:p w14:paraId="02439C85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（一）以訓練單位辦理訓練收費標準，補助每一學員百分之八十訓練費用，其餘費用由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學員自行負擔。</w:t>
            </w:r>
          </w:p>
          <w:p w14:paraId="76D8579B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（二）學員屬特定對象勞工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生活扶助戶中有工作能力者、原住民、身心障礙者、中高齡者、獨力負擔家計者、更生受保護者、其他依就業服務法第二十四條規定經中央主管機關認為有必要者、中低收入戶、六十五歲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14:paraId="64A5C57A" w14:textId="77777777" w:rsidR="001D2351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前項所指三年之計算方式，自該學員參與產業人才投資方案補助要點所定計畫初次課程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開訓日起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算三年，期滿後重新起算。</w:t>
            </w:r>
          </w:p>
          <w:p w14:paraId="277CF493" w14:textId="4695C6F1" w:rsidR="003D142B" w:rsidRPr="00063702" w:rsidRDefault="001D2351" w:rsidP="001D2351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須取得結訓證書或學分證明，且缺席時數未超過訓練總時數四分之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，並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填寫參訓學員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意見調查表，方得申請本計畫補助。</w:t>
            </w:r>
          </w:p>
        </w:tc>
      </w:tr>
      <w:tr w:rsidR="003D142B" w:rsidRPr="00063702" w14:paraId="277CF498" w14:textId="77777777" w:rsidTr="00AB7937">
        <w:trPr>
          <w:trHeight w:val="962"/>
        </w:trPr>
        <w:tc>
          <w:tcPr>
            <w:tcW w:w="1355" w:type="dxa"/>
            <w:vAlign w:val="center"/>
          </w:tcPr>
          <w:p w14:paraId="277CF495" w14:textId="77777777" w:rsidR="003D142B" w:rsidRDefault="003D142B" w:rsidP="00F9563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遴選學員標準</w:t>
            </w:r>
          </w:p>
          <w:p w14:paraId="277CF496" w14:textId="77777777" w:rsidR="003D142B" w:rsidRPr="00063702" w:rsidRDefault="003D142B" w:rsidP="00F9563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及作業程序</w:t>
            </w:r>
          </w:p>
        </w:tc>
        <w:tc>
          <w:tcPr>
            <w:tcW w:w="9497" w:type="dxa"/>
          </w:tcPr>
          <w:p w14:paraId="277CF497" w14:textId="77777777" w:rsidR="003D142B" w:rsidRPr="00063702" w:rsidRDefault="003D142B" w:rsidP="00056E2C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凡符合產投計畫補助資格者，依產業人才投資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方案線上報名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網站完成報名之順序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審核參訓資格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符合者依序通知，符合者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依序錄訓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，但經通知未於7日內繳交報名資料者，視為放棄，依序遞補。</w:t>
            </w:r>
          </w:p>
        </w:tc>
      </w:tr>
      <w:tr w:rsidR="003D142B" w:rsidRPr="00063702" w14:paraId="277CF49B" w14:textId="77777777" w:rsidTr="00AB7937">
        <w:trPr>
          <w:trHeight w:val="358"/>
        </w:trPr>
        <w:tc>
          <w:tcPr>
            <w:tcW w:w="1355" w:type="dxa"/>
            <w:vAlign w:val="center"/>
          </w:tcPr>
          <w:p w14:paraId="277CF499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497" w:type="dxa"/>
            <w:vAlign w:val="center"/>
          </w:tcPr>
          <w:p w14:paraId="277CF49A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人</w:t>
            </w:r>
          </w:p>
        </w:tc>
      </w:tr>
      <w:tr w:rsidR="003D142B" w:rsidRPr="00063702" w14:paraId="277CF49F" w14:textId="77777777" w:rsidTr="00AB7937">
        <w:trPr>
          <w:trHeight w:val="503"/>
        </w:trPr>
        <w:tc>
          <w:tcPr>
            <w:tcW w:w="1355" w:type="dxa"/>
            <w:vAlign w:val="center"/>
          </w:tcPr>
          <w:p w14:paraId="277CF49C" w14:textId="77777777" w:rsidR="003D142B" w:rsidRPr="00063702" w:rsidRDefault="003D142B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14:paraId="277CF49D" w14:textId="77777777" w:rsidR="003D142B" w:rsidRPr="00063702" w:rsidRDefault="003D142B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497" w:type="dxa"/>
            <w:vAlign w:val="center"/>
          </w:tcPr>
          <w:p w14:paraId="277CF49E" w14:textId="37192A48" w:rsidR="003D142B" w:rsidRPr="00063702" w:rsidRDefault="00DA0ED0" w:rsidP="00DA0ED0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2015/10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12:00  ~ 2015/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10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</w:t>
            </w:r>
            <w:r w:rsidR="001B38F5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29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18:00 截止  (開課前一個月至開課前三天)</w:t>
            </w:r>
          </w:p>
        </w:tc>
      </w:tr>
      <w:tr w:rsidR="003D142B" w:rsidRPr="00063702" w14:paraId="277CF4A3" w14:textId="77777777" w:rsidTr="00AB7937">
        <w:trPr>
          <w:trHeight w:val="539"/>
        </w:trPr>
        <w:tc>
          <w:tcPr>
            <w:tcW w:w="1355" w:type="dxa"/>
            <w:vAlign w:val="center"/>
          </w:tcPr>
          <w:p w14:paraId="277CF4A0" w14:textId="77777777" w:rsidR="003D142B" w:rsidRPr="00063702" w:rsidRDefault="003D142B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預定上課</w:t>
            </w:r>
          </w:p>
          <w:p w14:paraId="277CF4A1" w14:textId="77777777" w:rsidR="003D142B" w:rsidRPr="00063702" w:rsidRDefault="003D142B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277CF4A2" w14:textId="61E10692" w:rsidR="003D142B" w:rsidRPr="00063702" w:rsidRDefault="00DA0ED0" w:rsidP="00F95632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DA0ED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2015/11/1，11/8</w:t>
            </w:r>
            <w:r w:rsidR="003D142B" w:rsidRPr="00F9563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(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星期日08:30~1</w:t>
            </w:r>
            <w:r w:rsidR="003D142B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</w:t>
            </w:r>
            <w:r w:rsidR="003D142B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;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="003D142B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13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:30~17:30) </w:t>
            </w:r>
            <w:r w:rsidR="003D142B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上課，共計</w:t>
            </w:r>
            <w:r w:rsidR="003D142B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16</w:t>
            </w:r>
            <w:r w:rsidR="003D142B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小時</w:t>
            </w:r>
          </w:p>
        </w:tc>
      </w:tr>
      <w:tr w:rsidR="003D142B" w:rsidRPr="00063702" w14:paraId="277CF4AE" w14:textId="77777777" w:rsidTr="00DA0ED0">
        <w:trPr>
          <w:trHeight w:val="277"/>
        </w:trPr>
        <w:tc>
          <w:tcPr>
            <w:tcW w:w="1355" w:type="dxa"/>
            <w:vAlign w:val="center"/>
          </w:tcPr>
          <w:p w14:paraId="277CF4A4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03"/>
              <w:gridCol w:w="5303"/>
            </w:tblGrid>
            <w:tr w:rsidR="003D142B" w:rsidRPr="00063702" w14:paraId="277CF4A8" w14:textId="77777777" w:rsidTr="00AB7937">
              <w:trPr>
                <w:trHeight w:val="281"/>
              </w:trPr>
              <w:tc>
                <w:tcPr>
                  <w:tcW w:w="1559" w:type="dxa"/>
                  <w:shd w:val="clear" w:color="auto" w:fill="FFFFFF" w:themeFill="background1"/>
                  <w:hideMark/>
                </w:tcPr>
                <w:p w14:paraId="277CF4A5" w14:textId="77777777" w:rsidR="003D142B" w:rsidRPr="00063702" w:rsidRDefault="003D142B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03" w:type="dxa"/>
                  <w:shd w:val="clear" w:color="auto" w:fill="FFFFFF" w:themeFill="background1"/>
                  <w:hideMark/>
                </w:tcPr>
                <w:p w14:paraId="277CF4A6" w14:textId="77777777" w:rsidR="003D142B" w:rsidRPr="00063702" w:rsidRDefault="003D142B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學歷</w:t>
                  </w:r>
                </w:p>
              </w:tc>
              <w:tc>
                <w:tcPr>
                  <w:tcW w:w="5303" w:type="dxa"/>
                  <w:shd w:val="clear" w:color="auto" w:fill="FFFFFF" w:themeFill="background1"/>
                  <w:hideMark/>
                </w:tcPr>
                <w:p w14:paraId="277CF4A7" w14:textId="77777777" w:rsidR="003D142B" w:rsidRPr="00063702" w:rsidRDefault="003D142B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專業領域</w:t>
                  </w:r>
                </w:p>
              </w:tc>
            </w:tr>
            <w:tr w:rsidR="003D142B" w:rsidRPr="00063702" w14:paraId="277CF4AC" w14:textId="77777777" w:rsidTr="00AB7937">
              <w:trPr>
                <w:trHeight w:val="799"/>
              </w:trPr>
              <w:tc>
                <w:tcPr>
                  <w:tcW w:w="1559" w:type="dxa"/>
                  <w:shd w:val="clear" w:color="auto" w:fill="D1D1D1"/>
                  <w:vAlign w:val="center"/>
                  <w:hideMark/>
                </w:tcPr>
                <w:p w14:paraId="277CF4A9" w14:textId="77777777" w:rsidR="003D142B" w:rsidRPr="00063702" w:rsidRDefault="003D142B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陳省三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 xml:space="preserve"> 老師</w:t>
                  </w:r>
                </w:p>
              </w:tc>
              <w:tc>
                <w:tcPr>
                  <w:tcW w:w="1403" w:type="dxa"/>
                  <w:shd w:val="clear" w:color="auto" w:fill="D1D1D1"/>
                  <w:vAlign w:val="center"/>
                  <w:hideMark/>
                </w:tcPr>
                <w:p w14:paraId="277CF4AA" w14:textId="77777777" w:rsidR="003D142B" w:rsidRPr="00063702" w:rsidRDefault="003D142B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303" w:type="dxa"/>
                  <w:shd w:val="clear" w:color="auto" w:fill="D1D1D1"/>
                  <w:vAlign w:val="center"/>
                  <w:hideMark/>
                </w:tcPr>
                <w:p w14:paraId="277CF4AB" w14:textId="77777777" w:rsidR="003D142B" w:rsidRPr="00063702" w:rsidRDefault="003D142B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14:paraId="277CF4AD" w14:textId="77777777" w:rsidR="003D142B" w:rsidRPr="00063702" w:rsidRDefault="003D142B" w:rsidP="00AB7937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3D142B" w:rsidRPr="00063702" w14:paraId="277CF4B4" w14:textId="77777777" w:rsidTr="00DA0ED0">
        <w:tc>
          <w:tcPr>
            <w:tcW w:w="1355" w:type="dxa"/>
            <w:vAlign w:val="center"/>
          </w:tcPr>
          <w:p w14:paraId="277CF4AF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F4B0" w14:textId="2EF5F634" w:rsidR="003D142B" w:rsidRPr="00063702" w:rsidRDefault="003D142B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實際參訓費用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$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E66011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60</w:t>
            </w:r>
          </w:p>
          <w:p w14:paraId="277CF4B1" w14:textId="0A600109" w:rsidR="003D142B" w:rsidRPr="00063702" w:rsidRDefault="003D142B" w:rsidP="00C36C8F">
            <w:pPr>
              <w:tabs>
                <w:tab w:val="center" w:pos="4640"/>
              </w:tabs>
              <w:snapToGrid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（勞動部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勞動力發展署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補助$</w:t>
            </w:r>
            <w:r w:rsidR="00E66011">
              <w:rPr>
                <w:rFonts w:asciiTheme="minorEastAsia" w:eastAsiaTheme="minorEastAsia" w:hAnsiTheme="minorEastAsia" w:hint="eastAsia"/>
                <w:color w:val="000000" w:themeColor="text1"/>
              </w:rPr>
              <w:t>2688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，參訓學員自行負擔$</w:t>
            </w:r>
            <w:r w:rsidR="00E66011">
              <w:rPr>
                <w:rFonts w:asciiTheme="minorEastAsia" w:eastAsiaTheme="minorEastAsia" w:hAnsiTheme="minorEastAsia" w:hint="eastAsia"/>
                <w:color w:val="000000" w:themeColor="text1"/>
              </w:rPr>
              <w:t>672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277CF4B3" w14:textId="77777777" w:rsidR="003D142B" w:rsidRPr="00063702" w:rsidRDefault="003D142B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政府補助一般勞工訓練費80％、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補助全額訓練費用適用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對象訓練費用100％</w:t>
            </w:r>
          </w:p>
        </w:tc>
      </w:tr>
      <w:tr w:rsidR="003D142B" w:rsidRPr="00063702" w14:paraId="277CF4C2" w14:textId="77777777" w:rsidTr="00DA0ED0">
        <w:tc>
          <w:tcPr>
            <w:tcW w:w="1355" w:type="dxa"/>
            <w:vAlign w:val="center"/>
          </w:tcPr>
          <w:p w14:paraId="277CF4B5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77CF4B6" w14:textId="77777777" w:rsidR="003D142B" w:rsidRPr="00063702" w:rsidRDefault="003D142B" w:rsidP="00C26A3D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8"/>
              </w:rPr>
              <w:t>※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參訓學員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已繳納訓練費用，但因個人因素，於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開訓前辦理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退訓者，訓練單位應依下列規定辦理退費：</w:t>
            </w:r>
          </w:p>
          <w:p w14:paraId="277CF4B7" w14:textId="77777777" w:rsidR="003D142B" w:rsidRPr="00063702" w:rsidRDefault="003D142B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（一）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非學分班訓練單位最多得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收取本署核定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訓練費用百分之五，餘者退還學員。</w:t>
            </w:r>
          </w:p>
          <w:p w14:paraId="277CF4B8" w14:textId="77777777" w:rsidR="003D142B" w:rsidRPr="00063702" w:rsidRDefault="003D142B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（二）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學分班退費標準依教育部規定辦理。</w:t>
            </w:r>
          </w:p>
          <w:p w14:paraId="277CF4B9" w14:textId="77777777" w:rsidR="003D142B" w:rsidRPr="00063702" w:rsidRDefault="003D142B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已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開訓但未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逾訓練總時數三分之一者，訓練單位應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退還本署核定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訓練費用百分之五十。</w:t>
            </w:r>
          </w:p>
          <w:p w14:paraId="277CF4BA" w14:textId="77777777" w:rsidR="003D142B" w:rsidRPr="00063702" w:rsidRDefault="003D142B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匯款退費者，學員須自行負擔匯款手續費用或於退款金額中扣除。</w:t>
            </w:r>
          </w:p>
          <w:p w14:paraId="277CF4BB" w14:textId="77777777" w:rsidR="003D142B" w:rsidRPr="00063702" w:rsidRDefault="003D142B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已逾訓練總時數三分之一者，不予退費。</w:t>
            </w:r>
          </w:p>
          <w:p w14:paraId="277CF4BD" w14:textId="77777777" w:rsidR="003D142B" w:rsidRPr="00063702" w:rsidRDefault="003D142B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※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訓練單位有下列情事之ㄧ者，應全數退還學員已繳交之費用：</w:t>
            </w:r>
          </w:p>
          <w:p w14:paraId="277CF4BE" w14:textId="77777777" w:rsidR="003D142B" w:rsidRPr="00063702" w:rsidRDefault="003D142B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（一）因故未開班。</w:t>
            </w:r>
          </w:p>
          <w:p w14:paraId="277CF4BF" w14:textId="77777777" w:rsidR="003D142B" w:rsidRPr="00063702" w:rsidRDefault="003D142B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（二）未如期開班。</w:t>
            </w:r>
          </w:p>
          <w:p w14:paraId="277CF4C0" w14:textId="77777777" w:rsidR="003D142B" w:rsidRPr="00063702" w:rsidRDefault="003D142B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訓練單位如變更訓練時間、地點等，致學員無法配合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而需退訓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者，訓練單位應依未上課時數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佔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訓練總時數之比例退還學員訓練費用。因訓練單位之原因，致學員無法於結訓後六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個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14:paraId="277CF4C1" w14:textId="77777777" w:rsidR="003D142B" w:rsidRPr="00063702" w:rsidRDefault="003D142B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匯款退費者，由訓練單位負擔匯款手續費用。</w:t>
            </w:r>
          </w:p>
        </w:tc>
      </w:tr>
      <w:tr w:rsidR="003D142B" w:rsidRPr="00063702" w14:paraId="277CF4C8" w14:textId="77777777" w:rsidTr="00DA0ED0">
        <w:tc>
          <w:tcPr>
            <w:tcW w:w="1355" w:type="dxa"/>
            <w:vAlign w:val="center"/>
          </w:tcPr>
          <w:p w14:paraId="277CF4C3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277CF4C4" w14:textId="77777777" w:rsidR="003D142B" w:rsidRPr="00063702" w:rsidRDefault="003D142B" w:rsidP="00965500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1.訓練單位得先收取全額訓練費用，並與學員簽訂契約。</w:t>
            </w:r>
          </w:p>
          <w:p w14:paraId="277CF4C5" w14:textId="77777777" w:rsidR="003D142B" w:rsidRPr="00063702" w:rsidRDefault="003D142B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2.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生活扶助戶中有工作能力者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原住民、身心障礙者、中高齡者、獨力負擔家計者、更生受保護者、其他依就業服務法第二十四條規定經中央主管機關認為有必要者、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中低收入戶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六十五歲（含）以上者、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因犯罪行為被害死亡者之配偶、直系親屬或其未成年子女之監護人、因犯罪行為被害受重傷者之本人、配偶、直系親屬或其未成年子女之監護人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等在職勞工為全額補助對象，報名時須備齊相關資料。</w:t>
            </w:r>
          </w:p>
          <w:p w14:paraId="277CF4C6" w14:textId="7019DE5A" w:rsidR="003D142B" w:rsidRPr="00063702" w:rsidRDefault="003D142B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3.缺席時數未逾訓練總時數之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四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分之</w:t>
            </w:r>
            <w:proofErr w:type="gramStart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，且取得結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證書者（學分班之學員須取得學分證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lastRenderedPageBreak/>
              <w:t>明），經行政程序核可後，始可取得勞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動部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勞動力</w:t>
            </w:r>
            <w:proofErr w:type="gramStart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發展署</w:t>
            </w:r>
            <w:r w:rsidR="00C26A3D" w:rsidRPr="003F3CF5">
              <w:rPr>
                <w:rFonts w:asciiTheme="minorEastAsia" w:eastAsiaTheme="minorEastAsia" w:hAnsiTheme="minorEastAsia" w:hint="eastAsia"/>
                <w:color w:val="000000" w:themeColor="text1"/>
              </w:rPr>
              <w:t>北基</w:t>
            </w:r>
            <w:proofErr w:type="gramEnd"/>
            <w:r w:rsidR="00C26A3D" w:rsidRPr="003F3CF5">
              <w:rPr>
                <w:rFonts w:asciiTheme="minorEastAsia" w:eastAsiaTheme="minorEastAsia" w:hAnsiTheme="minorEastAsia" w:hint="eastAsia"/>
                <w:color w:val="000000" w:themeColor="text1"/>
              </w:rPr>
              <w:t>宜花金馬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分署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之補助。</w:t>
            </w:r>
          </w:p>
          <w:p w14:paraId="277CF4C7" w14:textId="77777777" w:rsidR="003D142B" w:rsidRPr="00063702" w:rsidRDefault="003D142B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4.參加職前訓練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接受政府訓練經費補助者（勞保投保證號前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碼數字為</w:t>
            </w:r>
            <w:r w:rsidRPr="00063702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09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字保之參訓學員），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及參訓學員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投保狀況檢核表僅為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裁減續保(075)及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職災續保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(076)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之參訓學員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，不予補助訓練費用。</w:t>
            </w:r>
          </w:p>
        </w:tc>
      </w:tr>
      <w:tr w:rsidR="003D142B" w:rsidRPr="00063702" w14:paraId="277CF4CD" w14:textId="77777777" w:rsidTr="00AB7937">
        <w:trPr>
          <w:trHeight w:val="774"/>
        </w:trPr>
        <w:tc>
          <w:tcPr>
            <w:tcW w:w="1355" w:type="dxa"/>
            <w:vAlign w:val="center"/>
          </w:tcPr>
          <w:p w14:paraId="277CF4C9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lastRenderedPageBreak/>
              <w:t>訓練單位</w:t>
            </w:r>
          </w:p>
          <w:p w14:paraId="277CF4CA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  <w:vAlign w:val="center"/>
          </w:tcPr>
          <w:p w14:paraId="277CF4CB" w14:textId="77777777" w:rsidR="003D142B" w:rsidRPr="00063702" w:rsidRDefault="003D142B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【中華系統性創新學會】 聯絡電話：03-5723200#14   聯絡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人：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倪巧玲   </w:t>
            </w:r>
          </w:p>
          <w:p w14:paraId="277CF4CC" w14:textId="77777777" w:rsidR="003D142B" w:rsidRPr="00063702" w:rsidRDefault="003D142B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傳真：03-5723210  電子郵件：service@ssi.org.tw</w:t>
            </w:r>
          </w:p>
        </w:tc>
      </w:tr>
      <w:tr w:rsidR="003D142B" w:rsidRPr="00063702" w14:paraId="277CF4D6" w14:textId="77777777" w:rsidTr="00AB7937">
        <w:trPr>
          <w:trHeight w:val="1779"/>
        </w:trPr>
        <w:tc>
          <w:tcPr>
            <w:tcW w:w="1355" w:type="dxa"/>
            <w:vAlign w:val="center"/>
          </w:tcPr>
          <w:p w14:paraId="277CF4CE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補助單位</w:t>
            </w:r>
          </w:p>
          <w:p w14:paraId="277CF4CF" w14:textId="77777777" w:rsidR="003D142B" w:rsidRPr="00063702" w:rsidRDefault="003D142B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</w:tcPr>
          <w:p w14:paraId="277CF4D0" w14:textId="77777777" w:rsidR="003D142B" w:rsidRPr="00063702" w:rsidRDefault="003D142B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勞動部勞動力發展署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14:paraId="277CF4D1" w14:textId="77777777" w:rsidR="003D142B" w:rsidRPr="00063702" w:rsidRDefault="003D142B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電話：0800-777888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http://www.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.gov.tw</w:t>
            </w:r>
          </w:p>
          <w:p w14:paraId="277CF4D2" w14:textId="77777777" w:rsidR="003D142B" w:rsidRPr="00063702" w:rsidRDefault="003D142B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其他課程查詢：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http://tims.etraining.gov.tw/timsonline/index.aspx</w:t>
            </w:r>
          </w:p>
          <w:p w14:paraId="277CF4D3" w14:textId="77777777" w:rsidR="003D142B" w:rsidRPr="00063702" w:rsidRDefault="003D142B" w:rsidP="00C26A3D">
            <w:pPr>
              <w:snapToGrid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14:paraId="277CF4D4" w14:textId="28C25CAE" w:rsidR="003D142B" w:rsidRPr="00063702" w:rsidRDefault="003D142B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電話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02-89956399分機1367張先生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http://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tkyhkm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wda.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gov.tw/</w:t>
            </w:r>
          </w:p>
          <w:p w14:paraId="277CF4D5" w14:textId="77777777" w:rsidR="003D142B" w:rsidRPr="00063702" w:rsidRDefault="003D142B" w:rsidP="00BE2A5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電子郵件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hyperlink r:id="rId9" w:history="1">
              <w:r w:rsidRPr="00063702">
                <w:rPr>
                  <w:rStyle w:val="af0"/>
                  <w:rFonts w:asciiTheme="minorEastAsia" w:eastAsiaTheme="minorEastAsia" w:hAnsiTheme="minorEastAsia" w:hint="eastAsia"/>
                  <w:color w:val="000000" w:themeColor="text1"/>
                </w:rPr>
                <w:t>service2@wda.gov.tw</w:t>
              </w:r>
            </w:hyperlink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傳真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02-89956378</w:t>
            </w:r>
          </w:p>
        </w:tc>
      </w:tr>
    </w:tbl>
    <w:p w14:paraId="277CF4D7" w14:textId="77777777" w:rsidR="00A3469A" w:rsidRPr="00AB7937" w:rsidRDefault="00A3469A" w:rsidP="00A3469A">
      <w:pPr>
        <w:pStyle w:val="a3"/>
        <w:rPr>
          <w:rFonts w:asciiTheme="minorEastAsia" w:eastAsiaTheme="minorEastAsia" w:hAnsiTheme="minorEastAsia"/>
        </w:rPr>
      </w:pPr>
      <w:bookmarkStart w:id="3" w:name="_Toc333392929"/>
      <w:bookmarkStart w:id="4" w:name="_Toc333394550"/>
      <w:r w:rsidRPr="00AB7937">
        <w:rPr>
          <w:rFonts w:asciiTheme="minorEastAsia" w:eastAsiaTheme="minorEastAsia" w:hAnsiTheme="minorEastAsia"/>
        </w:rPr>
        <w:t>※報名前請務必仔細詳閱以上說明。</w:t>
      </w:r>
      <w:bookmarkEnd w:id="3"/>
      <w:bookmarkEnd w:id="4"/>
    </w:p>
    <w:p w14:paraId="277CF4D8" w14:textId="77777777" w:rsidR="00AB7937" w:rsidRPr="00AB7937" w:rsidRDefault="00AB7937" w:rsidP="00AB793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br w:type="page"/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  <w:r w:rsidRPr="00AB7937">
        <w:rPr>
          <w:rFonts w:asciiTheme="minorEastAsia" w:eastAsiaTheme="minorEastAsia" w:hAnsiTheme="minorEastAsia" w:hint="eastAsia"/>
          <w:color w:val="C00000"/>
          <w:spacing w:val="28"/>
        </w:rPr>
        <w:t>報名方式</w:t>
      </w: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 xml:space="preserve"> </w:t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</w:p>
    <w:p w14:paraId="4DE8291E" w14:textId="77777777" w:rsidR="0018360D" w:rsidRPr="0018360D" w:rsidRDefault="0018360D" w:rsidP="0018360D">
      <w:p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採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 xml:space="preserve">網路報名  依產業人才投資方案  </w:t>
      </w: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線上報名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>序號為錄取原則</w:t>
      </w:r>
    </w:p>
    <w:p w14:paraId="5E7E4C32" w14:textId="72267D83" w:rsidR="0018360D" w:rsidRPr="0018360D" w:rsidRDefault="0018360D" w:rsidP="0018360D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r w:rsidRPr="0018360D">
        <w:rPr>
          <w:rFonts w:asciiTheme="minorEastAsia" w:eastAsiaTheme="minorEastAsia" w:hAnsiTheme="minorEastAsia" w:hint="eastAsia"/>
          <w:spacing w:val="-6"/>
        </w:rPr>
        <w:t>請先至台灣就業通：http://www.taiwanjobs.gov.tw/Internet/index/index.aspx 加入會員</w:t>
      </w:r>
    </w:p>
    <w:p w14:paraId="1EA0642B" w14:textId="5901B996" w:rsidR="0018360D" w:rsidRPr="0018360D" w:rsidRDefault="0018360D" w:rsidP="0018360D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color w:val="FF0000"/>
        </w:rPr>
      </w:pPr>
      <w:r w:rsidRPr="0018360D">
        <w:rPr>
          <w:rFonts w:asciiTheme="minorEastAsia" w:eastAsiaTheme="minorEastAsia" w:hAnsiTheme="minorEastAsia" w:hint="eastAsia"/>
          <w:spacing w:val="-6"/>
        </w:rPr>
        <w:t>再至產業人才投資方案網：http://tims.etraining.gov.tw/timsonline/index.aspx 報名</w:t>
      </w:r>
    </w:p>
    <w:p w14:paraId="277CF4DC" w14:textId="77777777" w:rsidR="00AB7937" w:rsidRPr="00AB7937" w:rsidRDefault="00AB7937" w:rsidP="00AB7937">
      <w:pPr>
        <w:pStyle w:val="a3"/>
        <w:rPr>
          <w:rFonts w:asciiTheme="minorEastAsia" w:eastAsiaTheme="minorEastAsia" w:hAnsiTheme="minorEastAsia"/>
          <w:b/>
          <w:color w:val="808080"/>
        </w:rPr>
      </w:pPr>
      <w:r w:rsidRPr="00AB7937">
        <w:rPr>
          <w:rFonts w:asciiTheme="minorEastAsia" w:eastAsiaTheme="minorEastAsia" w:hAnsiTheme="minorEastAsia"/>
          <w:b/>
          <w:color w:val="808080"/>
        </w:rPr>
        <w:sym w:font="Wingdings 2" w:char="F026"/>
      </w:r>
      <w:r w:rsidRPr="00AB7937">
        <w:rPr>
          <w:rFonts w:asciiTheme="minorEastAsia" w:eastAsiaTheme="minorEastAsia" w:hAnsiTheme="minorEastAsia" w:hint="eastAsia"/>
          <w:b/>
          <w:color w:val="808080"/>
        </w:rPr>
        <w:t>----------------------------------------------------------------------------------------------------------------------------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222"/>
        <w:gridCol w:w="298"/>
        <w:gridCol w:w="734"/>
        <w:gridCol w:w="706"/>
        <w:gridCol w:w="720"/>
        <w:gridCol w:w="720"/>
        <w:gridCol w:w="3600"/>
      </w:tblGrid>
      <w:tr w:rsidR="00AB7937" w:rsidRPr="00AB7937" w14:paraId="277CF4DE" w14:textId="77777777" w:rsidTr="00AB7937">
        <w:trPr>
          <w:cantSplit/>
          <w:trHeight w:val="340"/>
          <w:jc w:val="center"/>
        </w:trPr>
        <w:tc>
          <w:tcPr>
            <w:tcW w:w="10440" w:type="dxa"/>
            <w:gridSpan w:val="8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DD" w14:textId="77777777" w:rsidR="00AB7937" w:rsidRPr="00AB7937" w:rsidRDefault="00AB793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000000"/>
                <w:spacing w:val="46"/>
                <w:sz w:val="28"/>
                <w:szCs w:val="28"/>
              </w:rPr>
              <w:t>課程名稱：</w:t>
            </w:r>
            <w:r w:rsidR="003D142B" w:rsidRPr="003D142B">
              <w:rPr>
                <w:rFonts w:asciiTheme="minorEastAsia" w:eastAsiaTheme="minorEastAsia" w:hAnsiTheme="minorEastAsia" w:hint="eastAsia"/>
                <w:b/>
                <w:color w:val="000000"/>
                <w:spacing w:val="46"/>
                <w:sz w:val="28"/>
                <w:szCs w:val="28"/>
              </w:rPr>
              <w:t>智慧財產與專利策略班</w:t>
            </w:r>
          </w:p>
        </w:tc>
      </w:tr>
      <w:tr w:rsidR="00AB7937" w:rsidRPr="00AB7937" w14:paraId="277CF4E2" w14:textId="77777777" w:rsidTr="00AB7937">
        <w:trPr>
          <w:cantSplit/>
          <w:trHeight w:val="454"/>
          <w:jc w:val="center"/>
        </w:trPr>
        <w:tc>
          <w:tcPr>
            <w:tcW w:w="3960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DF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160" w:type="dxa"/>
            <w:gridSpan w:val="3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E0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性別：</w:t>
            </w:r>
          </w:p>
        </w:tc>
        <w:tc>
          <w:tcPr>
            <w:tcW w:w="4320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E1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服務公司：</w:t>
            </w:r>
          </w:p>
        </w:tc>
      </w:tr>
      <w:tr w:rsidR="00AB7937" w:rsidRPr="00AB7937" w14:paraId="277CF4E5" w14:textId="7777777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E3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部門及職稱: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E4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</w:p>
        </w:tc>
      </w:tr>
      <w:tr w:rsidR="00AB7937" w:rsidRPr="00AB7937" w14:paraId="277CF4E8" w14:textId="7777777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E6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  　　　分機：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E7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傳真:</w:t>
            </w:r>
          </w:p>
        </w:tc>
      </w:tr>
      <w:tr w:rsidR="00AB7937" w:rsidRPr="00AB7937" w14:paraId="277CF4EB" w14:textId="7777777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E9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生日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EA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專業科系:</w:t>
            </w:r>
          </w:p>
        </w:tc>
      </w:tr>
      <w:tr w:rsidR="00AB7937" w:rsidRPr="00AB7937" w14:paraId="277CF4EE" w14:textId="7777777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14:paraId="277CF4EC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地址:□□□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ED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E-mail*:</w:t>
            </w:r>
          </w:p>
        </w:tc>
      </w:tr>
      <w:tr w:rsidR="00AB7937" w:rsidRPr="00AB7937" w14:paraId="277CF4F0" w14:textId="77777777" w:rsidTr="00AB7937">
        <w:trPr>
          <w:cantSplit/>
          <w:trHeight w:val="454"/>
          <w:jc w:val="center"/>
        </w:trPr>
        <w:tc>
          <w:tcPr>
            <w:tcW w:w="10440" w:type="dxa"/>
            <w:gridSpan w:val="8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14:paraId="277CF4EF" w14:textId="1883FCD7" w:rsidR="00AB7937" w:rsidRPr="00AB7937" w:rsidRDefault="00AB793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以下為申請</w:t>
            </w:r>
            <w:r w:rsidR="0018360D" w:rsidRPr="0018360D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產業人才投資方案</w:t>
            </w: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計畫必須資訊</w:t>
            </w:r>
          </w:p>
        </w:tc>
      </w:tr>
      <w:tr w:rsidR="00AB7937" w:rsidRPr="00AB7937" w14:paraId="277CF4F3" w14:textId="77777777" w:rsidTr="00AB7937">
        <w:trPr>
          <w:cantSplit/>
          <w:trHeight w:val="454"/>
          <w:jc w:val="center"/>
        </w:trPr>
        <w:tc>
          <w:tcPr>
            <w:tcW w:w="4694" w:type="dxa"/>
            <w:gridSpan w:val="4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14:paraId="277CF4F1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勞保證編號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746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  <w:hideMark/>
          </w:tcPr>
          <w:p w14:paraId="277CF4F2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身份證字號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：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   </w:t>
            </w:r>
          </w:p>
        </w:tc>
      </w:tr>
      <w:tr w:rsidR="00AB7937" w:rsidRPr="00AB7937" w14:paraId="277CF4F6" w14:textId="7777777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double" w:sz="2" w:space="0" w:color="D20000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14:paraId="277CF4F4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學    歷</w:t>
            </w:r>
          </w:p>
        </w:tc>
        <w:tc>
          <w:tcPr>
            <w:tcW w:w="9000" w:type="dxa"/>
            <w:gridSpan w:val="7"/>
            <w:tcBorders>
              <w:top w:val="double" w:sz="2" w:space="0" w:color="D20000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F5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AB7937" w:rsidRPr="00AB7937" w14:paraId="277CF4FB" w14:textId="77777777" w:rsidTr="00FB0A75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14:paraId="277CF4F7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□團體報名</w:t>
            </w:r>
          </w:p>
        </w:tc>
        <w:tc>
          <w:tcPr>
            <w:tcW w:w="2222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14:paraId="277CF4F8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聯絡人姓名：</w:t>
            </w:r>
          </w:p>
        </w:tc>
        <w:tc>
          <w:tcPr>
            <w:tcW w:w="3178" w:type="dxa"/>
            <w:gridSpan w:val="5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14:paraId="277CF4F9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360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14:paraId="277CF4FA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AB7937" w:rsidRPr="00AB7937" w14:paraId="277CF4FF" w14:textId="7777777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14:paraId="277CF4FC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訊息來源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</w:p>
        </w:tc>
        <w:tc>
          <w:tcPr>
            <w:tcW w:w="9000" w:type="dxa"/>
            <w:gridSpan w:val="7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4FD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□E-mail □SME網站□SSI網站□104教育網 □1111教育網 □亞太教育網 □台灣教育網</w:t>
            </w:r>
          </w:p>
          <w:p w14:paraId="277CF4FE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□yes123□朋友 □其他:________</w:t>
            </w:r>
          </w:p>
        </w:tc>
      </w:tr>
      <w:tr w:rsidR="00AB7937" w:rsidRPr="00AB7937" w14:paraId="277CF506" w14:textId="77777777" w:rsidTr="00AB7937">
        <w:trPr>
          <w:cantSplit/>
          <w:trHeight w:val="1293"/>
          <w:jc w:val="center"/>
        </w:trPr>
        <w:tc>
          <w:tcPr>
            <w:tcW w:w="10440" w:type="dxa"/>
            <w:gridSpan w:val="8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500" w14:textId="77777777" w:rsidR="00AB7937" w:rsidRPr="00AB7937" w:rsidRDefault="00AB7937">
            <w:pPr>
              <w:tabs>
                <w:tab w:val="left" w:pos="7920"/>
              </w:tabs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繳費方式：</w:t>
            </w:r>
          </w:p>
          <w:p w14:paraId="277CF501" w14:textId="77777777" w:rsidR="00AB7937" w:rsidRPr="00AB7937" w:rsidRDefault="00AB7937">
            <w:pPr>
              <w:pStyle w:val="5"/>
              <w:spacing w:line="0" w:lineRule="atLeast"/>
              <w:ind w:leftChars="0" w:left="0"/>
              <w:rPr>
                <w:rFonts w:asciiTheme="minorEastAsia" w:eastAsiaTheme="minorEastAsia" w:hAnsiTheme="minorEastAsia" w:cs="Arial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 w:val="0"/>
                <w:sz w:val="20"/>
                <w:szCs w:val="20"/>
              </w:rPr>
              <w:t>□即期支票 　抬頭：中華系統性創新學會（劃線並禁止背書轉讓）</w:t>
            </w:r>
          </w:p>
          <w:p w14:paraId="277CF502" w14:textId="77777777"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◎支票</w:t>
            </w:r>
            <w:proofErr w:type="gramStart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逕</w:t>
            </w:r>
            <w:proofErr w:type="gramEnd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寄：『</w:t>
            </w:r>
            <w:r w:rsidRPr="00AB793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30071新竹光復路二段352號6樓(清華資訊大樓)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中華系統性創新學會 啟』</w:t>
            </w:r>
            <w:bookmarkStart w:id="5" w:name="OLE_LINK1"/>
          </w:p>
          <w:p w14:paraId="277CF503" w14:textId="77777777"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□</w:t>
            </w:r>
            <w:bookmarkEnd w:id="5"/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匯款/ATM</w:t>
            </w: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ab/>
              <w:t>銀行：兆豐國際商業銀行  竹科新安分行 總行代號 017</w:t>
            </w:r>
          </w:p>
          <w:p w14:paraId="277CF504" w14:textId="77777777" w:rsidR="00AB7937" w:rsidRPr="00AB7937" w:rsidRDefault="00AB7937">
            <w:pPr>
              <w:tabs>
                <w:tab w:val="left" w:pos="1481"/>
              </w:tabs>
              <w:spacing w:line="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ab/>
              <w:t xml:space="preserve">帳號：020-09-10136-1  　戶名：中華系統性創新學會 </w:t>
            </w:r>
          </w:p>
          <w:p w14:paraId="277CF505" w14:textId="77777777"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◎請將繳費證明(匯款、ATM轉帳單據或支票)，傳真至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（03）572-3210</w:t>
            </w:r>
          </w:p>
        </w:tc>
      </w:tr>
      <w:tr w:rsidR="00AB7937" w:rsidRPr="00AB7937" w14:paraId="277CF509" w14:textId="77777777" w:rsidTr="00AB7937">
        <w:trPr>
          <w:cantSplit/>
          <w:trHeight w:val="225"/>
          <w:jc w:val="center"/>
        </w:trPr>
        <w:tc>
          <w:tcPr>
            <w:tcW w:w="5400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14:paraId="277CF507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收據抬頭:</w:t>
            </w:r>
          </w:p>
        </w:tc>
        <w:tc>
          <w:tcPr>
            <w:tcW w:w="5040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14:paraId="277CF508" w14:textId="77777777" w:rsidR="00AB7937" w:rsidRPr="00AB7937" w:rsidRDefault="00AB7937">
            <w:pPr>
              <w:pStyle w:val="5"/>
              <w:spacing w:line="240" w:lineRule="auto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統一編號:</w:t>
            </w:r>
          </w:p>
        </w:tc>
      </w:tr>
      <w:tr w:rsidR="00AB7937" w:rsidRPr="00AB7937" w14:paraId="277CF50C" w14:textId="77777777" w:rsidTr="00FB0A75">
        <w:trPr>
          <w:cantSplit/>
          <w:trHeight w:val="128"/>
          <w:jc w:val="center"/>
        </w:trPr>
        <w:tc>
          <w:tcPr>
            <w:tcW w:w="3662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14:paraId="277CF50A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費用：(費用為一人次價格)</w:t>
            </w:r>
          </w:p>
        </w:tc>
        <w:tc>
          <w:tcPr>
            <w:tcW w:w="6778" w:type="dxa"/>
            <w:gridSpan w:val="6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14:paraId="277CF50B" w14:textId="77777777"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註冊費</w:t>
            </w:r>
          </w:p>
        </w:tc>
      </w:tr>
      <w:tr w:rsidR="00AB7937" w:rsidRPr="00AB7937" w14:paraId="277CF512" w14:textId="77777777" w:rsidTr="00FB0A75">
        <w:trPr>
          <w:cantSplit/>
          <w:trHeight w:val="1204"/>
          <w:jc w:val="center"/>
        </w:trPr>
        <w:tc>
          <w:tcPr>
            <w:tcW w:w="3662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14:paraId="277CF50D" w14:textId="77777777" w:rsidR="00AB7937" w:rsidRPr="00AB7937" w:rsidRDefault="00AB7937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111111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111111"/>
                <w:szCs w:val="20"/>
              </w:rPr>
              <w:t>台北現場</w:t>
            </w:r>
          </w:p>
          <w:p w14:paraId="277CF50E" w14:textId="2A5EFAD8" w:rsidR="00AB7937" w:rsidRPr="00AB7937" w:rsidRDefault="00DA0ED0" w:rsidP="003D142B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eastAsiaTheme="minorEastAsia" w:hAnsiTheme="minorEastAsia"/>
                <w:bCs/>
                <w:color w:val="111111"/>
                <w:sz w:val="20"/>
                <w:szCs w:val="20"/>
              </w:rPr>
            </w:pPr>
            <w:r w:rsidRPr="00DA0ED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2015/11/1，11/8</w:t>
            </w:r>
            <w:r w:rsidR="00F95632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(星期日</w:t>
            </w:r>
            <w:r w:rsidR="00F95632" w:rsidRPr="00314FC2">
              <w:rPr>
                <w:rFonts w:ascii="新細明體" w:hAnsi="新細明體" w:hint="eastAsia"/>
                <w:bCs/>
                <w:color w:val="111111"/>
              </w:rPr>
              <w:t>08:30~17:30)</w:t>
            </w:r>
          </w:p>
        </w:tc>
        <w:tc>
          <w:tcPr>
            <w:tcW w:w="6778" w:type="dxa"/>
            <w:gridSpan w:val="6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14:paraId="277CF50F" w14:textId="48F04428" w:rsidR="00AB7937" w:rsidRPr="00AB7937" w:rsidRDefault="00AB7937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核定全額費用 □$3,</w:t>
            </w:r>
            <w:r w:rsidR="00E66011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3</w:t>
            </w:r>
            <w:r w:rsidR="00F95632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60</w:t>
            </w: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元</w:t>
            </w:r>
          </w:p>
          <w:p w14:paraId="277CF510" w14:textId="1D9C0982" w:rsidR="00FB0A75" w:rsidRDefault="00AB7937" w:rsidP="00FB0A75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補助80%（</w:t>
            </w:r>
            <w:r w:rsidRPr="00AB7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特定對象全額100%）</w:t>
            </w:r>
          </w:p>
          <w:p w14:paraId="277CF511" w14:textId="49122A75" w:rsidR="00AB7937" w:rsidRPr="00FB0A75" w:rsidRDefault="00FB0A75" w:rsidP="00E66011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B0A75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（勞動部勞動力發展署北基宜花金馬分署補助$2</w:t>
            </w:r>
            <w:r w:rsidR="00E6601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688</w:t>
            </w:r>
            <w:r w:rsidRPr="00FB0A75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，參訓學員自行負擔$</w:t>
            </w:r>
            <w:r w:rsidR="00E6601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672</w:t>
            </w:r>
            <w:r w:rsidRPr="00FB0A75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）</w:t>
            </w:r>
          </w:p>
        </w:tc>
      </w:tr>
    </w:tbl>
    <w:p w14:paraId="277CF513" w14:textId="77777777" w:rsidR="00AB7937" w:rsidRPr="00AB7937" w:rsidRDefault="00AB7937" w:rsidP="00AB7937">
      <w:pPr>
        <w:snapToGrid w:val="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</w:p>
    <w:p w14:paraId="277CF514" w14:textId="77777777" w:rsidR="00AB7937" w:rsidRPr="00AB7937" w:rsidRDefault="00AB7937" w:rsidP="00AB7937">
      <w:pPr>
        <w:snapToGrid w:val="0"/>
        <w:ind w:firstLineChars="50" w:firstLine="10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  <w:r w:rsidRPr="00AB7937">
        <w:rPr>
          <w:rFonts w:asciiTheme="minorEastAsia" w:eastAsiaTheme="minorEastAsia" w:hAnsiTheme="minorEastAsia" w:hint="eastAsia"/>
          <w:b/>
          <w:color w:val="FFFFFF"/>
          <w:sz w:val="20"/>
          <w:szCs w:val="20"/>
          <w:highlight w:val="black"/>
        </w:rPr>
        <w:t>注意事項</w:t>
      </w:r>
    </w:p>
    <w:p w14:paraId="233345F0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0.本系列課程</w:t>
      </w:r>
      <w:r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已通過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14:paraId="010EBF30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1.自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102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年度起 報名錄取依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報名並完成課程繳費順序優先錄取。</w:t>
      </w:r>
    </w:p>
    <w:p w14:paraId="2DC9545A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 w:cs="Tahom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2.費用含教材講義費用。</w:t>
      </w:r>
      <w:r>
        <w:rPr>
          <w:rFonts w:asciiTheme="minorEastAsia" w:eastAsiaTheme="minorEastAsia" w:hAnsiTheme="minorEastAsia" w:cs="Tahoma" w:hint="eastAsia"/>
          <w:color w:val="000000" w:themeColor="text1"/>
          <w:sz w:val="20"/>
          <w:szCs w:val="20"/>
        </w:rPr>
        <w:t>不含午餐費用，學會可替學員代訂午餐。</w:t>
      </w:r>
    </w:p>
    <w:p w14:paraId="1FB5D837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3. *項目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務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請填寫以利行前通知或有臨時注意事項時聯絡。</w:t>
      </w:r>
    </w:p>
    <w:p w14:paraId="1E347AF4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4.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團報時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每人仍需填一份資料，並加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註團報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聯絡人聯絡資料。</w:t>
      </w:r>
    </w:p>
    <w:p w14:paraId="5E5DB0FA" w14:textId="77777777" w:rsidR="00011836" w:rsidRDefault="00011836" w:rsidP="00011836">
      <w:pPr>
        <w:snapToGrid w:val="0"/>
        <w:ind w:leftChars="42" w:left="219" w:hangingChars="59" w:hanging="118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5.依產業人才投資計畫，學員符合補助條件並準時繳交相關文件，需先繳納全額培訓費用。上課出席率達3/4以上，補助學員80%學費（符合特殊資格100％）。</w:t>
      </w:r>
    </w:p>
    <w:p w14:paraId="4B5B5035" w14:textId="77777777" w:rsidR="00011836" w:rsidRDefault="00011836" w:rsidP="00011836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10" w:history="1">
        <w:r>
          <w:rPr>
            <w:rStyle w:val="af0"/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t>www.ssi.org.tw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)網頁。</w:t>
      </w:r>
    </w:p>
    <w:p w14:paraId="277CF51D" w14:textId="77777777" w:rsidR="00AB7937" w:rsidRPr="00011836" w:rsidRDefault="00AB7937" w:rsidP="00A3469A">
      <w:pPr>
        <w:pStyle w:val="a3"/>
        <w:rPr>
          <w:rFonts w:asciiTheme="minorEastAsia" w:eastAsiaTheme="minorEastAsia" w:hAnsiTheme="minorEastAsia"/>
        </w:rPr>
      </w:pPr>
    </w:p>
    <w:sectPr w:rsidR="00AB7937" w:rsidRPr="00011836" w:rsidSect="00AB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CF520" w14:textId="77777777" w:rsidR="00AB7937" w:rsidRDefault="00AB7937" w:rsidP="00D86FE4">
      <w:r>
        <w:separator/>
      </w:r>
    </w:p>
  </w:endnote>
  <w:endnote w:type="continuationSeparator" w:id="0">
    <w:p w14:paraId="277CF521" w14:textId="77777777" w:rsidR="00AB7937" w:rsidRDefault="00AB7937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F51E" w14:textId="77777777" w:rsidR="00AB7937" w:rsidRDefault="00AB7937" w:rsidP="00D86FE4">
      <w:r>
        <w:separator/>
      </w:r>
    </w:p>
  </w:footnote>
  <w:footnote w:type="continuationSeparator" w:id="0">
    <w:p w14:paraId="277CF51F" w14:textId="77777777" w:rsidR="00AB7937" w:rsidRDefault="00AB7937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11836"/>
    <w:rsid w:val="00045B6D"/>
    <w:rsid w:val="00056E2C"/>
    <w:rsid w:val="00063702"/>
    <w:rsid w:val="00084098"/>
    <w:rsid w:val="00173066"/>
    <w:rsid w:val="0018360D"/>
    <w:rsid w:val="001A66F8"/>
    <w:rsid w:val="001B38F5"/>
    <w:rsid w:val="001D2351"/>
    <w:rsid w:val="001F4D27"/>
    <w:rsid w:val="0022669B"/>
    <w:rsid w:val="003225DD"/>
    <w:rsid w:val="00373A20"/>
    <w:rsid w:val="003D142B"/>
    <w:rsid w:val="003F3CF5"/>
    <w:rsid w:val="00440872"/>
    <w:rsid w:val="004B65D3"/>
    <w:rsid w:val="004E6868"/>
    <w:rsid w:val="00544CFF"/>
    <w:rsid w:val="005C1675"/>
    <w:rsid w:val="0064210C"/>
    <w:rsid w:val="00785117"/>
    <w:rsid w:val="00856263"/>
    <w:rsid w:val="008D4322"/>
    <w:rsid w:val="00965500"/>
    <w:rsid w:val="00A3469A"/>
    <w:rsid w:val="00AB7937"/>
    <w:rsid w:val="00B067A1"/>
    <w:rsid w:val="00B31E57"/>
    <w:rsid w:val="00BB2C34"/>
    <w:rsid w:val="00BE2A50"/>
    <w:rsid w:val="00C26A3D"/>
    <w:rsid w:val="00C36C8F"/>
    <w:rsid w:val="00C50D64"/>
    <w:rsid w:val="00C76EFF"/>
    <w:rsid w:val="00CE7C8E"/>
    <w:rsid w:val="00D0676E"/>
    <w:rsid w:val="00D22501"/>
    <w:rsid w:val="00D65A32"/>
    <w:rsid w:val="00D86FE4"/>
    <w:rsid w:val="00DA0ED0"/>
    <w:rsid w:val="00DB540B"/>
    <w:rsid w:val="00E14886"/>
    <w:rsid w:val="00E23251"/>
    <w:rsid w:val="00E35E9F"/>
    <w:rsid w:val="00E66011"/>
    <w:rsid w:val="00EE07C3"/>
    <w:rsid w:val="00F95632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7C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e-edu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2@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29F3-D1E1-4189-BDC8-64179123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5</cp:revision>
  <dcterms:created xsi:type="dcterms:W3CDTF">2015-06-02T08:39:00Z</dcterms:created>
  <dcterms:modified xsi:type="dcterms:W3CDTF">2015-06-02T09:25:00Z</dcterms:modified>
</cp:coreProperties>
</file>