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1E0F9F" w:rsidP="003521C3">
      <w:pPr>
        <w:pStyle w:val="Web"/>
        <w:spacing w:before="0" w:beforeAutospacing="0" w:after="0" w:afterAutospacing="0" w:line="240" w:lineRule="auto"/>
        <w:jc w:val="center"/>
        <w:rPr>
          <w:rFonts w:ascii="標楷體" w:eastAsia="標楷體" w:hAnsi="標楷體"/>
          <w:bCs/>
        </w:rPr>
      </w:pPr>
      <w:bookmarkStart w:id="0" w:name="OLE_LINK3"/>
      <w:bookmarkStart w:id="1" w:name="OLE_LINK4"/>
      <w:r>
        <w:rPr>
          <w:rFonts w:ascii="標楷體" w:eastAsia="標楷體" w:hAnsi="標楷體" w:cs="Calibri"/>
          <w:noProof/>
          <w:color w:val="1F497D"/>
          <w:sz w:val="36"/>
          <w:szCs w:val="36"/>
        </w:rPr>
        <mc:AlternateContent>
          <mc:Choice Requires="wps">
            <w:drawing>
              <wp:anchor distT="0" distB="0" distL="114300" distR="114300" simplePos="0" relativeHeight="251664384" behindDoc="1" locked="0" layoutInCell="1" allowOverlap="1" wp14:anchorId="37BCB11E" wp14:editId="5CE38EBC">
                <wp:simplePos x="0" y="0"/>
                <wp:positionH relativeFrom="column">
                  <wp:posOffset>-45085</wp:posOffset>
                </wp:positionH>
                <wp:positionV relativeFrom="paragraph">
                  <wp:posOffset>86995</wp:posOffset>
                </wp:positionV>
                <wp:extent cx="6228715" cy="1477010"/>
                <wp:effectExtent l="0" t="0" r="38735" b="66040"/>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1477010"/>
                        </a:xfrm>
                        <a:prstGeom prst="roundRect">
                          <a:avLst>
                            <a:gd name="adj" fmla="val 11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287D94" w:rsidRPr="00E47011" w:rsidRDefault="00613351" w:rsidP="00335016">
                            <w:pPr>
                              <w:pStyle w:val="Web"/>
                              <w:snapToGrid w:val="0"/>
                              <w:spacing w:before="0" w:beforeAutospacing="0" w:after="0" w:afterAutospacing="0" w:line="240" w:lineRule="auto"/>
                              <w:jc w:val="center"/>
                              <w:rPr>
                                <w:rFonts w:ascii="Calibri" w:eastAsia="標楷體" w:hAnsi="Calibri" w:cs="Calibri"/>
                                <w:b/>
                                <w:sz w:val="32"/>
                                <w:szCs w:val="28"/>
                              </w:rPr>
                            </w:pPr>
                            <w:bookmarkStart w:id="2" w:name="OLE_LINK14"/>
                            <w:bookmarkStart w:id="3" w:name="OLE_LINK15"/>
                            <w:r w:rsidRPr="00613351">
                              <w:rPr>
                                <w:rFonts w:ascii="Calibri" w:eastAsia="SimSun" w:hAnsi="Calibri" w:cs="Calibri"/>
                                <w:b/>
                                <w:sz w:val="32"/>
                                <w:szCs w:val="28"/>
                                <w:lang w:eastAsia="zh-CN"/>
                              </w:rPr>
                              <w:t>Innovative Problem Solving with TRIZ for Business and Management</w:t>
                            </w:r>
                          </w:p>
                          <w:bookmarkEnd w:id="2"/>
                          <w:bookmarkEnd w:id="3"/>
                          <w:p w:rsidR="00287D94" w:rsidRPr="003A60D5" w:rsidRDefault="00613351" w:rsidP="003A60D5">
                            <w:pPr>
                              <w:pStyle w:val="Web"/>
                              <w:snapToGrid w:val="0"/>
                              <w:spacing w:beforeLines="50" w:before="180" w:beforeAutospacing="0" w:after="0" w:afterAutospacing="0" w:line="600" w:lineRule="exact"/>
                              <w:jc w:val="center"/>
                              <w:rPr>
                                <w:rFonts w:ascii="華康秀風體W3" w:eastAsia="華康秀風體W3" w:hAnsi="標楷體" w:cs="Times New Roman"/>
                                <w:b/>
                                <w:noProof/>
                                <w:spacing w:val="60"/>
                                <w:kern w:val="2"/>
                                <w:sz w:val="52"/>
                                <w:szCs w:val="52"/>
                              </w:rPr>
                            </w:pPr>
                            <w:r w:rsidRPr="00613351">
                              <w:rPr>
                                <w:rFonts w:ascii="華康秀風體W3" w:eastAsia="SimSun" w:hAnsi="標楷體" w:cs="Times New Roman" w:hint="eastAsia"/>
                                <w:b/>
                                <w:noProof/>
                                <w:spacing w:val="60"/>
                                <w:kern w:val="2"/>
                                <w:sz w:val="52"/>
                                <w:szCs w:val="52"/>
                                <w:lang w:eastAsia="zh-CN"/>
                              </w:rPr>
                              <w:t>萃智系</w:t>
                            </w:r>
                            <w:r w:rsidRPr="00613351">
                              <w:rPr>
                                <w:rFonts w:eastAsia="SimSun" w:hint="eastAsia"/>
                                <w:b/>
                                <w:noProof/>
                                <w:spacing w:val="60"/>
                                <w:kern w:val="2"/>
                                <w:sz w:val="52"/>
                                <w:szCs w:val="52"/>
                                <w:lang w:eastAsia="zh-CN"/>
                              </w:rPr>
                              <w:t>统</w:t>
                            </w:r>
                            <w:r w:rsidRPr="00613351">
                              <w:rPr>
                                <w:rFonts w:ascii="華康秀風體W3" w:eastAsia="SimSun" w:hAnsi="華康秀風體W3" w:cs="華康秀風體W3" w:hint="eastAsia"/>
                                <w:b/>
                                <w:noProof/>
                                <w:spacing w:val="60"/>
                                <w:kern w:val="2"/>
                                <w:sz w:val="52"/>
                                <w:szCs w:val="52"/>
                                <w:lang w:eastAsia="zh-CN"/>
                              </w:rPr>
                              <w:t>化商</w:t>
                            </w:r>
                            <w:r w:rsidRPr="00613351">
                              <w:rPr>
                                <w:rFonts w:eastAsia="SimSun" w:hint="eastAsia"/>
                                <w:b/>
                                <w:noProof/>
                                <w:spacing w:val="60"/>
                                <w:kern w:val="2"/>
                                <w:sz w:val="52"/>
                                <w:szCs w:val="52"/>
                                <w:lang w:eastAsia="zh-CN"/>
                              </w:rPr>
                              <w:t>业</w:t>
                            </w:r>
                            <w:r w:rsidRPr="00613351">
                              <w:rPr>
                                <w:rFonts w:ascii="華康秀風體W3" w:eastAsia="SimSun" w:hAnsi="華康秀風體W3" w:cs="華康秀風體W3" w:hint="eastAsia"/>
                                <w:b/>
                                <w:noProof/>
                                <w:spacing w:val="60"/>
                                <w:kern w:val="2"/>
                                <w:sz w:val="52"/>
                                <w:szCs w:val="52"/>
                                <w:lang w:eastAsia="zh-CN"/>
                              </w:rPr>
                              <w:t>管理</w:t>
                            </w:r>
                            <w:r w:rsidRPr="00613351">
                              <w:rPr>
                                <w:rFonts w:eastAsia="SimSun" w:hint="eastAsia"/>
                                <w:b/>
                                <w:noProof/>
                                <w:spacing w:val="60"/>
                                <w:kern w:val="2"/>
                                <w:sz w:val="52"/>
                                <w:szCs w:val="52"/>
                                <w:lang w:eastAsia="zh-CN"/>
                              </w:rPr>
                              <w:t>创</w:t>
                            </w:r>
                            <w:r w:rsidRPr="00613351">
                              <w:rPr>
                                <w:rFonts w:ascii="華康秀風體W3" w:eastAsia="SimSun" w:hAnsi="華康秀風體W3" w:cs="華康秀風體W3" w:hint="eastAsia"/>
                                <w:b/>
                                <w:noProof/>
                                <w:spacing w:val="60"/>
                                <w:kern w:val="2"/>
                                <w:sz w:val="52"/>
                                <w:szCs w:val="52"/>
                                <w:lang w:eastAsia="zh-CN"/>
                              </w:rPr>
                              <w:t>新</w:t>
                            </w: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3.55pt;margin-top:6.85pt;width:490.45pt;height:11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FwHwMAAEMGAAAOAAAAZHJzL2Uyb0RvYy54bWysVM1uEzEQviPxDpbvdLNpmk2ibqqSNAiJ&#10;n6oFcXZs767BaxvbyaY8BlyRkLggHoLHqeAxGHs3ISk9IfawGns8883MNzOnZ5taojW3TmiV4/So&#10;hxFXVDOhyhy/frV4NMLIeaIYkVrxHN9wh8+mDx+cNmbC+7rSknGLwIlyk8bkuPLeTJLE0YrXxB1p&#10;wxUoC21r4uFoy4RZ0oD3Wib9Xm+YNNoyYzXlzsHtvFXiafRfFJz6l0XhuEcyxxCbj38b/8vwT6an&#10;ZFJaYipBuzDIP0RRE6EAdOdqTjxBKyv+clULarXThT+iuk50UQjKYw6QTdq7k811RQyPuUBxnNmV&#10;yf0/t/TF+tIiwXI8xEiRGii6/fzp17ePP798v/3xFQ1DhRrjJvDw2lzakKMzzzR955DSs4qokp9b&#10;q5uKEwZxpeF9cmAQDg5M0bJ5rhkAkJXXsVibwtbBIZQBbSInNztO+MYjCpfDfn+UpScYUdClgyyD&#10;MkUMMtmaG+v8E65rFIQcW71S7AqYjxhk/cz5yAzr8iPsLUZFLYHnNZEoTYfDrPPYPU7IZOuz45Qt&#10;hJTIav9G+CrSEgKNSrf175DRUIH22tlyOZMWAUKOF+ePF6NFh1G61qx9fdKDLzo6tJhfjOfjey3S&#10;YHGfyV0QyKLcBieFQkAVVHA0bu2Ro0Ry4L1lLHZuzDJEJxVqQNPPtkBaip3yMNB9VLf/LNIQxyu0&#10;xoViUfZEyFaG8KQKYDyOaVdFvfLcXlesQUwEMvuj4zGsECZgZo9HvWFvnGFEZAnLhnqL76XkIMBx&#10;Nsh6w7YVpKlIy0hb9tCq0M4tVVHewcfTXmSxpUMXt9PgN8sNWIfWXmp2A80NvRG4D7sQhErbDxg1&#10;sFdy7N6viOUYyacK2mOcDgZhEcXD4CTrw8Hua5b7GqIouMqxh6SjOPPt8loZK8oKkNKYmtLnMFSF&#10;8LHIjnLFj1koLoWRtqSbDAN72sBgiDWfaeUtcR525lVwtCAUxNBwQEu4gFsEEABdWc4vIYDIge96&#10;cgcRC9PWoBt82FSxet1WDatw/xxf/dn9098AAAD//wMAUEsDBBQABgAIAAAAIQAxJGPE3wAAAAkB&#10;AAAPAAAAZHJzL2Rvd25yZXYueG1sTI9BT4NAEIXvJv6HzZh4a5eWBhRZGqPx0MSLxYu3hZ0CkZ2l&#10;7JbCv3c86XHee3nzvXw/215MOPrOkYLNOgKBVDvTUaPgs3xbPYDwQZPRvSNUsKCHfXF7k+vMuCt9&#10;4HQMjeAS8plW0IYwZFL6ukWr/doNSOyd3Gh14HNspBn1lcttL7dRlEirO+IPrR7wpcX6+3ixCspd&#10;Kc/LYVrmgz1/vdaJr+j0rtT93fz8BCLgHP7C8IvP6FAwU+UuZLzoFazSDSdZj1MQ7D+mMU+pFGx3&#10;SQyyyOX/BcUPAAAA//8DAFBLAQItABQABgAIAAAAIQC2gziS/gAAAOEBAAATAAAAAAAAAAAAAAAA&#10;AAAAAABbQ29udGVudF9UeXBlc10ueG1sUEsBAi0AFAAGAAgAAAAhADj9If/WAAAAlAEAAAsAAAAA&#10;AAAAAAAAAAAALwEAAF9yZWxzLy5yZWxzUEsBAi0AFAAGAAgAAAAhABm2MXAfAwAAQwYAAA4AAAAA&#10;AAAAAAAAAAAALgIAAGRycy9lMm9Eb2MueG1sUEsBAi0AFAAGAAgAAAAhADEkY8TfAAAACQEAAA8A&#10;AAAAAAAAAAAAAAAAeQUAAGRycy9kb3ducmV2LnhtbFBLBQYAAAAABAAEAPMAAACFBgAAAAA=&#10;" fillcolor="#fabf8f" strokecolor="#fabf8f" strokeweight="1pt">
                <v:fill color2="#fde9d9" angle="135" focus="50%" type="gradient"/>
                <v:shadow on="t" color="#974706" opacity=".5" offset="1pt"/>
                <v:textbox>
                  <w:txbxContent>
                    <w:p w:rsidR="00287D94" w:rsidRPr="00E47011" w:rsidRDefault="00613351" w:rsidP="00335016">
                      <w:pPr>
                        <w:pStyle w:val="Web"/>
                        <w:snapToGrid w:val="0"/>
                        <w:spacing w:before="0" w:beforeAutospacing="0" w:after="0" w:afterAutospacing="0" w:line="240" w:lineRule="auto"/>
                        <w:jc w:val="center"/>
                        <w:rPr>
                          <w:rFonts w:ascii="Calibri" w:eastAsia="標楷體" w:hAnsi="Calibri" w:cs="Calibri"/>
                          <w:b/>
                          <w:sz w:val="32"/>
                          <w:szCs w:val="28"/>
                        </w:rPr>
                      </w:pPr>
                      <w:bookmarkStart w:id="4" w:name="OLE_LINK14"/>
                      <w:bookmarkStart w:id="5" w:name="OLE_LINK15"/>
                      <w:r w:rsidRPr="00613351">
                        <w:rPr>
                          <w:rFonts w:ascii="Calibri" w:eastAsia="SimSun" w:hAnsi="Calibri" w:cs="Calibri"/>
                          <w:b/>
                          <w:sz w:val="32"/>
                          <w:szCs w:val="28"/>
                          <w:lang w:eastAsia="zh-CN"/>
                        </w:rPr>
                        <w:t>Innovative Problem Solving with TRIZ for Business and Management</w:t>
                      </w:r>
                    </w:p>
                    <w:bookmarkEnd w:id="4"/>
                    <w:bookmarkEnd w:id="5"/>
                    <w:p w:rsidR="00287D94" w:rsidRPr="003A60D5" w:rsidRDefault="00613351" w:rsidP="003A60D5">
                      <w:pPr>
                        <w:pStyle w:val="Web"/>
                        <w:snapToGrid w:val="0"/>
                        <w:spacing w:beforeLines="50" w:before="180" w:beforeAutospacing="0" w:after="0" w:afterAutospacing="0" w:line="600" w:lineRule="exact"/>
                        <w:jc w:val="center"/>
                        <w:rPr>
                          <w:rFonts w:ascii="華康秀風體W3" w:eastAsia="華康秀風體W3" w:hAnsi="標楷體" w:cs="Times New Roman"/>
                          <w:b/>
                          <w:noProof/>
                          <w:spacing w:val="60"/>
                          <w:kern w:val="2"/>
                          <w:sz w:val="52"/>
                          <w:szCs w:val="52"/>
                        </w:rPr>
                      </w:pPr>
                      <w:r w:rsidRPr="00613351">
                        <w:rPr>
                          <w:rFonts w:ascii="華康秀風體W3" w:eastAsia="SimSun" w:hAnsi="標楷體" w:cs="Times New Roman" w:hint="eastAsia"/>
                          <w:b/>
                          <w:noProof/>
                          <w:spacing w:val="60"/>
                          <w:kern w:val="2"/>
                          <w:sz w:val="52"/>
                          <w:szCs w:val="52"/>
                          <w:lang w:eastAsia="zh-CN"/>
                        </w:rPr>
                        <w:t>萃智系</w:t>
                      </w:r>
                      <w:r w:rsidRPr="00613351">
                        <w:rPr>
                          <w:rFonts w:eastAsia="SimSun" w:hint="eastAsia"/>
                          <w:b/>
                          <w:noProof/>
                          <w:spacing w:val="60"/>
                          <w:kern w:val="2"/>
                          <w:sz w:val="52"/>
                          <w:szCs w:val="52"/>
                          <w:lang w:eastAsia="zh-CN"/>
                        </w:rPr>
                        <w:t>统</w:t>
                      </w:r>
                      <w:r w:rsidRPr="00613351">
                        <w:rPr>
                          <w:rFonts w:ascii="華康秀風體W3" w:eastAsia="SimSun" w:hAnsi="華康秀風體W3" w:cs="華康秀風體W3" w:hint="eastAsia"/>
                          <w:b/>
                          <w:noProof/>
                          <w:spacing w:val="60"/>
                          <w:kern w:val="2"/>
                          <w:sz w:val="52"/>
                          <w:szCs w:val="52"/>
                          <w:lang w:eastAsia="zh-CN"/>
                        </w:rPr>
                        <w:t>化商</w:t>
                      </w:r>
                      <w:r w:rsidRPr="00613351">
                        <w:rPr>
                          <w:rFonts w:eastAsia="SimSun" w:hint="eastAsia"/>
                          <w:b/>
                          <w:noProof/>
                          <w:spacing w:val="60"/>
                          <w:kern w:val="2"/>
                          <w:sz w:val="52"/>
                          <w:szCs w:val="52"/>
                          <w:lang w:eastAsia="zh-CN"/>
                        </w:rPr>
                        <w:t>业</w:t>
                      </w:r>
                      <w:r w:rsidRPr="00613351">
                        <w:rPr>
                          <w:rFonts w:ascii="華康秀風體W3" w:eastAsia="SimSun" w:hAnsi="華康秀風體W3" w:cs="華康秀風體W3" w:hint="eastAsia"/>
                          <w:b/>
                          <w:noProof/>
                          <w:spacing w:val="60"/>
                          <w:kern w:val="2"/>
                          <w:sz w:val="52"/>
                          <w:szCs w:val="52"/>
                          <w:lang w:eastAsia="zh-CN"/>
                        </w:rPr>
                        <w:t>管理</w:t>
                      </w:r>
                      <w:r w:rsidRPr="00613351">
                        <w:rPr>
                          <w:rFonts w:eastAsia="SimSun" w:hint="eastAsia"/>
                          <w:b/>
                          <w:noProof/>
                          <w:spacing w:val="60"/>
                          <w:kern w:val="2"/>
                          <w:sz w:val="52"/>
                          <w:szCs w:val="52"/>
                          <w:lang w:eastAsia="zh-CN"/>
                        </w:rPr>
                        <w:t>创</w:t>
                      </w:r>
                      <w:r w:rsidRPr="00613351">
                        <w:rPr>
                          <w:rFonts w:ascii="華康秀風體W3" w:eastAsia="SimSun" w:hAnsi="華康秀風體W3" w:cs="華康秀風體W3" w:hint="eastAsia"/>
                          <w:b/>
                          <w:noProof/>
                          <w:spacing w:val="60"/>
                          <w:kern w:val="2"/>
                          <w:sz w:val="52"/>
                          <w:szCs w:val="52"/>
                          <w:lang w:eastAsia="zh-CN"/>
                        </w:rPr>
                        <w:t>新</w:t>
                      </w:r>
                    </w:p>
                  </w:txbxContent>
                </v:textbox>
              </v:roundrect>
            </w:pict>
          </mc:Fallback>
        </mc:AlternateContent>
      </w:r>
    </w:p>
    <w:p w:rsidR="0061458C" w:rsidRPr="003521C3" w:rsidRDefault="0061458C" w:rsidP="003521C3">
      <w:pPr>
        <w:snapToGrid w:val="0"/>
        <w:spacing w:after="0" w:line="240" w:lineRule="auto"/>
        <w:rPr>
          <w:rFonts w:ascii="標楷體" w:eastAsia="標楷體" w:hAnsi="標楷體"/>
          <w:bCs/>
        </w:rPr>
      </w:pPr>
    </w:p>
    <w:p w:rsidR="00335016" w:rsidRDefault="00335016" w:rsidP="001E2A8A">
      <w:pPr>
        <w:pStyle w:val="Web"/>
        <w:snapToGrid w:val="0"/>
        <w:spacing w:beforeLines="50" w:before="180" w:beforeAutospacing="0" w:after="0" w:afterAutospacing="0" w:line="240" w:lineRule="auto"/>
        <w:rPr>
          <w:rFonts w:ascii="標楷體" w:eastAsia="標楷體" w:hAnsi="標楷體" w:cstheme="minorBidi"/>
          <w:bCs/>
          <w:szCs w:val="22"/>
        </w:rPr>
      </w:pPr>
    </w:p>
    <w:p w:rsidR="003A60D5" w:rsidRDefault="003A60D5" w:rsidP="003A60D5">
      <w:pPr>
        <w:tabs>
          <w:tab w:val="left" w:pos="960"/>
        </w:tabs>
        <w:snapToGrid w:val="0"/>
        <w:spacing w:after="0" w:line="240" w:lineRule="auto"/>
        <w:rPr>
          <w:rFonts w:ascii="標楷體" w:eastAsia="標楷體" w:hAnsi="標楷體" w:cs="Times New Roman"/>
          <w:b/>
          <w:noProof/>
          <w:spacing w:val="60"/>
          <w:kern w:val="2"/>
          <w:sz w:val="44"/>
          <w:szCs w:val="56"/>
        </w:rPr>
      </w:pPr>
    </w:p>
    <w:p w:rsidR="0061458C" w:rsidRPr="0083361A" w:rsidRDefault="00613351" w:rsidP="003A60D5">
      <w:pPr>
        <w:tabs>
          <w:tab w:val="left" w:pos="960"/>
        </w:tabs>
        <w:snapToGrid w:val="0"/>
        <w:spacing w:after="0" w:line="240" w:lineRule="auto"/>
        <w:jc w:val="center"/>
        <w:rPr>
          <w:rFonts w:ascii="標楷體" w:eastAsia="標楷體" w:hAnsi="標楷體"/>
          <w:b/>
          <w:bCs/>
          <w:sz w:val="44"/>
          <w:szCs w:val="44"/>
        </w:rPr>
      </w:pPr>
      <w:r w:rsidRPr="00613351">
        <w:rPr>
          <w:rFonts w:ascii="華康秀風體W3" w:eastAsia="SimSun" w:hAnsi="標楷體" w:hint="eastAsia"/>
          <w:b/>
          <w:bCs/>
          <w:sz w:val="44"/>
          <w:szCs w:val="44"/>
          <w:lang w:eastAsia="zh-CN"/>
        </w:rPr>
        <w:t>系</w:t>
      </w:r>
      <w:r w:rsidRPr="00613351">
        <w:rPr>
          <w:rFonts w:ascii="新細明體" w:eastAsia="SimSun" w:hAnsi="新細明體" w:cs="新細明體" w:hint="eastAsia"/>
          <w:b/>
          <w:bCs/>
          <w:sz w:val="44"/>
          <w:szCs w:val="44"/>
          <w:lang w:eastAsia="zh-CN"/>
        </w:rPr>
        <w:t>统</w:t>
      </w:r>
      <w:r w:rsidRPr="00613351">
        <w:rPr>
          <w:rFonts w:ascii="華康秀風體W3" w:eastAsia="SimSun" w:hAnsi="華康秀風體W3" w:cs="華康秀風體W3" w:hint="eastAsia"/>
          <w:b/>
          <w:bCs/>
          <w:sz w:val="44"/>
          <w:szCs w:val="44"/>
          <w:lang w:eastAsia="zh-CN"/>
        </w:rPr>
        <w:t>化的</w:t>
      </w:r>
      <w:r w:rsidRPr="00613351">
        <w:rPr>
          <w:rFonts w:ascii="新細明體" w:eastAsia="SimSun" w:hAnsi="新細明體" w:cs="新細明體" w:hint="eastAsia"/>
          <w:b/>
          <w:bCs/>
          <w:sz w:val="44"/>
          <w:szCs w:val="44"/>
          <w:lang w:eastAsia="zh-CN"/>
        </w:rPr>
        <w:t>创</w:t>
      </w:r>
      <w:r w:rsidRPr="00613351">
        <w:rPr>
          <w:rFonts w:ascii="華康秀風體W3" w:eastAsia="SimSun" w:hAnsi="華康秀風體W3" w:cs="華康秀風體W3" w:hint="eastAsia"/>
          <w:b/>
          <w:bCs/>
          <w:sz w:val="44"/>
          <w:szCs w:val="44"/>
          <w:lang w:eastAsia="zh-CN"/>
        </w:rPr>
        <w:t>新管理手法</w:t>
      </w:r>
      <w:r w:rsidRPr="00613351">
        <w:rPr>
          <w:rFonts w:ascii="標楷體" w:eastAsia="SimSun" w:hAnsi="標楷體"/>
          <w:b/>
          <w:bCs/>
          <w:sz w:val="44"/>
          <w:szCs w:val="44"/>
          <w:lang w:eastAsia="zh-CN"/>
        </w:rPr>
        <w:t>!</w:t>
      </w:r>
    </w:p>
    <w:p w:rsidR="00335016" w:rsidRDefault="00335016" w:rsidP="00E47011">
      <w:pPr>
        <w:tabs>
          <w:tab w:val="left" w:pos="960"/>
        </w:tabs>
        <w:snapToGrid w:val="0"/>
        <w:spacing w:after="0" w:line="240" w:lineRule="auto"/>
        <w:rPr>
          <w:rFonts w:ascii="標楷體" w:eastAsia="標楷體" w:hAnsi="標楷體"/>
          <w:bCs/>
        </w:rPr>
      </w:pPr>
    </w:p>
    <w:p w:rsidR="00335016" w:rsidRDefault="00335016" w:rsidP="00E47011">
      <w:pPr>
        <w:tabs>
          <w:tab w:val="left" w:pos="960"/>
        </w:tabs>
        <w:snapToGrid w:val="0"/>
        <w:spacing w:after="0" w:line="240" w:lineRule="auto"/>
        <w:rPr>
          <w:rFonts w:ascii="標楷體" w:eastAsia="標楷體" w:hAnsi="標楷體"/>
          <w:bCs/>
        </w:rPr>
      </w:pPr>
    </w:p>
    <w:p w:rsidR="005D105F" w:rsidRPr="003521C3" w:rsidRDefault="005D105F" w:rsidP="00E47011">
      <w:pPr>
        <w:tabs>
          <w:tab w:val="left" w:pos="960"/>
        </w:tabs>
        <w:snapToGrid w:val="0"/>
        <w:spacing w:after="0" w:line="240" w:lineRule="auto"/>
        <w:rPr>
          <w:rFonts w:ascii="標楷體" w:eastAsia="標楷體" w:hAnsi="標楷體"/>
          <w:bCs/>
        </w:rPr>
      </w:pPr>
    </w:p>
    <w:p w:rsidR="00A63C3F" w:rsidRPr="001E135A" w:rsidRDefault="00613351" w:rsidP="001E135A">
      <w:pPr>
        <w:widowControl w:val="0"/>
        <w:numPr>
          <w:ilvl w:val="0"/>
          <w:numId w:val="13"/>
        </w:numPr>
        <w:kinsoku w:val="0"/>
        <w:overflowPunct w:val="0"/>
        <w:autoSpaceDE w:val="0"/>
        <w:autoSpaceDN w:val="0"/>
        <w:adjustRightInd w:val="0"/>
        <w:snapToGrid w:val="0"/>
        <w:spacing w:after="0" w:line="240" w:lineRule="auto"/>
        <w:rPr>
          <w:rFonts w:ascii="微軟正黑體" w:eastAsia="微軟正黑體" w:hAnsi="微軟正黑體" w:cs="Arial"/>
          <w:kern w:val="2"/>
          <w:sz w:val="24"/>
          <w:szCs w:val="24"/>
        </w:rPr>
      </w:pPr>
      <w:bookmarkStart w:id="6" w:name="OLE_LINK22"/>
      <w:bookmarkStart w:id="7" w:name="OLE_LINK23"/>
      <w:bookmarkEnd w:id="0"/>
      <w:bookmarkEnd w:id="1"/>
      <w:r w:rsidRPr="00613351">
        <w:rPr>
          <w:rFonts w:ascii="微軟正黑體" w:eastAsia="SimSun" w:hAnsi="微軟正黑體" w:cs="Arial" w:hint="eastAsia"/>
          <w:kern w:val="2"/>
          <w:sz w:val="24"/>
          <w:szCs w:val="24"/>
          <w:lang w:eastAsia="zh-CN"/>
        </w:rPr>
        <w:t>主题：</w:t>
      </w:r>
      <w:r w:rsidRPr="00613351">
        <w:rPr>
          <w:rFonts w:ascii="微軟正黑體" w:eastAsia="SimSun" w:hAnsi="微軟正黑體" w:cs="Arial"/>
          <w:kern w:val="2"/>
          <w:sz w:val="24"/>
          <w:szCs w:val="24"/>
          <w:lang w:eastAsia="zh-CN"/>
        </w:rPr>
        <w:t>Innovative Problem Solving with TRIZ for Business &amp; Management</w:t>
      </w:r>
    </w:p>
    <w:p w:rsidR="00A63C3F" w:rsidRPr="001E135A" w:rsidRDefault="00613351" w:rsidP="001E135A">
      <w:pPr>
        <w:widowControl w:val="0"/>
        <w:kinsoku w:val="0"/>
        <w:overflowPunct w:val="0"/>
        <w:autoSpaceDE w:val="0"/>
        <w:autoSpaceDN w:val="0"/>
        <w:adjustRightInd w:val="0"/>
        <w:snapToGrid w:val="0"/>
        <w:spacing w:after="0" w:line="240" w:lineRule="auto"/>
        <w:ind w:firstLineChars="400" w:firstLine="960"/>
        <w:rPr>
          <w:rFonts w:ascii="微軟正黑體" w:eastAsia="微軟正黑體" w:hAnsi="微軟正黑體" w:cs="Arial"/>
          <w:kern w:val="2"/>
          <w:sz w:val="24"/>
          <w:szCs w:val="24"/>
        </w:rPr>
      </w:pPr>
      <w:r w:rsidRPr="00613351">
        <w:rPr>
          <w:rFonts w:ascii="微軟正黑體" w:eastAsia="SimSun" w:hAnsi="微軟正黑體" w:cs="Arial"/>
          <w:kern w:val="2"/>
          <w:sz w:val="24"/>
          <w:szCs w:val="24"/>
          <w:lang w:eastAsia="zh-CN"/>
        </w:rPr>
        <w:t xml:space="preserve"> </w:t>
      </w:r>
      <w:r w:rsidRPr="00613351">
        <w:rPr>
          <w:rFonts w:ascii="微軟正黑體" w:eastAsia="SimSun" w:hAnsi="微軟正黑體" w:cs="Arial" w:hint="eastAsia"/>
          <w:kern w:val="2"/>
          <w:sz w:val="24"/>
          <w:szCs w:val="24"/>
          <w:lang w:eastAsia="zh-CN"/>
        </w:rPr>
        <w:t>萃智系统化商业管理创新</w:t>
      </w:r>
      <w:r w:rsidRPr="00613351">
        <w:rPr>
          <w:rFonts w:ascii="微軟正黑體" w:eastAsia="SimSun" w:hAnsi="微軟正黑體" w:cs="Arial"/>
          <w:kern w:val="2"/>
          <w:sz w:val="24"/>
          <w:szCs w:val="24"/>
          <w:lang w:eastAsia="zh-CN"/>
        </w:rPr>
        <w:t>-</w:t>
      </w:r>
    </w:p>
    <w:p w:rsidR="00A63C3F" w:rsidRPr="001E135A" w:rsidRDefault="00613351" w:rsidP="001E135A">
      <w:pPr>
        <w:widowControl w:val="0"/>
        <w:numPr>
          <w:ilvl w:val="0"/>
          <w:numId w:val="13"/>
        </w:numPr>
        <w:kinsoku w:val="0"/>
        <w:overflowPunct w:val="0"/>
        <w:autoSpaceDE w:val="0"/>
        <w:autoSpaceDN w:val="0"/>
        <w:adjustRightInd w:val="0"/>
        <w:snapToGrid w:val="0"/>
        <w:spacing w:after="0" w:line="240" w:lineRule="auto"/>
        <w:rPr>
          <w:rFonts w:ascii="微軟正黑體" w:eastAsia="微軟正黑體" w:hAnsi="微軟正黑體" w:cs="Arial"/>
          <w:kern w:val="2"/>
          <w:sz w:val="24"/>
          <w:szCs w:val="24"/>
        </w:rPr>
      </w:pPr>
      <w:r w:rsidRPr="00613351">
        <w:rPr>
          <w:rFonts w:ascii="微軟正黑體" w:eastAsia="SimSun" w:hAnsi="微軟正黑體" w:cs="Arial" w:hint="eastAsia"/>
          <w:kern w:val="2"/>
          <w:sz w:val="24"/>
          <w:szCs w:val="24"/>
          <w:lang w:eastAsia="zh-CN"/>
        </w:rPr>
        <w:t>讲师：许栋梁</w:t>
      </w:r>
      <w:r w:rsidRPr="00613351">
        <w:rPr>
          <w:rFonts w:ascii="微軟正黑體" w:eastAsia="SimSun" w:hAnsi="微軟正黑體" w:cs="Arial"/>
          <w:kern w:val="2"/>
          <w:sz w:val="24"/>
          <w:szCs w:val="24"/>
          <w:lang w:eastAsia="zh-CN"/>
        </w:rPr>
        <w:t xml:space="preserve"> </w:t>
      </w:r>
      <w:r w:rsidRPr="00613351">
        <w:rPr>
          <w:rFonts w:ascii="微軟正黑體" w:eastAsia="SimSun" w:hAnsi="微軟正黑體" w:cs="Arial" w:hint="eastAsia"/>
          <w:kern w:val="2"/>
          <w:sz w:val="24"/>
          <w:szCs w:val="24"/>
          <w:lang w:eastAsia="zh-CN"/>
        </w:rPr>
        <w:t>教授</w:t>
      </w:r>
      <w:r w:rsidRPr="00613351">
        <w:rPr>
          <w:rFonts w:ascii="微軟正黑體" w:eastAsia="SimSun" w:hAnsi="微軟正黑體" w:cs="Arial"/>
          <w:kern w:val="2"/>
          <w:sz w:val="24"/>
          <w:szCs w:val="24"/>
          <w:lang w:eastAsia="zh-CN"/>
        </w:rPr>
        <w:t xml:space="preserve">  (</w:t>
      </w:r>
      <w:r w:rsidRPr="00613351">
        <w:rPr>
          <w:rFonts w:ascii="微軟正黑體" w:eastAsia="SimSun" w:hAnsi="微軟正黑體" w:cs="Arial" w:hint="eastAsia"/>
          <w:kern w:val="2"/>
          <w:sz w:val="24"/>
          <w:szCs w:val="24"/>
          <w:lang w:eastAsia="zh-CN"/>
        </w:rPr>
        <w:t>清华大学教授</w:t>
      </w:r>
      <w:r w:rsidRPr="00613351">
        <w:rPr>
          <w:rFonts w:ascii="微軟正黑體" w:eastAsia="SimSun" w:hAnsi="微軟正黑體" w:cs="Arial"/>
          <w:kern w:val="2"/>
          <w:sz w:val="24"/>
          <w:szCs w:val="24"/>
          <w:lang w:eastAsia="zh-CN"/>
        </w:rPr>
        <w:t>)</w:t>
      </w:r>
      <w:r w:rsidRPr="00613351">
        <w:rPr>
          <w:rFonts w:ascii="微軟正黑體" w:eastAsia="SimSun" w:hAnsi="微軟正黑體" w:cs="Arial" w:hint="eastAsia"/>
          <w:kern w:val="2"/>
          <w:sz w:val="24"/>
          <w:szCs w:val="24"/>
          <w:lang w:eastAsia="zh-CN"/>
        </w:rPr>
        <w:t>、</w:t>
      </w:r>
      <w:r w:rsidRPr="00613351">
        <w:rPr>
          <w:rFonts w:ascii="微軟正黑體" w:eastAsia="SimSun" w:hAnsi="微軟正黑體" w:cs="Arial"/>
          <w:kern w:val="2"/>
          <w:sz w:val="24"/>
          <w:szCs w:val="24"/>
          <w:lang w:eastAsia="zh-CN"/>
        </w:rPr>
        <w:t>(</w:t>
      </w:r>
      <w:r w:rsidRPr="00613351">
        <w:rPr>
          <w:rFonts w:ascii="微軟正黑體" w:eastAsia="SimSun" w:hAnsi="微軟正黑體" w:cs="Arial" w:hint="eastAsia"/>
          <w:kern w:val="2"/>
          <w:sz w:val="24"/>
          <w:szCs w:val="24"/>
          <w:lang w:eastAsia="zh-CN"/>
        </w:rPr>
        <w:t>中华系统性创新学会理事长</w:t>
      </w:r>
      <w:r w:rsidRPr="00613351">
        <w:rPr>
          <w:rFonts w:ascii="微軟正黑體" w:eastAsia="SimSun" w:hAnsi="微軟正黑體" w:cs="Arial"/>
          <w:kern w:val="2"/>
          <w:sz w:val="24"/>
          <w:szCs w:val="24"/>
          <w:lang w:eastAsia="zh-CN"/>
        </w:rPr>
        <w:t>)</w:t>
      </w:r>
    </w:p>
    <w:p w:rsidR="00A63C3F" w:rsidRPr="001E135A" w:rsidRDefault="00613351" w:rsidP="001E135A">
      <w:pPr>
        <w:pStyle w:val="a3"/>
        <w:numPr>
          <w:ilvl w:val="0"/>
          <w:numId w:val="13"/>
        </w:numPr>
        <w:snapToGrid w:val="0"/>
        <w:spacing w:after="0" w:line="240" w:lineRule="auto"/>
        <w:contextualSpacing w:val="0"/>
        <w:rPr>
          <w:rFonts w:ascii="微軟正黑體" w:eastAsia="微軟正黑體" w:hAnsi="微軟正黑體" w:cs="Calibri"/>
          <w:sz w:val="24"/>
          <w:szCs w:val="24"/>
        </w:rPr>
      </w:pPr>
      <w:r w:rsidRPr="00613351">
        <w:rPr>
          <w:rFonts w:ascii="微軟正黑體" w:eastAsia="SimSun" w:hAnsi="微軟正黑體" w:cs="Arial" w:hint="eastAsia"/>
          <w:kern w:val="2"/>
          <w:sz w:val="24"/>
          <w:szCs w:val="24"/>
          <w:lang w:eastAsia="zh-CN"/>
        </w:rPr>
        <w:t>时间</w:t>
      </w:r>
      <w:r w:rsidRPr="00613351">
        <w:rPr>
          <w:rFonts w:ascii="微軟正黑體" w:eastAsia="SimSun" w:hAnsi="微軟正黑體" w:cs="Times New Roman" w:hint="eastAsia"/>
          <w:kern w:val="2"/>
          <w:sz w:val="24"/>
          <w:szCs w:val="24"/>
          <w:lang w:eastAsia="zh-CN"/>
        </w:rPr>
        <w:t>：</w:t>
      </w:r>
      <w:r w:rsidRPr="00613351">
        <w:rPr>
          <w:rFonts w:ascii="微軟正黑體" w:eastAsia="SimSun" w:hAnsi="微軟正黑體" w:cs="Calibri"/>
          <w:sz w:val="24"/>
          <w:szCs w:val="24"/>
          <w:lang w:eastAsia="zh-CN"/>
        </w:rPr>
        <w:t>2015</w:t>
      </w:r>
      <w:r w:rsidRPr="00613351">
        <w:rPr>
          <w:rFonts w:ascii="微軟正黑體" w:eastAsia="SimSun" w:hAnsi="微軟正黑體" w:cs="Calibri" w:hint="eastAsia"/>
          <w:sz w:val="24"/>
          <w:szCs w:val="24"/>
          <w:lang w:eastAsia="zh-CN"/>
        </w:rPr>
        <w:t>年</w:t>
      </w:r>
      <w:r w:rsidRPr="00613351">
        <w:rPr>
          <w:rFonts w:ascii="微軟正黑體" w:eastAsia="SimSun" w:hAnsi="微軟正黑體" w:cs="Calibri"/>
          <w:sz w:val="24"/>
          <w:szCs w:val="24"/>
          <w:lang w:eastAsia="zh-CN"/>
        </w:rPr>
        <w:t>10</w:t>
      </w:r>
      <w:r w:rsidRPr="00613351">
        <w:rPr>
          <w:rFonts w:ascii="微軟正黑體" w:eastAsia="SimSun" w:hAnsi="微軟正黑體" w:cs="Calibri" w:hint="eastAsia"/>
          <w:sz w:val="24"/>
          <w:szCs w:val="24"/>
          <w:lang w:eastAsia="zh-CN"/>
        </w:rPr>
        <w:t>月</w:t>
      </w:r>
      <w:r w:rsidRPr="00613351">
        <w:rPr>
          <w:rFonts w:ascii="微軟正黑體" w:eastAsia="SimSun" w:hAnsi="微軟正黑體" w:cs="Calibri"/>
          <w:sz w:val="24"/>
          <w:szCs w:val="24"/>
          <w:lang w:eastAsia="zh-CN"/>
        </w:rPr>
        <w:t>18</w:t>
      </w:r>
      <w:r w:rsidRPr="00613351">
        <w:rPr>
          <w:rFonts w:ascii="微軟正黑體" w:eastAsia="SimSun" w:hAnsi="微軟正黑體" w:cs="Calibri" w:hint="eastAsia"/>
          <w:sz w:val="24"/>
          <w:szCs w:val="24"/>
          <w:lang w:eastAsia="zh-CN"/>
        </w:rPr>
        <w:t>、</w:t>
      </w:r>
      <w:r w:rsidRPr="00613351">
        <w:rPr>
          <w:rFonts w:ascii="微軟正黑體" w:eastAsia="SimSun" w:hAnsi="微軟正黑體" w:cs="Calibri"/>
          <w:sz w:val="24"/>
          <w:szCs w:val="24"/>
          <w:lang w:eastAsia="zh-CN"/>
        </w:rPr>
        <w:t>24</w:t>
      </w:r>
      <w:r w:rsidRPr="00613351">
        <w:rPr>
          <w:rFonts w:ascii="微軟正黑體" w:eastAsia="SimSun" w:hAnsi="微軟正黑體" w:cs="Calibri" w:hint="eastAsia"/>
          <w:sz w:val="24"/>
          <w:szCs w:val="24"/>
          <w:lang w:eastAsia="zh-CN"/>
        </w:rPr>
        <w:t>、</w:t>
      </w:r>
      <w:r w:rsidRPr="00613351">
        <w:rPr>
          <w:rFonts w:ascii="微軟正黑體" w:eastAsia="SimSun" w:hAnsi="微軟正黑體" w:cs="Calibri"/>
          <w:sz w:val="24"/>
          <w:szCs w:val="24"/>
          <w:lang w:eastAsia="zh-CN"/>
        </w:rPr>
        <w:t>25</w:t>
      </w:r>
      <w:r w:rsidRPr="00613351">
        <w:rPr>
          <w:rFonts w:ascii="微軟正黑體" w:eastAsia="SimSun" w:hAnsi="微軟正黑體" w:cs="Calibri" w:hint="eastAsia"/>
          <w:sz w:val="24"/>
          <w:szCs w:val="24"/>
          <w:lang w:eastAsia="zh-CN"/>
        </w:rPr>
        <w:t>日</w:t>
      </w:r>
      <w:r w:rsidRPr="00613351">
        <w:rPr>
          <w:rFonts w:ascii="微軟正黑體" w:eastAsia="SimSun" w:hAnsi="微軟正黑體" w:cs="Calibri"/>
          <w:sz w:val="24"/>
          <w:szCs w:val="24"/>
          <w:lang w:eastAsia="zh-CN"/>
        </w:rPr>
        <w:t xml:space="preserve"> (</w:t>
      </w:r>
      <w:r w:rsidRPr="00613351">
        <w:rPr>
          <w:rFonts w:ascii="微軟正黑體" w:eastAsia="SimSun" w:hAnsi="微軟正黑體" w:cs="Calibri" w:hint="eastAsia"/>
          <w:sz w:val="24"/>
          <w:szCs w:val="24"/>
          <w:lang w:eastAsia="zh-CN"/>
        </w:rPr>
        <w:t>六日</w:t>
      </w:r>
      <w:r w:rsidRPr="00613351">
        <w:rPr>
          <w:rFonts w:ascii="微軟正黑體" w:eastAsia="SimSun" w:hAnsi="微軟正黑體" w:cs="Calibri"/>
          <w:sz w:val="24"/>
          <w:szCs w:val="24"/>
          <w:lang w:eastAsia="zh-CN"/>
        </w:rPr>
        <w:t>) 9:00-18:00</w:t>
      </w:r>
      <w:r w:rsidRPr="00613351">
        <w:rPr>
          <w:rFonts w:ascii="微軟正黑體" w:eastAsia="SimSun" w:hAnsi="微軟正黑體" w:cs="Calibri" w:hint="eastAsia"/>
          <w:sz w:val="24"/>
          <w:szCs w:val="24"/>
          <w:lang w:eastAsia="zh-CN"/>
        </w:rPr>
        <w:t>，</w:t>
      </w:r>
      <w:r w:rsidRPr="00613351">
        <w:rPr>
          <w:rFonts w:ascii="微軟正黑體" w:eastAsia="SimSun" w:hAnsi="微軟正黑體" w:cs="Calibri"/>
          <w:sz w:val="24"/>
          <w:szCs w:val="24"/>
          <w:lang w:eastAsia="zh-CN"/>
        </w:rPr>
        <w:t>3</w:t>
      </w:r>
      <w:r w:rsidRPr="00613351">
        <w:rPr>
          <w:rFonts w:ascii="微軟正黑體" w:eastAsia="SimSun" w:hAnsi="微軟正黑體" w:cs="Calibri" w:hint="eastAsia"/>
          <w:sz w:val="24"/>
          <w:szCs w:val="24"/>
          <w:lang w:eastAsia="zh-CN"/>
        </w:rPr>
        <w:t>天</w:t>
      </w:r>
      <w:r w:rsidRPr="00613351">
        <w:rPr>
          <w:rFonts w:ascii="微軟正黑體" w:eastAsia="SimSun" w:hAnsi="微軟正黑體" w:cs="Calibri"/>
          <w:sz w:val="24"/>
          <w:szCs w:val="24"/>
          <w:lang w:eastAsia="zh-CN"/>
        </w:rPr>
        <w:t>24</w:t>
      </w:r>
      <w:r w:rsidRPr="00613351">
        <w:rPr>
          <w:rFonts w:ascii="微軟正黑體" w:eastAsia="SimSun" w:hAnsi="微軟正黑體" w:cs="Calibri" w:hint="eastAsia"/>
          <w:sz w:val="24"/>
          <w:szCs w:val="24"/>
          <w:lang w:eastAsia="zh-CN"/>
        </w:rPr>
        <w:t>小时</w:t>
      </w:r>
      <w:r w:rsidR="001C09A8" w:rsidRPr="001E135A">
        <w:rPr>
          <w:rFonts w:ascii="微軟正黑體" w:eastAsia="微軟正黑體" w:hAnsi="微軟正黑體" w:cs="Calibri"/>
          <w:sz w:val="24"/>
          <w:szCs w:val="24"/>
        </w:rPr>
        <w:t xml:space="preserve"> </w:t>
      </w:r>
    </w:p>
    <w:p w:rsidR="003D53F3" w:rsidRPr="001E135A" w:rsidRDefault="00613351" w:rsidP="001E135A">
      <w:pPr>
        <w:pStyle w:val="a3"/>
        <w:numPr>
          <w:ilvl w:val="0"/>
          <w:numId w:val="13"/>
        </w:numPr>
        <w:snapToGrid w:val="0"/>
        <w:spacing w:before="100" w:beforeAutospacing="1" w:after="0" w:line="240" w:lineRule="auto"/>
        <w:contextualSpacing w:val="0"/>
        <w:rPr>
          <w:rFonts w:ascii="微軟正黑體" w:eastAsia="微軟正黑體" w:hAnsi="微軟正黑體"/>
          <w:b/>
        </w:rPr>
      </w:pPr>
      <w:bookmarkStart w:id="8" w:name="OLE_LINK8"/>
      <w:bookmarkStart w:id="9" w:name="OLE_LINK9"/>
      <w:bookmarkStart w:id="10" w:name="OLE_LINK24"/>
      <w:bookmarkEnd w:id="6"/>
      <w:bookmarkEnd w:id="7"/>
      <w:r w:rsidRPr="00613351">
        <w:rPr>
          <w:rFonts w:ascii="微軟正黑體" w:eastAsia="SimSun" w:hAnsi="微軟正黑體" w:cs="Calibri" w:hint="eastAsia"/>
          <w:sz w:val="24"/>
          <w:szCs w:val="24"/>
          <w:lang w:eastAsia="zh-CN"/>
        </w:rPr>
        <w:t>地点：中华系统性创新学会</w:t>
      </w:r>
      <w:r w:rsidRPr="00613351">
        <w:rPr>
          <w:rFonts w:ascii="微軟正黑體" w:eastAsia="SimSun" w:hAnsi="微軟正黑體" w:cs="Calibri"/>
          <w:sz w:val="24"/>
          <w:szCs w:val="24"/>
          <w:lang w:eastAsia="zh-CN"/>
        </w:rPr>
        <w:t xml:space="preserve"> </w:t>
      </w:r>
      <w:r w:rsidRPr="00613351">
        <w:rPr>
          <w:rFonts w:ascii="微軟正黑體" w:eastAsia="SimSun" w:hAnsi="微軟正黑體" w:cs="Calibri" w:hint="eastAsia"/>
          <w:sz w:val="24"/>
          <w:szCs w:val="24"/>
          <w:lang w:eastAsia="zh-CN"/>
        </w:rPr>
        <w:t>训练教室</w:t>
      </w:r>
      <w:r w:rsidRPr="00613351">
        <w:rPr>
          <w:rFonts w:ascii="微軟正黑體" w:eastAsia="SimSun" w:hAnsi="微軟正黑體" w:cs="Calibri"/>
          <w:sz w:val="24"/>
          <w:szCs w:val="24"/>
          <w:lang w:eastAsia="zh-CN"/>
        </w:rPr>
        <w:t xml:space="preserve"> </w:t>
      </w:r>
      <w:r w:rsidRPr="00613351">
        <w:rPr>
          <w:rFonts w:ascii="微軟正黑體" w:eastAsia="SimSun" w:hAnsi="微軟正黑體" w:cs="Calibri" w:hint="eastAsia"/>
          <w:sz w:val="24"/>
          <w:szCs w:val="24"/>
          <w:lang w:eastAsia="zh-CN"/>
        </w:rPr>
        <w:t>新竹市光复路二段</w:t>
      </w:r>
      <w:r w:rsidRPr="00613351">
        <w:rPr>
          <w:rFonts w:ascii="微軟正黑體" w:eastAsia="SimSun" w:hAnsi="微軟正黑體" w:cs="Calibri"/>
          <w:sz w:val="24"/>
          <w:szCs w:val="24"/>
          <w:lang w:eastAsia="zh-CN"/>
        </w:rPr>
        <w:t>350</w:t>
      </w:r>
      <w:r w:rsidRPr="00613351">
        <w:rPr>
          <w:rFonts w:ascii="微軟正黑體" w:eastAsia="SimSun" w:hAnsi="微軟正黑體" w:cs="Calibri" w:hint="eastAsia"/>
          <w:sz w:val="24"/>
          <w:szCs w:val="24"/>
          <w:lang w:eastAsia="zh-CN"/>
        </w:rPr>
        <w:t>号</w:t>
      </w:r>
      <w:r w:rsidRPr="00613351">
        <w:rPr>
          <w:rFonts w:ascii="微軟正黑體" w:eastAsia="SimSun" w:hAnsi="微軟正黑體" w:cs="Calibri"/>
          <w:sz w:val="24"/>
          <w:szCs w:val="24"/>
          <w:lang w:eastAsia="zh-CN"/>
        </w:rPr>
        <w:t>5</w:t>
      </w:r>
      <w:r w:rsidRPr="00613351">
        <w:rPr>
          <w:rFonts w:ascii="微軟正黑體" w:eastAsia="SimSun" w:hAnsi="微軟正黑體" w:cs="Calibri" w:hint="eastAsia"/>
          <w:sz w:val="24"/>
          <w:szCs w:val="24"/>
          <w:lang w:eastAsia="zh-CN"/>
        </w:rPr>
        <w:t>楼</w:t>
      </w:r>
    </w:p>
    <w:p w:rsidR="004F79E6" w:rsidRPr="001E135A" w:rsidRDefault="00613351" w:rsidP="001E135A">
      <w:pPr>
        <w:pStyle w:val="a3"/>
        <w:numPr>
          <w:ilvl w:val="0"/>
          <w:numId w:val="13"/>
        </w:numPr>
        <w:snapToGrid w:val="0"/>
        <w:spacing w:before="100" w:beforeAutospacing="1" w:after="0" w:line="240" w:lineRule="auto"/>
        <w:contextualSpacing w:val="0"/>
        <w:rPr>
          <w:rFonts w:ascii="微軟正黑體" w:eastAsia="微軟正黑體" w:hAnsi="微軟正黑體"/>
          <w:sz w:val="24"/>
          <w:szCs w:val="24"/>
        </w:rPr>
      </w:pPr>
      <w:r w:rsidRPr="00613351">
        <w:rPr>
          <w:rFonts w:ascii="微軟正黑體" w:eastAsia="SimSun" w:hAnsi="微軟正黑體" w:hint="eastAsia"/>
          <w:sz w:val="24"/>
          <w:szCs w:val="24"/>
          <w:lang w:eastAsia="zh-CN"/>
        </w:rPr>
        <w:t>主办：</w:t>
      </w:r>
      <w:r w:rsidRPr="00613351">
        <w:rPr>
          <w:rFonts w:ascii="微軟正黑體" w:eastAsia="SimSun" w:hAnsi="微軟正黑體" w:cs="Calibri" w:hint="eastAsia"/>
          <w:sz w:val="24"/>
          <w:szCs w:val="24"/>
          <w:lang w:eastAsia="zh-CN"/>
        </w:rPr>
        <w:t>中华系统性创新学会</w:t>
      </w:r>
    </w:p>
    <w:p w:rsidR="00C16675" w:rsidRDefault="00C16675" w:rsidP="00E473DF">
      <w:pPr>
        <w:snapToGrid w:val="0"/>
        <w:spacing w:after="0" w:line="240" w:lineRule="auto"/>
        <w:jc w:val="both"/>
        <w:rPr>
          <w:rFonts w:ascii="微軟正黑體" w:eastAsia="微軟正黑體" w:hAnsi="微軟正黑體"/>
          <w:sz w:val="24"/>
          <w:szCs w:val="24"/>
        </w:rPr>
      </w:pPr>
    </w:p>
    <w:p w:rsidR="008D7182" w:rsidRPr="006F28B8" w:rsidRDefault="00613351" w:rsidP="008D7182">
      <w:pPr>
        <w:snapToGrid w:val="0"/>
        <w:spacing w:after="0"/>
        <w:rPr>
          <w:rFonts w:ascii="微軟正黑體" w:eastAsia="微軟正黑體" w:hAnsi="微軟正黑體"/>
          <w:b/>
        </w:rPr>
      </w:pPr>
      <w:r w:rsidRPr="00613351">
        <w:rPr>
          <w:rFonts w:ascii="微軟正黑體" w:eastAsia="SimSun" w:hAnsi="微軟正黑體" w:hint="eastAsia"/>
          <w:b/>
          <w:lang w:eastAsia="zh-CN"/>
        </w:rPr>
        <w:t>【关于萃智】</w:t>
      </w:r>
      <w:r w:rsidR="008D7182" w:rsidRPr="006F28B8">
        <w:rPr>
          <w:rFonts w:ascii="微軟正黑體" w:eastAsia="微軟正黑體" w:hAnsi="微軟正黑體" w:hint="eastAsia"/>
          <w:b/>
        </w:rPr>
        <w:t xml:space="preserve"> </w:t>
      </w:r>
    </w:p>
    <w:p w:rsidR="008D7182" w:rsidRPr="00B37D50" w:rsidRDefault="00613351" w:rsidP="008D7182">
      <w:pPr>
        <w:widowControl w:val="0"/>
        <w:snapToGrid w:val="0"/>
        <w:spacing w:after="0" w:line="240" w:lineRule="auto"/>
        <w:ind w:firstLineChars="200" w:firstLine="440"/>
        <w:rPr>
          <w:rFonts w:ascii="微軟正黑體" w:eastAsia="微軟正黑體" w:hAnsi="微軟正黑體" w:cs="Times New Roman"/>
          <w:kern w:val="2"/>
          <w:lang w:eastAsia="zh-CN"/>
        </w:rPr>
      </w:pPr>
      <w:r w:rsidRPr="00613351">
        <w:rPr>
          <w:rFonts w:ascii="微軟正黑體" w:eastAsia="SimSun" w:hAnsi="微軟正黑體" w:cs="Times New Roman"/>
          <w:kern w:val="2"/>
          <w:lang w:eastAsia="zh-CN"/>
        </w:rPr>
        <w:t>TRIZ(</w:t>
      </w:r>
      <w:r w:rsidRPr="00613351">
        <w:rPr>
          <w:rFonts w:ascii="微軟正黑體" w:eastAsia="SimSun" w:hAnsi="微軟正黑體" w:cs="Times New Roman" w:hint="eastAsia"/>
          <w:kern w:val="2"/>
          <w:lang w:eastAsia="zh-CN"/>
        </w:rPr>
        <w:t>「萃智」又称</w:t>
      </w:r>
      <w:r w:rsidRPr="00613351">
        <w:rPr>
          <w:rFonts w:ascii="微軟正黑體" w:eastAsia="SimSun" w:hAnsi="微軟正黑體" w:cs="Times New Roman"/>
          <w:kern w:val="2"/>
          <w:lang w:eastAsia="zh-CN"/>
        </w:rPr>
        <w:t xml:space="preserve"> </w:t>
      </w:r>
      <w:r w:rsidRPr="00613351">
        <w:rPr>
          <w:rFonts w:ascii="微軟正黑體" w:eastAsia="SimSun" w:hAnsi="微軟正黑體" w:cs="Times New Roman" w:hint="eastAsia"/>
          <w:kern w:val="2"/>
          <w:lang w:eastAsia="zh-CN"/>
        </w:rPr>
        <w:t>「萃思」</w:t>
      </w:r>
      <w:r w:rsidRPr="00613351">
        <w:rPr>
          <w:rFonts w:ascii="微軟正黑體" w:eastAsia="SimSun" w:hAnsi="微軟正黑體" w:cs="Times New Roman"/>
          <w:kern w:val="2"/>
          <w:lang w:eastAsia="zh-CN"/>
        </w:rPr>
        <w:t>)</w:t>
      </w:r>
      <w:r w:rsidRPr="00613351">
        <w:rPr>
          <w:rFonts w:ascii="微軟正黑體" w:eastAsia="SimSun" w:hAnsi="微軟正黑體" w:cs="Times New Roman" w:hint="eastAsia"/>
          <w:kern w:val="2"/>
          <w:lang w:eastAsia="zh-CN"/>
        </w:rPr>
        <w:t>是俄文的缩写，其意义为「发明性问题解决理论」（</w:t>
      </w:r>
      <w:r w:rsidRPr="00613351">
        <w:rPr>
          <w:rFonts w:ascii="微軟正黑體" w:eastAsia="SimSun" w:hAnsi="微軟正黑體" w:cs="Times New Roman"/>
          <w:kern w:val="2"/>
          <w:lang w:eastAsia="zh-CN"/>
        </w:rPr>
        <w:t>Theory of Inventive Problem Solving</w:t>
      </w:r>
      <w:r w:rsidRPr="00613351">
        <w:rPr>
          <w:rFonts w:ascii="微軟正黑體" w:eastAsia="SimSun" w:hAnsi="微軟正黑體" w:cs="Times New Roman" w:hint="eastAsia"/>
          <w:kern w:val="2"/>
          <w:lang w:eastAsia="zh-CN"/>
        </w:rPr>
        <w:t>）。是源自于前苏联发明家</w:t>
      </w:r>
      <w:proofErr w:type="spellStart"/>
      <w:r w:rsidRPr="00613351">
        <w:rPr>
          <w:rFonts w:ascii="微軟正黑體" w:eastAsia="SimSun" w:hAnsi="微軟正黑體" w:cs="Times New Roman"/>
          <w:kern w:val="2"/>
          <w:lang w:eastAsia="zh-CN"/>
        </w:rPr>
        <w:t>Genrich</w:t>
      </w:r>
      <w:proofErr w:type="spellEnd"/>
      <w:r w:rsidRPr="00613351">
        <w:rPr>
          <w:rFonts w:ascii="微軟正黑體" w:eastAsia="SimSun" w:hAnsi="微軟正黑體" w:cs="Times New Roman"/>
          <w:kern w:val="2"/>
          <w:lang w:eastAsia="zh-CN"/>
        </w:rPr>
        <w:t xml:space="preserve"> </w:t>
      </w:r>
      <w:proofErr w:type="spellStart"/>
      <w:r w:rsidRPr="00613351">
        <w:rPr>
          <w:rFonts w:ascii="微軟正黑體" w:eastAsia="SimSun" w:hAnsi="微軟正黑體" w:cs="Times New Roman"/>
          <w:kern w:val="2"/>
          <w:lang w:eastAsia="zh-CN"/>
        </w:rPr>
        <w:t>Altshuller</w:t>
      </w:r>
      <w:proofErr w:type="spellEnd"/>
      <w:r w:rsidRPr="00613351">
        <w:rPr>
          <w:rFonts w:ascii="微軟正黑體" w:eastAsia="SimSun" w:hAnsi="微軟正黑體" w:cs="Times New Roman" w:hint="eastAsia"/>
          <w:kern w:val="2"/>
          <w:lang w:eastAsia="zh-CN"/>
        </w:rPr>
        <w:t>等研究</w:t>
      </w:r>
      <w:r w:rsidRPr="00613351">
        <w:rPr>
          <w:rFonts w:ascii="微軟正黑體" w:eastAsia="SimSun" w:hAnsi="微軟正黑體" w:cs="Times New Roman"/>
          <w:kern w:val="2"/>
          <w:lang w:eastAsia="zh-CN"/>
        </w:rPr>
        <w:t>20</w:t>
      </w:r>
      <w:r w:rsidRPr="00613351">
        <w:rPr>
          <w:rFonts w:ascii="微軟正黑體" w:eastAsia="SimSun" w:hAnsi="微軟正黑體" w:cs="Times New Roman" w:hint="eastAsia"/>
          <w:kern w:val="2"/>
          <w:lang w:eastAsia="zh-CN"/>
        </w:rPr>
        <w:t>万份专利所理出来的系统性创新理论及实务的解题手法。主要是系统性地利用前人及跨领域的智慧来解决问题。它可以很有系统地带领我们跳出思考窠臼、拓展革新思维。其通盘、有效且具系统化之特性可推广于各种产业。也成为当今研发及创新，最有效、最重要的系统手法。</w:t>
      </w:r>
    </w:p>
    <w:p w:rsidR="008D7182" w:rsidRPr="00B37D50" w:rsidRDefault="00613351" w:rsidP="008D7182">
      <w:pPr>
        <w:widowControl w:val="0"/>
        <w:snapToGrid w:val="0"/>
        <w:spacing w:after="0" w:line="240" w:lineRule="auto"/>
        <w:ind w:firstLineChars="200" w:firstLine="440"/>
        <w:rPr>
          <w:rFonts w:ascii="微軟正黑體" w:eastAsia="微軟正黑體" w:hAnsi="微軟正黑體" w:cs="Times New Roman"/>
          <w:kern w:val="2"/>
          <w:lang w:eastAsia="zh-CN"/>
        </w:rPr>
      </w:pPr>
      <w:r w:rsidRPr="00613351">
        <w:rPr>
          <w:rFonts w:ascii="微軟正黑體" w:eastAsia="SimSun" w:hAnsi="微軟正黑體" w:cs="Times New Roman" w:hint="eastAsia"/>
          <w:kern w:val="2"/>
          <w:lang w:eastAsia="zh-CN"/>
        </w:rPr>
        <w:t>三星</w:t>
      </w:r>
      <w:r w:rsidRPr="00613351">
        <w:rPr>
          <w:rFonts w:ascii="微軟正黑體" w:eastAsia="SimSun" w:hAnsi="微軟正黑體" w:cs="Times New Roman"/>
          <w:kern w:val="2"/>
          <w:lang w:eastAsia="zh-CN"/>
        </w:rPr>
        <w:t>(Samsung)</w:t>
      </w:r>
      <w:r w:rsidRPr="00613351">
        <w:rPr>
          <w:rFonts w:ascii="微軟正黑體" w:eastAsia="SimSun" w:hAnsi="微軟正黑體" w:cs="Times New Roman" w:hint="eastAsia"/>
          <w:kern w:val="2"/>
          <w:lang w:eastAsia="zh-CN"/>
        </w:rPr>
        <w:t>、</w:t>
      </w:r>
      <w:r w:rsidRPr="00613351">
        <w:rPr>
          <w:rFonts w:ascii="微軟正黑體" w:eastAsia="SimSun" w:hAnsi="微軟正黑體" w:cs="Times New Roman"/>
          <w:kern w:val="2"/>
          <w:lang w:eastAsia="zh-CN"/>
        </w:rPr>
        <w:t>LG</w:t>
      </w:r>
      <w:r w:rsidRPr="00613351">
        <w:rPr>
          <w:rFonts w:ascii="微軟正黑體" w:eastAsia="SimSun" w:hAnsi="微軟正黑體" w:cs="Times New Roman" w:hint="eastAsia"/>
          <w:kern w:val="2"/>
          <w:lang w:eastAsia="zh-CN"/>
        </w:rPr>
        <w:t>、英特尔、西门子、通用电器</w:t>
      </w:r>
      <w:r w:rsidRPr="00613351">
        <w:rPr>
          <w:rFonts w:ascii="微軟正黑體" w:eastAsia="SimSun" w:hAnsi="微軟正黑體" w:cs="Times New Roman"/>
          <w:kern w:val="2"/>
          <w:lang w:eastAsia="zh-CN"/>
        </w:rPr>
        <w:t>(GE)</w:t>
      </w:r>
      <w:r w:rsidRPr="00613351">
        <w:rPr>
          <w:rFonts w:ascii="微軟正黑體" w:eastAsia="SimSun" w:hAnsi="微軟正黑體" w:cs="Times New Roman" w:hint="eastAsia"/>
          <w:kern w:val="2"/>
          <w:lang w:eastAsia="zh-CN"/>
        </w:rPr>
        <w:t>等均大力推展萃智，并获得大量创新、专利及财务效益。三星因自</w:t>
      </w:r>
      <w:r w:rsidRPr="00613351">
        <w:rPr>
          <w:rFonts w:ascii="微軟正黑體" w:eastAsia="SimSun" w:hAnsi="微軟正黑體" w:cs="Times New Roman"/>
          <w:kern w:val="2"/>
          <w:lang w:eastAsia="zh-CN"/>
        </w:rPr>
        <w:t>1998</w:t>
      </w:r>
      <w:r w:rsidRPr="00613351">
        <w:rPr>
          <w:rFonts w:ascii="微軟正黑體" w:eastAsia="SimSun" w:hAnsi="微軟正黑體" w:cs="Times New Roman" w:hint="eastAsia"/>
          <w:kern w:val="2"/>
          <w:lang w:eastAsia="zh-CN"/>
        </w:rPr>
        <w:t>年起</w:t>
      </w:r>
      <w:r w:rsidRPr="00613351">
        <w:rPr>
          <w:rFonts w:ascii="微軟正黑體" w:eastAsia="SimSun" w:hAnsi="微軟正黑體" w:cs="Times New Roman"/>
          <w:kern w:val="2"/>
          <w:lang w:eastAsia="zh-CN"/>
        </w:rPr>
        <w:t>,</w:t>
      </w:r>
      <w:r w:rsidRPr="00613351">
        <w:rPr>
          <w:rFonts w:ascii="微軟正黑體" w:eastAsia="SimSun" w:hAnsi="微軟正黑體" w:cs="Times New Roman" w:hint="eastAsia"/>
          <w:kern w:val="2"/>
          <w:lang w:eastAsia="zh-CN"/>
        </w:rPr>
        <w:t>系统化且大量引入</w:t>
      </w:r>
      <w:r w:rsidRPr="00613351">
        <w:rPr>
          <w:rFonts w:ascii="微軟正黑體" w:eastAsia="SimSun" w:hAnsi="微軟正黑體" w:cs="Times New Roman"/>
          <w:kern w:val="2"/>
          <w:lang w:eastAsia="zh-CN"/>
        </w:rPr>
        <w:t xml:space="preserve"> TRIZ, </w:t>
      </w:r>
      <w:r w:rsidRPr="00613351">
        <w:rPr>
          <w:rFonts w:ascii="微軟正黑體" w:eastAsia="SimSun" w:hAnsi="微軟正黑體" w:cs="Times New Roman" w:hint="eastAsia"/>
          <w:kern w:val="2"/>
          <w:lang w:eastAsia="zh-CN"/>
        </w:rPr>
        <w:t>现已摆脱昔日低价低质量产品形象转为高质量高创新产品公司，年专利数跃世界第二，每年因应用萃智所产生财务效益，数以千万美金计。</w:t>
      </w:r>
      <w:r w:rsidRPr="00613351">
        <w:rPr>
          <w:rFonts w:ascii="微軟正黑體" w:eastAsia="SimSun" w:hAnsi="微軟正黑體" w:cs="Times New Roman"/>
          <w:kern w:val="2"/>
          <w:lang w:eastAsia="zh-CN"/>
        </w:rPr>
        <w:t xml:space="preserve"> GE </w:t>
      </w:r>
      <w:r w:rsidRPr="00613351">
        <w:rPr>
          <w:rFonts w:ascii="微軟正黑體" w:eastAsia="SimSun" w:hAnsi="微軟正黑體" w:cs="Times New Roman" w:hint="eastAsia"/>
          <w:kern w:val="2"/>
          <w:lang w:eastAsia="zh-CN"/>
        </w:rPr>
        <w:t>自</w:t>
      </w:r>
      <w:r w:rsidRPr="00613351">
        <w:rPr>
          <w:rFonts w:ascii="微軟正黑體" w:eastAsia="SimSun" w:hAnsi="微軟正黑體" w:cs="Times New Roman"/>
          <w:kern w:val="2"/>
          <w:lang w:eastAsia="zh-CN"/>
        </w:rPr>
        <w:t>2007</w:t>
      </w:r>
      <w:r w:rsidRPr="00613351">
        <w:rPr>
          <w:rFonts w:ascii="微軟正黑體" w:eastAsia="SimSun" w:hAnsi="微軟正黑體" w:cs="Times New Roman" w:hint="eastAsia"/>
          <w:kern w:val="2"/>
          <w:lang w:eastAsia="zh-CN"/>
        </w:rPr>
        <w:t>年中起把</w:t>
      </w:r>
      <w:r w:rsidRPr="00613351">
        <w:rPr>
          <w:rFonts w:ascii="微軟正黑體" w:eastAsia="SimSun" w:hAnsi="微軟正黑體" w:cs="Times New Roman"/>
          <w:kern w:val="2"/>
          <w:lang w:eastAsia="zh-CN"/>
        </w:rPr>
        <w:t>TRIZ</w:t>
      </w:r>
      <w:r w:rsidRPr="00613351">
        <w:rPr>
          <w:rFonts w:ascii="微軟正黑體" w:eastAsia="SimSun" w:hAnsi="微軟正黑體" w:cs="Times New Roman" w:hint="eastAsia"/>
          <w:kern w:val="2"/>
          <w:lang w:eastAsia="zh-CN"/>
        </w:rPr>
        <w:t>视为下一波竞争力的关键，由上而下宗教式地推广</w:t>
      </w:r>
      <w:r w:rsidRPr="00613351">
        <w:rPr>
          <w:rFonts w:ascii="微軟正黑體" w:eastAsia="SimSun" w:hAnsi="微軟正黑體" w:cs="Times New Roman"/>
          <w:kern w:val="2"/>
          <w:lang w:eastAsia="zh-CN"/>
        </w:rPr>
        <w:t>TRIZ</w:t>
      </w:r>
      <w:r w:rsidRPr="00613351">
        <w:rPr>
          <w:rFonts w:ascii="微軟正黑體" w:eastAsia="SimSun" w:hAnsi="微軟正黑體" w:cs="Times New Roman" w:hint="eastAsia"/>
          <w:kern w:val="2"/>
          <w:lang w:eastAsia="zh-CN"/>
        </w:rPr>
        <w:t>不逊于当年推广</w:t>
      </w:r>
      <w:r w:rsidRPr="00613351">
        <w:rPr>
          <w:rFonts w:ascii="微軟正黑體" w:eastAsia="SimSun" w:hAnsi="微軟正黑體" w:cs="Times New Roman"/>
          <w:kern w:val="2"/>
          <w:lang w:eastAsia="zh-CN"/>
        </w:rPr>
        <w:t>6</w:t>
      </w:r>
      <w:r w:rsidRPr="00613351">
        <w:rPr>
          <w:rFonts w:ascii="微軟正黑體" w:eastAsia="SimSun" w:hAnsi="微軟正黑體" w:cs="Times New Roman" w:hint="eastAsia"/>
          <w:kern w:val="2"/>
          <w:lang w:eastAsia="zh-CN"/>
        </w:rPr>
        <w:t>标准偏差</w:t>
      </w:r>
      <w:r w:rsidRPr="00613351">
        <w:rPr>
          <w:rFonts w:ascii="微軟正黑體" w:eastAsia="SimSun" w:hAnsi="微軟正黑體" w:cs="Times New Roman"/>
          <w:kern w:val="2"/>
          <w:lang w:eastAsia="zh-CN"/>
        </w:rPr>
        <w:t>(6 Sigma)</w:t>
      </w:r>
      <w:r w:rsidRPr="00613351">
        <w:rPr>
          <w:rFonts w:ascii="微軟正黑體" w:eastAsia="SimSun" w:hAnsi="微軟正黑體" w:cs="Times New Roman" w:hint="eastAsia"/>
          <w:kern w:val="2"/>
          <w:lang w:eastAsia="zh-CN"/>
        </w:rPr>
        <w:t>之精神。可见系统性创新确实可以系统性地解决问题，协助创新。</w:t>
      </w:r>
    </w:p>
    <w:p w:rsidR="008D7182" w:rsidRPr="00B37D50" w:rsidRDefault="00613351" w:rsidP="008D7182">
      <w:pPr>
        <w:widowControl w:val="0"/>
        <w:snapToGrid w:val="0"/>
        <w:spacing w:after="0" w:line="240" w:lineRule="auto"/>
        <w:rPr>
          <w:rFonts w:ascii="微軟正黑體" w:eastAsia="微軟正黑體" w:hAnsi="微軟正黑體" w:cs="Times New Roman"/>
          <w:b/>
          <w:bCs/>
          <w:color w:val="FF0000"/>
          <w:kern w:val="2"/>
          <w:lang w:eastAsia="zh-CN"/>
        </w:rPr>
      </w:pPr>
      <w:r w:rsidRPr="00613351">
        <w:rPr>
          <w:rFonts w:ascii="微軟正黑體" w:eastAsia="SimSun" w:hAnsi="微軟正黑體" w:cs="Times New Roman" w:hint="eastAsia"/>
          <w:b/>
          <w:bCs/>
          <w:color w:val="FF0000"/>
          <w:kern w:val="2"/>
          <w:lang w:eastAsia="zh-CN"/>
        </w:rPr>
        <w:t>系统性创新是不景气中逆势成长，最有效辨识机会、解决问题的利器</w:t>
      </w:r>
      <w:r w:rsidR="008D7182" w:rsidRPr="00B37D50">
        <w:rPr>
          <w:rFonts w:ascii="微軟正黑體" w:eastAsia="微軟正黑體" w:hAnsi="微軟正黑體" w:cs="Times New Roman" w:hint="eastAsia"/>
          <w:b/>
          <w:bCs/>
          <w:color w:val="FF0000"/>
          <w:kern w:val="2"/>
          <w:lang w:eastAsia="zh-CN"/>
        </w:rPr>
        <w:t xml:space="preserve"> </w:t>
      </w:r>
    </w:p>
    <w:p w:rsidR="008D7182" w:rsidRPr="00B37D50" w:rsidRDefault="00613351" w:rsidP="008D7182">
      <w:pPr>
        <w:widowControl w:val="0"/>
        <w:snapToGrid w:val="0"/>
        <w:spacing w:after="0" w:line="240" w:lineRule="auto"/>
        <w:rPr>
          <w:rFonts w:ascii="微軟正黑體" w:eastAsia="微軟正黑體" w:hAnsi="微軟正黑體" w:cs="Times New Roman"/>
          <w:kern w:val="2"/>
          <w:lang w:eastAsia="zh-CN"/>
        </w:rPr>
      </w:pPr>
      <w:r w:rsidRPr="00613351">
        <w:rPr>
          <w:rFonts w:ascii="微軟正黑體" w:eastAsia="SimSun" w:hAnsi="微軟正黑體" w:cs="Times New Roman" w:hint="eastAsia"/>
          <w:kern w:val="2"/>
          <w:lang w:eastAsia="zh-CN"/>
        </w:rPr>
        <w:t>萃智系统性创新的应用可解决以下问题：</w:t>
      </w:r>
      <w:r w:rsidR="008D7182" w:rsidRPr="00B37D50">
        <w:rPr>
          <w:rFonts w:ascii="微軟正黑體" w:eastAsia="微軟正黑體" w:hAnsi="微軟正黑體" w:cs="Times New Roman" w:hint="eastAsia"/>
          <w:kern w:val="2"/>
          <w:lang w:eastAsia="zh-CN"/>
        </w:rPr>
        <w:t xml:space="preserve"> </w:t>
      </w:r>
    </w:p>
    <w:p w:rsidR="008D7182" w:rsidRPr="00B37D50" w:rsidRDefault="00613351" w:rsidP="008D7182">
      <w:pPr>
        <w:widowControl w:val="0"/>
        <w:numPr>
          <w:ilvl w:val="0"/>
          <w:numId w:val="32"/>
        </w:numPr>
        <w:snapToGrid w:val="0"/>
        <w:spacing w:after="0" w:line="240" w:lineRule="auto"/>
        <w:rPr>
          <w:rFonts w:ascii="微軟正黑體" w:eastAsia="微軟正黑體" w:hAnsi="微軟正黑體" w:cs="Times New Roman"/>
          <w:kern w:val="2"/>
        </w:rPr>
      </w:pPr>
      <w:r w:rsidRPr="00613351">
        <w:rPr>
          <w:rFonts w:ascii="微軟正黑體" w:eastAsia="SimSun" w:hAnsi="微軟正黑體" w:cs="Times New Roman" w:hint="eastAsia"/>
          <w:b/>
          <w:kern w:val="2"/>
          <w:lang w:eastAsia="zh-CN"/>
        </w:rPr>
        <w:t>工程问题</w:t>
      </w:r>
      <w:r w:rsidRPr="00613351">
        <w:rPr>
          <w:rFonts w:ascii="微軟正黑體" w:eastAsia="SimSun" w:hAnsi="微軟正黑體" w:cs="Times New Roman"/>
          <w:kern w:val="2"/>
          <w:lang w:eastAsia="zh-CN"/>
        </w:rPr>
        <w:t xml:space="preserve">: </w:t>
      </w:r>
      <w:r w:rsidRPr="00613351">
        <w:rPr>
          <w:rFonts w:ascii="微軟正黑體" w:eastAsia="SimSun" w:hAnsi="微軟正黑體" w:cs="Times New Roman" w:hint="eastAsia"/>
          <w:kern w:val="2"/>
          <w:lang w:eastAsia="zh-CN"/>
        </w:rPr>
        <w:t>如</w:t>
      </w:r>
      <w:r w:rsidRPr="00613351">
        <w:rPr>
          <w:rFonts w:ascii="微軟正黑體" w:eastAsia="SimSun" w:hAnsi="微軟正黑體" w:cs="Times New Roman"/>
          <w:kern w:val="2"/>
          <w:lang w:eastAsia="zh-CN"/>
        </w:rPr>
        <w:t xml:space="preserve"> </w:t>
      </w:r>
      <w:r w:rsidRPr="00613351">
        <w:rPr>
          <w:rFonts w:ascii="微軟正黑體" w:eastAsia="SimSun" w:hAnsi="微軟正黑體" w:cs="Times New Roman" w:hint="eastAsia"/>
          <w:kern w:val="2"/>
          <w:lang w:eastAsia="zh-CN"/>
        </w:rPr>
        <w:t>产品</w:t>
      </w:r>
      <w:r w:rsidRPr="00613351">
        <w:rPr>
          <w:rFonts w:ascii="微軟正黑體" w:eastAsia="SimSun" w:hAnsi="微軟正黑體" w:cs="Times New Roman"/>
          <w:kern w:val="2"/>
          <w:lang w:eastAsia="zh-CN"/>
        </w:rPr>
        <w:t>/</w:t>
      </w:r>
      <w:r w:rsidRPr="00613351">
        <w:rPr>
          <w:rFonts w:ascii="微軟正黑體" w:eastAsia="SimSun" w:hAnsi="微軟正黑體" w:cs="Times New Roman" w:hint="eastAsia"/>
          <w:kern w:val="2"/>
          <w:lang w:eastAsia="zh-CN"/>
        </w:rPr>
        <w:t>制程</w:t>
      </w:r>
      <w:r w:rsidRPr="00613351">
        <w:rPr>
          <w:rFonts w:ascii="微軟正黑體" w:eastAsia="SimSun" w:hAnsi="微軟正黑體" w:cs="Times New Roman"/>
          <w:kern w:val="2"/>
          <w:lang w:eastAsia="zh-CN"/>
        </w:rPr>
        <w:t>/</w:t>
      </w:r>
      <w:r w:rsidRPr="00613351">
        <w:rPr>
          <w:rFonts w:ascii="微軟正黑體" w:eastAsia="SimSun" w:hAnsi="微軟正黑體" w:cs="Times New Roman" w:hint="eastAsia"/>
          <w:kern w:val="2"/>
          <w:lang w:eastAsia="zh-CN"/>
        </w:rPr>
        <w:t>设备</w:t>
      </w:r>
      <w:r w:rsidRPr="00613351">
        <w:rPr>
          <w:rFonts w:ascii="微軟正黑體" w:eastAsia="SimSun" w:hAnsi="微軟正黑體" w:cs="Times New Roman"/>
          <w:kern w:val="2"/>
          <w:lang w:eastAsia="zh-CN"/>
        </w:rPr>
        <w:t xml:space="preserve"> </w:t>
      </w:r>
      <w:r w:rsidRPr="00613351">
        <w:rPr>
          <w:rFonts w:ascii="微軟正黑體" w:eastAsia="SimSun" w:hAnsi="微軟正黑體" w:cs="Times New Roman" w:hint="eastAsia"/>
          <w:kern w:val="2"/>
          <w:lang w:eastAsia="zh-CN"/>
        </w:rPr>
        <w:t>之开发</w:t>
      </w:r>
      <w:r w:rsidRPr="00613351">
        <w:rPr>
          <w:rFonts w:ascii="微軟正黑體" w:eastAsia="SimSun" w:hAnsi="微軟正黑體" w:cs="Times New Roman"/>
          <w:kern w:val="2"/>
          <w:lang w:eastAsia="zh-CN"/>
        </w:rPr>
        <w:t>/</w:t>
      </w:r>
      <w:r w:rsidRPr="00613351">
        <w:rPr>
          <w:rFonts w:ascii="微軟正黑體" w:eastAsia="SimSun" w:hAnsi="微軟正黑體" w:cs="Times New Roman" w:hint="eastAsia"/>
          <w:kern w:val="2"/>
          <w:lang w:eastAsia="zh-CN"/>
        </w:rPr>
        <w:t>改善等；专利回避</w:t>
      </w:r>
      <w:r w:rsidRPr="00613351">
        <w:rPr>
          <w:rFonts w:ascii="微軟正黑體" w:eastAsia="SimSun" w:hAnsi="微軟正黑體" w:cs="Times New Roman"/>
          <w:kern w:val="2"/>
          <w:lang w:eastAsia="zh-CN"/>
        </w:rPr>
        <w:t>/</w:t>
      </w:r>
      <w:r w:rsidRPr="00613351">
        <w:rPr>
          <w:rFonts w:ascii="微軟正黑體" w:eastAsia="SimSun" w:hAnsi="微軟正黑體" w:cs="Times New Roman" w:hint="eastAsia"/>
          <w:kern w:val="2"/>
          <w:lang w:eastAsia="zh-CN"/>
        </w:rPr>
        <w:t>强化</w:t>
      </w:r>
      <w:r w:rsidRPr="00613351">
        <w:rPr>
          <w:rFonts w:ascii="微軟正黑體" w:eastAsia="SimSun" w:hAnsi="微軟正黑體" w:cs="Times New Roman"/>
          <w:kern w:val="2"/>
          <w:lang w:eastAsia="zh-CN"/>
        </w:rPr>
        <w:t>/</w:t>
      </w:r>
      <w:r w:rsidRPr="00613351">
        <w:rPr>
          <w:rFonts w:ascii="微軟正黑體" w:eastAsia="SimSun" w:hAnsi="微軟正黑體" w:cs="Times New Roman" w:hint="eastAsia"/>
          <w:kern w:val="2"/>
          <w:lang w:eastAsia="zh-CN"/>
        </w:rPr>
        <w:t>再生</w:t>
      </w:r>
      <w:r w:rsidRPr="00613351">
        <w:rPr>
          <w:rFonts w:ascii="微軟正黑體" w:eastAsia="SimSun" w:hAnsi="微軟正黑體" w:cs="Times New Roman"/>
          <w:kern w:val="2"/>
          <w:lang w:eastAsia="zh-CN"/>
        </w:rPr>
        <w:t>;</w:t>
      </w:r>
      <w:r w:rsidR="008D7182" w:rsidRPr="00B37D50">
        <w:rPr>
          <w:rFonts w:ascii="微軟正黑體" w:eastAsia="微軟正黑體" w:hAnsi="微軟正黑體" w:cs="Times New Roman" w:hint="eastAsia"/>
          <w:kern w:val="2"/>
        </w:rPr>
        <w:t xml:space="preserve"> </w:t>
      </w:r>
    </w:p>
    <w:p w:rsidR="008D7182" w:rsidRPr="00B37D50" w:rsidRDefault="00613351" w:rsidP="008D7182">
      <w:pPr>
        <w:widowControl w:val="0"/>
        <w:numPr>
          <w:ilvl w:val="0"/>
          <w:numId w:val="32"/>
        </w:numPr>
        <w:snapToGrid w:val="0"/>
        <w:spacing w:after="0" w:line="240" w:lineRule="auto"/>
        <w:rPr>
          <w:rFonts w:ascii="微軟正黑體" w:eastAsia="微軟正黑體" w:hAnsi="微軟正黑體" w:cs="Times New Roman"/>
          <w:kern w:val="2"/>
        </w:rPr>
      </w:pPr>
      <w:r w:rsidRPr="00613351">
        <w:rPr>
          <w:rFonts w:ascii="微軟正黑體" w:eastAsia="SimSun" w:hAnsi="微軟正黑體" w:cs="Times New Roman" w:hint="eastAsia"/>
          <w:b/>
          <w:kern w:val="2"/>
          <w:lang w:eastAsia="zh-CN"/>
        </w:rPr>
        <w:t>管理问题</w:t>
      </w:r>
      <w:r w:rsidRPr="00613351">
        <w:rPr>
          <w:rFonts w:ascii="微軟正黑體" w:eastAsia="SimSun" w:hAnsi="微軟正黑體" w:cs="Times New Roman"/>
          <w:kern w:val="2"/>
          <w:lang w:eastAsia="zh-CN"/>
        </w:rPr>
        <w:t xml:space="preserve">: </w:t>
      </w:r>
      <w:r w:rsidRPr="00613351">
        <w:rPr>
          <w:rFonts w:ascii="微軟正黑體" w:eastAsia="SimSun" w:hAnsi="微軟正黑體" w:cs="Times New Roman" w:hint="eastAsia"/>
          <w:kern w:val="2"/>
          <w:lang w:eastAsia="zh-CN"/>
        </w:rPr>
        <w:t>如辨识商业机会与冲突、解决管理冲突等。</w:t>
      </w:r>
    </w:p>
    <w:p w:rsidR="008D7182" w:rsidRPr="006F28B8" w:rsidRDefault="00613351" w:rsidP="00E473DF">
      <w:pPr>
        <w:keepNext/>
        <w:snapToGrid w:val="0"/>
        <w:spacing w:before="100" w:beforeAutospacing="1" w:after="0" w:line="240" w:lineRule="auto"/>
        <w:rPr>
          <w:rFonts w:ascii="微軟正黑體" w:eastAsia="微軟正黑體" w:hAnsi="微軟正黑體"/>
          <w:b/>
          <w:szCs w:val="24"/>
        </w:rPr>
      </w:pPr>
      <w:r w:rsidRPr="00613351">
        <w:rPr>
          <w:rFonts w:ascii="微軟正黑體" w:eastAsia="SimSun" w:hAnsi="微軟正黑體" w:hint="eastAsia"/>
          <w:b/>
          <w:szCs w:val="24"/>
          <w:lang w:eastAsia="zh-CN"/>
        </w:rPr>
        <w:t>【课程概述】</w:t>
      </w:r>
    </w:p>
    <w:p w:rsidR="00035C95" w:rsidRPr="00B37D50" w:rsidRDefault="003D53F3" w:rsidP="00B37D50">
      <w:pPr>
        <w:snapToGrid w:val="0"/>
        <w:spacing w:after="0" w:line="240" w:lineRule="auto"/>
        <w:ind w:firstLineChars="200" w:firstLine="440"/>
        <w:jc w:val="both"/>
        <w:rPr>
          <w:rFonts w:ascii="微軟正黑體" w:eastAsia="微軟正黑體" w:hAnsi="微軟正黑體"/>
          <w:szCs w:val="24"/>
          <w:lang w:eastAsia="zh-CN"/>
        </w:rPr>
      </w:pPr>
      <w:r w:rsidRPr="00B37D50">
        <w:rPr>
          <w:rFonts w:ascii="微軟正黑體" w:eastAsia="微軟正黑體" w:hAnsi="微軟正黑體" w:cs="Calibri"/>
          <w:noProof/>
          <w:szCs w:val="24"/>
        </w:rPr>
        <w:drawing>
          <wp:anchor distT="0" distB="0" distL="114300" distR="114300" simplePos="0" relativeHeight="251675648" behindDoc="1" locked="0" layoutInCell="1" allowOverlap="1" wp14:anchorId="20E79D0A" wp14:editId="70803AD5">
            <wp:simplePos x="0" y="0"/>
            <wp:positionH relativeFrom="column">
              <wp:posOffset>4070985</wp:posOffset>
            </wp:positionH>
            <wp:positionV relativeFrom="paragraph">
              <wp:posOffset>87630</wp:posOffset>
            </wp:positionV>
            <wp:extent cx="2455545" cy="1849120"/>
            <wp:effectExtent l="0" t="0" r="1905"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455545" cy="1849120"/>
                    </a:xfrm>
                    <a:prstGeom prst="rect">
                      <a:avLst/>
                    </a:prstGeom>
                    <a:noFill/>
                  </pic:spPr>
                </pic:pic>
              </a:graphicData>
            </a:graphic>
            <wp14:sizeRelH relativeFrom="margin">
              <wp14:pctWidth>0</wp14:pctWidth>
            </wp14:sizeRelH>
            <wp14:sizeRelV relativeFrom="margin">
              <wp14:pctHeight>0</wp14:pctHeight>
            </wp14:sizeRelV>
          </wp:anchor>
        </w:drawing>
      </w:r>
      <w:r w:rsidR="00613351" w:rsidRPr="00613351">
        <w:rPr>
          <w:rFonts w:ascii="微軟正黑體" w:eastAsia="SimSun" w:hAnsi="微軟正黑體" w:hint="eastAsia"/>
          <w:szCs w:val="24"/>
          <w:lang w:eastAsia="zh-CN"/>
        </w:rPr>
        <w:t>在此快速发展与高</w:t>
      </w:r>
      <w:r w:rsidR="00613351" w:rsidRPr="00B37D50">
        <w:rPr>
          <w:rFonts w:ascii="微軟正黑體" w:eastAsia="微軟正黑體" w:hAnsi="微軟正黑體" w:hint="eastAsia"/>
          <w:szCs w:val="24"/>
          <w:lang w:eastAsia="zh-CN"/>
        </w:rPr>
        <w:t>度</w:t>
      </w:r>
      <w:r w:rsidR="00613351" w:rsidRPr="00613351">
        <w:rPr>
          <w:rFonts w:ascii="微軟正黑體" w:eastAsia="SimSun" w:hAnsi="微軟正黑體" w:hint="eastAsia"/>
          <w:szCs w:val="24"/>
          <w:lang w:eastAsia="zh-CN"/>
        </w:rPr>
        <w:t>竞争的时代，萃智</w:t>
      </w:r>
      <w:r w:rsidR="00613351" w:rsidRPr="00613351">
        <w:rPr>
          <w:rFonts w:ascii="微軟正黑體" w:eastAsia="SimSun" w:hAnsi="微軟正黑體"/>
          <w:szCs w:val="24"/>
          <w:lang w:eastAsia="zh-CN"/>
        </w:rPr>
        <w:t>(TRIZ: Theory of Inventive Problem Solving</w:t>
      </w:r>
      <w:r w:rsidR="00613351" w:rsidRPr="00613351">
        <w:rPr>
          <w:rFonts w:ascii="微軟正黑體" w:eastAsia="SimSun" w:hAnsi="微軟正黑體" w:hint="eastAsia"/>
          <w:szCs w:val="24"/>
          <w:lang w:eastAsia="zh-CN"/>
        </w:rPr>
        <w:t>）是最重要的系统化创新手法之一，主要是系统化地利用前人及跨领域的智慧来解决问题。它可以很有系统地带领我们跳出思考窠臼、辨识机会，创意解题。</w:t>
      </w:r>
    </w:p>
    <w:p w:rsidR="00A63C3F" w:rsidRPr="00B37D50" w:rsidRDefault="00613351" w:rsidP="00B37D50">
      <w:pPr>
        <w:snapToGrid w:val="0"/>
        <w:spacing w:after="0" w:line="240" w:lineRule="auto"/>
        <w:ind w:firstLineChars="200" w:firstLine="440"/>
        <w:jc w:val="both"/>
        <w:rPr>
          <w:rFonts w:ascii="微軟正黑體" w:eastAsia="微軟正黑體" w:hAnsi="微軟正黑體" w:cs="Calibri"/>
          <w:szCs w:val="24"/>
          <w:lang w:eastAsia="zh-CN"/>
        </w:rPr>
      </w:pPr>
      <w:r w:rsidRPr="00613351">
        <w:rPr>
          <w:rFonts w:ascii="微軟正黑體" w:eastAsia="SimSun" w:hAnsi="微軟正黑體" w:cs="Calibri" w:hint="eastAsia"/>
          <w:szCs w:val="24"/>
          <w:lang w:eastAsia="zh-CN"/>
        </w:rPr>
        <w:t>在过去十数年，</w:t>
      </w:r>
      <w:r w:rsidRPr="00613351">
        <w:rPr>
          <w:rFonts w:ascii="微軟正黑體" w:eastAsia="SimSun" w:hAnsi="微軟正黑體" w:cs="Calibri"/>
          <w:szCs w:val="24"/>
          <w:lang w:eastAsia="zh-CN"/>
        </w:rPr>
        <w:t>TRIZ</w:t>
      </w:r>
      <w:r w:rsidRPr="00613351">
        <w:rPr>
          <w:rFonts w:ascii="微軟正黑體" w:eastAsia="SimSun" w:hAnsi="微軟正黑體" w:cs="Calibri" w:hint="eastAsia"/>
          <w:szCs w:val="24"/>
          <w:lang w:eastAsia="zh-CN"/>
        </w:rPr>
        <w:t>创新手法成为企业最有效与最有利的系统化创新模式，许多知名公司都将此技能纷纷导入，并达到良好成效，例如</w:t>
      </w:r>
      <w:r w:rsidRPr="00613351">
        <w:rPr>
          <w:rFonts w:ascii="微軟正黑體" w:eastAsia="SimSun" w:hAnsi="微軟正黑體" w:cs="Calibri"/>
          <w:szCs w:val="24"/>
          <w:lang w:eastAsia="zh-CN"/>
        </w:rPr>
        <w:t>:</w:t>
      </w:r>
      <w:r w:rsidRPr="00613351">
        <w:rPr>
          <w:rFonts w:ascii="微軟正黑體" w:eastAsia="SimSun" w:hAnsi="微軟正黑體" w:cs="Calibri" w:hint="eastAsia"/>
          <w:szCs w:val="24"/>
          <w:lang w:eastAsia="zh-CN"/>
        </w:rPr>
        <w:t>空中巴士公司</w:t>
      </w:r>
      <w:r w:rsidRPr="00613351">
        <w:rPr>
          <w:rFonts w:ascii="微軟正黑體" w:eastAsia="SimSun" w:hAnsi="微軟正黑體" w:cs="Calibri"/>
          <w:szCs w:val="24"/>
          <w:lang w:eastAsia="zh-CN"/>
        </w:rPr>
        <w:t>(Airbus)</w:t>
      </w:r>
      <w:r w:rsidRPr="00613351">
        <w:rPr>
          <w:rFonts w:ascii="微軟正黑體" w:eastAsia="SimSun" w:hAnsi="微軟正黑體" w:cs="Calibri" w:hint="eastAsia"/>
          <w:szCs w:val="24"/>
          <w:lang w:eastAsia="zh-CN"/>
        </w:rPr>
        <w:t>、通用电气</w:t>
      </w:r>
      <w:r w:rsidRPr="00613351">
        <w:rPr>
          <w:rFonts w:ascii="微軟正黑體" w:eastAsia="SimSun" w:hAnsi="微軟正黑體" w:cs="Calibri"/>
          <w:szCs w:val="24"/>
          <w:lang w:eastAsia="zh-CN"/>
        </w:rPr>
        <w:t xml:space="preserve"> (General Electric)</w:t>
      </w:r>
      <w:r w:rsidRPr="00613351">
        <w:rPr>
          <w:rFonts w:ascii="微軟正黑體" w:eastAsia="SimSun" w:hAnsi="微軟正黑體" w:cs="Calibri" w:hint="eastAsia"/>
          <w:szCs w:val="24"/>
          <w:lang w:eastAsia="zh-CN"/>
        </w:rPr>
        <w:t>、</w:t>
      </w:r>
      <w:r w:rsidRPr="00613351">
        <w:rPr>
          <w:rFonts w:ascii="微軟正黑體" w:eastAsia="SimSun" w:hAnsi="微軟正黑體" w:cs="Calibri" w:hint="eastAsia"/>
          <w:szCs w:val="24"/>
          <w:lang w:eastAsia="zh-CN"/>
        </w:rPr>
        <w:lastRenderedPageBreak/>
        <w:t>英特尔公司</w:t>
      </w:r>
      <w:r w:rsidRPr="00613351">
        <w:rPr>
          <w:rFonts w:ascii="微軟正黑體" w:eastAsia="SimSun" w:hAnsi="微軟正黑體" w:cs="Calibri"/>
          <w:szCs w:val="24"/>
          <w:lang w:eastAsia="zh-CN"/>
        </w:rPr>
        <w:t>(Intel Corporation)</w:t>
      </w:r>
      <w:r w:rsidRPr="00613351">
        <w:rPr>
          <w:rFonts w:ascii="微軟正黑體" w:eastAsia="SimSun" w:hAnsi="微軟正黑體" w:cs="Calibri" w:hint="eastAsia"/>
          <w:szCs w:val="24"/>
          <w:lang w:eastAsia="zh-CN"/>
        </w:rPr>
        <w:t>、宝洁</w:t>
      </w:r>
      <w:r w:rsidRPr="00613351">
        <w:rPr>
          <w:rFonts w:ascii="微軟正黑體" w:eastAsia="SimSun" w:hAnsi="微軟正黑體" w:cs="Calibri"/>
          <w:szCs w:val="24"/>
          <w:lang w:eastAsia="zh-CN"/>
        </w:rPr>
        <w:t xml:space="preserve"> (Procter and Gamble) </w:t>
      </w:r>
      <w:r w:rsidRPr="00613351">
        <w:rPr>
          <w:rFonts w:ascii="微軟正黑體" w:eastAsia="SimSun" w:hAnsi="微軟正黑體" w:cs="Calibri" w:hint="eastAsia"/>
          <w:szCs w:val="24"/>
          <w:lang w:eastAsia="zh-CN"/>
        </w:rPr>
        <w:t>及三星</w:t>
      </w:r>
      <w:r w:rsidRPr="00613351">
        <w:rPr>
          <w:rFonts w:ascii="微軟正黑體" w:eastAsia="SimSun" w:hAnsi="微軟正黑體" w:cs="Calibri"/>
          <w:szCs w:val="24"/>
          <w:lang w:eastAsia="zh-CN"/>
        </w:rPr>
        <w:t xml:space="preserve"> (Samsung)</w:t>
      </w:r>
      <w:r w:rsidRPr="00613351">
        <w:rPr>
          <w:rFonts w:ascii="微軟正黑體" w:eastAsia="SimSun" w:hAnsi="微軟正黑體" w:cs="Calibri" w:hint="eastAsia"/>
          <w:szCs w:val="24"/>
          <w:lang w:eastAsia="zh-CN"/>
        </w:rPr>
        <w:t>。本课程系将萃智工程创新手法之精神修改并客制化用于解决管理问题</w:t>
      </w:r>
      <w:r w:rsidRPr="00613351">
        <w:rPr>
          <w:rFonts w:ascii="新細明體" w:eastAsia="SimSun" w:hAnsi="新細明體" w:cs="Calibri" w:hint="eastAsia"/>
          <w:szCs w:val="24"/>
          <w:lang w:eastAsia="zh-CN"/>
        </w:rPr>
        <w:t>，</w:t>
      </w:r>
      <w:r w:rsidRPr="00613351">
        <w:rPr>
          <w:rFonts w:ascii="微軟正黑體" w:eastAsia="SimSun" w:hAnsi="微軟正黑體" w:cs="Calibri" w:hint="eastAsia"/>
          <w:szCs w:val="24"/>
          <w:lang w:eastAsia="zh-CN"/>
        </w:rPr>
        <w:t>其内容有别于工程创新工具却完全适用于解决管理问题</w:t>
      </w:r>
      <w:r w:rsidRPr="00613351">
        <w:rPr>
          <w:rFonts w:ascii="新細明體" w:eastAsia="SimSun" w:hAnsi="新細明體" w:cs="Calibri" w:hint="eastAsia"/>
          <w:szCs w:val="24"/>
          <w:lang w:eastAsia="zh-CN"/>
        </w:rPr>
        <w:t>。亦可</w:t>
      </w:r>
      <w:r w:rsidRPr="00613351">
        <w:rPr>
          <w:rFonts w:ascii="微軟正黑體" w:eastAsia="SimSun" w:hAnsi="微軟正黑體" w:cs="Calibri" w:hint="eastAsia"/>
          <w:szCs w:val="24"/>
          <w:lang w:eastAsia="zh-CN"/>
        </w:rPr>
        <w:t>强化创新思考逻辑，增进改善商业管理对策</w:t>
      </w:r>
      <w:r w:rsidRPr="00613351">
        <w:rPr>
          <w:rFonts w:ascii="新細明體" w:eastAsia="SimSun" w:hAnsi="新細明體" w:cs="Calibri" w:hint="eastAsia"/>
          <w:szCs w:val="24"/>
          <w:lang w:eastAsia="zh-CN"/>
        </w:rPr>
        <w:t>。</w:t>
      </w:r>
    </w:p>
    <w:bookmarkEnd w:id="8"/>
    <w:bookmarkEnd w:id="9"/>
    <w:bookmarkEnd w:id="10"/>
    <w:p w:rsidR="008D7182" w:rsidRDefault="008D7182" w:rsidP="00E473DF">
      <w:pPr>
        <w:pStyle w:val="a3"/>
        <w:widowControl w:val="0"/>
        <w:adjustRightInd w:val="0"/>
        <w:snapToGrid w:val="0"/>
        <w:spacing w:after="0" w:line="240" w:lineRule="auto"/>
        <w:ind w:left="260"/>
        <w:contextualSpacing w:val="0"/>
        <w:textAlignment w:val="baseline"/>
        <w:rPr>
          <w:rFonts w:ascii="微軟正黑體" w:eastAsia="微軟正黑體" w:hAnsi="微軟正黑體"/>
          <w:b/>
          <w:szCs w:val="24"/>
          <w:lang w:eastAsia="zh-CN"/>
        </w:rPr>
      </w:pPr>
    </w:p>
    <w:p w:rsidR="002D1205" w:rsidRPr="00B43BB2" w:rsidRDefault="00613351" w:rsidP="00B43BB2">
      <w:pPr>
        <w:widowControl w:val="0"/>
        <w:adjustRightInd w:val="0"/>
        <w:snapToGrid w:val="0"/>
        <w:spacing w:after="0" w:line="240" w:lineRule="auto"/>
        <w:textAlignment w:val="baseline"/>
        <w:rPr>
          <w:rFonts w:ascii="微軟正黑體" w:eastAsia="微軟正黑體" w:hAnsi="微軟正黑體"/>
          <w:b/>
          <w:szCs w:val="24"/>
          <w:lang w:eastAsia="zh-CN"/>
        </w:rPr>
      </w:pPr>
      <w:r w:rsidRPr="00613351">
        <w:rPr>
          <w:rFonts w:ascii="微軟正黑體" w:eastAsia="SimSun" w:hAnsi="微軟正黑體" w:hint="eastAsia"/>
          <w:b/>
          <w:szCs w:val="24"/>
          <w:lang w:eastAsia="zh-CN"/>
        </w:rPr>
        <w:t>【适合对象】</w:t>
      </w:r>
    </w:p>
    <w:p w:rsidR="001717B5" w:rsidRPr="00B37D50" w:rsidRDefault="00613351" w:rsidP="001E135A">
      <w:pPr>
        <w:snapToGrid w:val="0"/>
        <w:spacing w:after="0" w:line="240" w:lineRule="auto"/>
        <w:rPr>
          <w:rFonts w:ascii="微軟正黑體" w:eastAsia="微軟正黑體" w:hAnsi="微軟正黑體"/>
          <w:szCs w:val="24"/>
        </w:rPr>
      </w:pPr>
      <w:r w:rsidRPr="00613351">
        <w:rPr>
          <w:rFonts w:ascii="微軟正黑體" w:eastAsia="SimSun" w:hAnsi="微軟正黑體" w:hint="eastAsia"/>
          <w:szCs w:val="24"/>
          <w:lang w:eastAsia="zh-CN"/>
        </w:rPr>
        <w:t>适合对想透过系统化增进创新思考能力感兴趣者，企业负责人、高阶主管、创业创办人、</w:t>
      </w:r>
    </w:p>
    <w:p w:rsidR="002D1205" w:rsidRPr="00B37D50" w:rsidRDefault="00613351" w:rsidP="001E135A">
      <w:pPr>
        <w:snapToGrid w:val="0"/>
        <w:spacing w:after="0" w:line="240" w:lineRule="auto"/>
        <w:rPr>
          <w:rFonts w:ascii="微軟正黑體" w:eastAsia="微軟正黑體" w:hAnsi="微軟正黑體"/>
          <w:szCs w:val="24"/>
        </w:rPr>
      </w:pPr>
      <w:r w:rsidRPr="00613351">
        <w:rPr>
          <w:rFonts w:ascii="微軟正黑體" w:eastAsia="SimSun" w:hAnsi="微軟正黑體" w:hint="eastAsia"/>
          <w:szCs w:val="24"/>
          <w:lang w:eastAsia="zh-CN"/>
        </w:rPr>
        <w:t>人资主管、管理顾问、策略管理师、大专教师希望学习或从事研究管理创新者</w:t>
      </w:r>
      <w:r w:rsidRPr="00613351">
        <w:rPr>
          <w:rFonts w:ascii="微軟正黑體" w:eastAsia="SimSun" w:hAnsi="微軟正黑體"/>
          <w:szCs w:val="24"/>
          <w:lang w:eastAsia="zh-CN"/>
        </w:rPr>
        <w:t xml:space="preserve"> </w:t>
      </w:r>
      <w:r w:rsidRPr="00613351">
        <w:rPr>
          <w:rFonts w:ascii="微軟正黑體" w:eastAsia="SimSun" w:hAnsi="微軟正黑體" w:hint="eastAsia"/>
          <w:szCs w:val="24"/>
          <w:lang w:eastAsia="zh-CN"/>
        </w:rPr>
        <w:t>等。</w:t>
      </w:r>
      <w:r w:rsidR="002D1205" w:rsidRPr="00B37D50">
        <w:rPr>
          <w:rFonts w:ascii="微軟正黑體" w:eastAsia="微軟正黑體" w:hAnsi="微軟正黑體" w:hint="eastAsia"/>
          <w:szCs w:val="24"/>
        </w:rPr>
        <w:t xml:space="preserve"> </w:t>
      </w:r>
    </w:p>
    <w:p w:rsidR="00FD17A1" w:rsidRDefault="00FD17A1" w:rsidP="008253CF">
      <w:pPr>
        <w:spacing w:after="0" w:line="240" w:lineRule="auto"/>
        <w:rPr>
          <w:rFonts w:ascii="標楷體" w:eastAsia="標楷體" w:hAnsi="標楷體"/>
          <w:sz w:val="24"/>
          <w:szCs w:val="24"/>
        </w:rPr>
      </w:pPr>
    </w:p>
    <w:p w:rsidR="00C66386" w:rsidRPr="006F28B8" w:rsidRDefault="00613351" w:rsidP="007012C2">
      <w:pPr>
        <w:snapToGrid w:val="0"/>
        <w:spacing w:after="0" w:line="240" w:lineRule="auto"/>
        <w:rPr>
          <w:rFonts w:ascii="微軟正黑體" w:eastAsia="微軟正黑體" w:hAnsi="微軟正黑體"/>
          <w:b/>
          <w:sz w:val="24"/>
          <w:szCs w:val="24"/>
        </w:rPr>
      </w:pPr>
      <w:r w:rsidRPr="00613351">
        <w:rPr>
          <w:rFonts w:ascii="微軟正黑體" w:eastAsia="SimSun" w:hAnsi="微軟正黑體" w:hint="eastAsia"/>
          <w:b/>
          <w:sz w:val="24"/>
          <w:szCs w:val="24"/>
          <w:lang w:eastAsia="zh-CN"/>
        </w:rPr>
        <w:t>【课程效益】</w:t>
      </w:r>
    </w:p>
    <w:p w:rsidR="00C66386" w:rsidRPr="001E135A" w:rsidRDefault="00613351" w:rsidP="001E135A">
      <w:pPr>
        <w:pStyle w:val="a3"/>
        <w:numPr>
          <w:ilvl w:val="0"/>
          <w:numId w:val="33"/>
        </w:numPr>
        <w:snapToGrid w:val="0"/>
        <w:spacing w:after="0"/>
        <w:ind w:left="482" w:hangingChars="219" w:hanging="482"/>
        <w:rPr>
          <w:rFonts w:ascii="微軟正黑體" w:eastAsia="微軟正黑體" w:hAnsi="微軟正黑體"/>
        </w:rPr>
      </w:pPr>
      <w:r w:rsidRPr="00613351">
        <w:rPr>
          <w:rFonts w:ascii="微軟正黑體" w:eastAsia="SimSun" w:hAnsi="微軟正黑體" w:hint="eastAsia"/>
          <w:lang w:eastAsia="zh-CN"/>
        </w:rPr>
        <w:t>了解萃智创新</w:t>
      </w:r>
      <w:r w:rsidRPr="00613351">
        <w:rPr>
          <w:rFonts w:ascii="微軟正黑體" w:eastAsia="SimSun" w:hAnsi="微軟正黑體"/>
          <w:lang w:eastAsia="zh-CN"/>
        </w:rPr>
        <w:t>(TRIZ)</w:t>
      </w:r>
      <w:r w:rsidRPr="00613351">
        <w:rPr>
          <w:rFonts w:ascii="微軟正黑體" w:eastAsia="SimSun" w:hAnsi="微軟正黑體" w:hint="eastAsia"/>
          <w:lang w:eastAsia="zh-CN"/>
        </w:rPr>
        <w:t>领域知识，学习如何运用系统性的分析、定义创新性问题以及辨识关键问题与策略方向，无论短中长期皆可直接改善组织或企业困难</w:t>
      </w:r>
    </w:p>
    <w:p w:rsidR="00C66386" w:rsidRPr="001E135A" w:rsidRDefault="00613351" w:rsidP="001E135A">
      <w:pPr>
        <w:pStyle w:val="a3"/>
        <w:numPr>
          <w:ilvl w:val="0"/>
          <w:numId w:val="33"/>
        </w:numPr>
        <w:snapToGrid w:val="0"/>
        <w:ind w:left="482" w:hangingChars="219" w:hanging="482"/>
        <w:rPr>
          <w:rFonts w:ascii="微軟正黑體" w:eastAsia="微軟正黑體" w:hAnsi="微軟正黑體"/>
        </w:rPr>
      </w:pPr>
      <w:r w:rsidRPr="00613351">
        <w:rPr>
          <w:rFonts w:ascii="微軟正黑體" w:eastAsia="SimSun" w:hAnsi="微軟正黑體" w:hint="eastAsia"/>
          <w:lang w:eastAsia="zh-CN"/>
        </w:rPr>
        <w:t>学习萃智创新</w:t>
      </w:r>
      <w:r w:rsidRPr="00613351">
        <w:rPr>
          <w:rFonts w:ascii="微軟正黑體" w:eastAsia="SimSun" w:hAnsi="微軟正黑體"/>
          <w:lang w:eastAsia="zh-CN"/>
        </w:rPr>
        <w:t>(TRIZ)</w:t>
      </w:r>
      <w:r w:rsidRPr="00613351">
        <w:rPr>
          <w:rFonts w:ascii="微軟正黑體" w:eastAsia="SimSun" w:hAnsi="微軟正黑體" w:hint="eastAsia"/>
          <w:lang w:eastAsia="zh-CN"/>
        </w:rPr>
        <w:t>如何有效的处理管理问题与用更完整与系统的方式带领团队运用</w:t>
      </w:r>
    </w:p>
    <w:p w:rsidR="008253CF" w:rsidRDefault="00613351" w:rsidP="006F28B8">
      <w:pPr>
        <w:pStyle w:val="a3"/>
        <w:numPr>
          <w:ilvl w:val="0"/>
          <w:numId w:val="33"/>
        </w:numPr>
        <w:snapToGrid w:val="0"/>
        <w:spacing w:after="0"/>
        <w:ind w:left="482" w:hangingChars="219" w:hanging="482"/>
        <w:rPr>
          <w:rFonts w:ascii="微軟正黑體" w:eastAsia="微軟正黑體" w:hAnsi="微軟正黑體"/>
        </w:rPr>
      </w:pPr>
      <w:r w:rsidRPr="00613351">
        <w:rPr>
          <w:rFonts w:ascii="微軟正黑體" w:eastAsia="SimSun" w:hAnsi="微軟正黑體" w:hint="eastAsia"/>
          <w:lang w:eastAsia="zh-CN"/>
        </w:rPr>
        <w:t>完成所有课程与通过相关能力审查，可得国际</w:t>
      </w:r>
      <w:r w:rsidRPr="00613351">
        <w:rPr>
          <w:rFonts w:ascii="微軟正黑體" w:eastAsia="SimSun" w:hAnsi="微軟正黑體"/>
          <w:lang w:eastAsia="zh-CN"/>
        </w:rPr>
        <w:t>(SSI)</w:t>
      </w:r>
      <w:r w:rsidRPr="00613351">
        <w:rPr>
          <w:rFonts w:ascii="微軟正黑體" w:eastAsia="SimSun" w:hAnsi="微軟正黑體" w:hint="eastAsia"/>
          <w:b/>
          <w:lang w:eastAsia="zh-CN"/>
        </w:rPr>
        <w:t>基础萃智创新师</w:t>
      </w:r>
      <w:r w:rsidRPr="00613351">
        <w:rPr>
          <w:rFonts w:ascii="微軟正黑體" w:eastAsia="SimSun" w:hAnsi="微軟正黑體" w:hint="eastAsia"/>
          <w:lang w:eastAsia="zh-CN"/>
        </w:rPr>
        <w:t>认证</w:t>
      </w:r>
      <w:r w:rsidRPr="00613351">
        <w:rPr>
          <w:rFonts w:ascii="微軟正黑體" w:eastAsia="SimSun" w:hAnsi="微軟正黑體"/>
          <w:lang w:eastAsia="zh-CN"/>
        </w:rPr>
        <w:t xml:space="preserve"> (L 1 </w:t>
      </w:r>
      <w:r w:rsidRPr="00613351">
        <w:rPr>
          <w:rFonts w:ascii="微軟正黑體" w:eastAsia="SimSun" w:hAnsi="微軟正黑體" w:hint="eastAsia"/>
          <w:lang w:eastAsia="zh-CN"/>
        </w:rPr>
        <w:t>管理</w:t>
      </w:r>
      <w:r w:rsidRPr="00613351">
        <w:rPr>
          <w:rFonts w:ascii="微軟正黑體" w:eastAsia="SimSun" w:hAnsi="微軟正黑體"/>
          <w:lang w:eastAsia="zh-CN"/>
        </w:rPr>
        <w:t>)</w:t>
      </w:r>
    </w:p>
    <w:p w:rsidR="00E473DF" w:rsidRPr="001E135A" w:rsidRDefault="00E473DF" w:rsidP="00E473DF">
      <w:pPr>
        <w:pStyle w:val="a3"/>
        <w:snapToGrid w:val="0"/>
        <w:spacing w:after="0"/>
        <w:ind w:left="482"/>
        <w:rPr>
          <w:rFonts w:ascii="微軟正黑體" w:eastAsia="微軟正黑體" w:hAnsi="微軟正黑體"/>
        </w:rPr>
      </w:pPr>
    </w:p>
    <w:p w:rsidR="006733D0" w:rsidRPr="006F28B8" w:rsidRDefault="00613351" w:rsidP="006F28B8">
      <w:pPr>
        <w:snapToGrid w:val="0"/>
        <w:spacing w:after="0"/>
        <w:rPr>
          <w:rFonts w:ascii="微軟正黑體" w:eastAsia="微軟正黑體" w:hAnsi="微軟正黑體" w:cs="Times New Roman"/>
          <w:b/>
          <w:kern w:val="2"/>
        </w:rPr>
      </w:pPr>
      <w:r w:rsidRPr="00613351">
        <w:rPr>
          <w:rFonts w:ascii="微軟正黑體" w:eastAsia="SimSun" w:hAnsi="微軟正黑體" w:cs="Times New Roman" w:hint="eastAsia"/>
          <w:b/>
          <w:kern w:val="2"/>
          <w:lang w:eastAsia="zh-CN"/>
        </w:rPr>
        <w:t>【课程大纲】</w:t>
      </w:r>
      <w:r w:rsidR="006733D0" w:rsidRPr="006F28B8">
        <w:rPr>
          <w:rFonts w:ascii="微軟正黑體" w:eastAsia="微軟正黑體" w:hAnsi="微軟正黑體" w:cs="Times New Roman" w:hint="eastAsia"/>
          <w:b/>
          <w:kern w:val="2"/>
        </w:rPr>
        <w:t xml:space="preserve"> </w:t>
      </w:r>
      <w:r w:rsidR="001C09A8" w:rsidRPr="006F28B8">
        <w:rPr>
          <w:rFonts w:ascii="微軟正黑體" w:eastAsia="微軟正黑體" w:hAnsi="微軟正黑體" w:cs="Times New Roman"/>
          <w:b/>
          <w:kern w:val="2"/>
        </w:rPr>
        <w:t xml:space="preserve"> </w:t>
      </w:r>
    </w:p>
    <w:p w:rsidR="000E017D" w:rsidRPr="00A10891" w:rsidRDefault="00613351" w:rsidP="007012C2">
      <w:pPr>
        <w:pStyle w:val="a3"/>
        <w:widowControl w:val="0"/>
        <w:numPr>
          <w:ilvl w:val="0"/>
          <w:numId w:val="20"/>
        </w:numPr>
        <w:autoSpaceDE w:val="0"/>
        <w:autoSpaceDN w:val="0"/>
        <w:adjustRightInd w:val="0"/>
        <w:snapToGrid w:val="0"/>
        <w:spacing w:after="0" w:line="240" w:lineRule="auto"/>
        <w:ind w:left="482"/>
        <w:contextualSpacing w:val="0"/>
        <w:textAlignment w:val="baseline"/>
        <w:rPr>
          <w:rFonts w:ascii="微軟正黑體" w:eastAsia="微軟正黑體" w:hAnsi="微軟正黑體" w:cs="Times New Roman"/>
          <w:b/>
          <w:kern w:val="2"/>
        </w:rPr>
      </w:pPr>
      <w:r w:rsidRPr="00613351">
        <w:rPr>
          <w:rFonts w:ascii="微軟正黑體" w:eastAsia="SimSun" w:hAnsi="微軟正黑體" w:cs="Times New Roman" w:hint="eastAsia"/>
          <w:b/>
          <w:kern w:val="2"/>
          <w:lang w:eastAsia="zh-CN"/>
        </w:rPr>
        <w:t>萃智</w:t>
      </w:r>
      <w:r w:rsidRPr="00613351">
        <w:rPr>
          <w:rFonts w:ascii="微軟正黑體" w:eastAsia="SimSun" w:hAnsi="微軟正黑體" w:cs="Times New Roman"/>
          <w:b/>
          <w:kern w:val="2"/>
          <w:lang w:eastAsia="zh-CN"/>
        </w:rPr>
        <w:t>(TRIZ)</w:t>
      </w:r>
      <w:r w:rsidRPr="00613351">
        <w:rPr>
          <w:rFonts w:ascii="微軟正黑體" w:eastAsia="SimSun" w:hAnsi="微軟正黑體" w:cs="Times New Roman" w:hint="eastAsia"/>
          <w:b/>
          <w:kern w:val="2"/>
          <w:lang w:eastAsia="zh-CN"/>
        </w:rPr>
        <w:t>创新手法背景及系统化解决发明性问题</w:t>
      </w:r>
    </w:p>
    <w:p w:rsidR="000E017D" w:rsidRPr="007012C2" w:rsidRDefault="00613351" w:rsidP="00E473DF">
      <w:pPr>
        <w:pStyle w:val="a3"/>
        <w:widowControl w:val="0"/>
        <w:adjustRightInd w:val="0"/>
        <w:snapToGrid w:val="0"/>
        <w:spacing w:line="240" w:lineRule="exact"/>
        <w:ind w:left="482"/>
        <w:contextualSpacing w:val="0"/>
        <w:jc w:val="both"/>
        <w:textAlignment w:val="baseline"/>
        <w:rPr>
          <w:rFonts w:ascii="微軟正黑體" w:eastAsia="微軟正黑體" w:hAnsi="微軟正黑體" w:cs="Times New Roman"/>
          <w:kern w:val="2"/>
        </w:rPr>
      </w:pPr>
      <w:proofErr w:type="gramStart"/>
      <w:r w:rsidRPr="00613351">
        <w:rPr>
          <w:rFonts w:eastAsia="SimSun" w:cstheme="minorHAnsi"/>
          <w:kern w:val="2"/>
          <w:lang w:eastAsia="zh-CN"/>
        </w:rPr>
        <w:t>TRIZ Background and main concepts of systematic inventive problem solving</w:t>
      </w:r>
      <w:r w:rsidRPr="00613351">
        <w:rPr>
          <w:rFonts w:ascii="微軟正黑體" w:eastAsia="SimSun" w:hAnsi="微軟正黑體" w:cs="Times New Roman"/>
          <w:kern w:val="2"/>
          <w:lang w:eastAsia="zh-CN"/>
        </w:rPr>
        <w:t>.</w:t>
      </w:r>
      <w:proofErr w:type="gramEnd"/>
    </w:p>
    <w:p w:rsidR="00C54233" w:rsidRPr="00A10891" w:rsidRDefault="00613351" w:rsidP="007012C2">
      <w:pPr>
        <w:pStyle w:val="a3"/>
        <w:widowControl w:val="0"/>
        <w:numPr>
          <w:ilvl w:val="0"/>
          <w:numId w:val="20"/>
        </w:numPr>
        <w:autoSpaceDE w:val="0"/>
        <w:autoSpaceDN w:val="0"/>
        <w:adjustRightInd w:val="0"/>
        <w:snapToGrid w:val="0"/>
        <w:spacing w:after="0" w:line="240" w:lineRule="auto"/>
        <w:ind w:left="482"/>
        <w:contextualSpacing w:val="0"/>
        <w:textAlignment w:val="baseline"/>
        <w:rPr>
          <w:rFonts w:ascii="微軟正黑體" w:eastAsia="微軟正黑體" w:hAnsi="微軟正黑體" w:cs="Times New Roman"/>
          <w:b/>
          <w:kern w:val="2"/>
        </w:rPr>
      </w:pPr>
      <w:r w:rsidRPr="00613351">
        <w:rPr>
          <w:rFonts w:ascii="微軟正黑體" w:eastAsia="SimSun" w:hAnsi="微軟正黑體" w:cs="Times New Roman" w:hint="eastAsia"/>
          <w:b/>
          <w:kern w:val="2"/>
          <w:lang w:eastAsia="zh-CN"/>
        </w:rPr>
        <w:t>应用观点映像图技术，辨识问题层次和界限</w:t>
      </w:r>
    </w:p>
    <w:p w:rsidR="00C54233" w:rsidRPr="007012C2" w:rsidRDefault="00613351" w:rsidP="00E473DF">
      <w:pPr>
        <w:pStyle w:val="a3"/>
        <w:widowControl w:val="0"/>
        <w:autoSpaceDE w:val="0"/>
        <w:autoSpaceDN w:val="0"/>
        <w:adjustRightInd w:val="0"/>
        <w:snapToGrid w:val="0"/>
        <w:spacing w:line="240" w:lineRule="auto"/>
        <w:ind w:left="482"/>
        <w:contextualSpacing w:val="0"/>
        <w:textAlignment w:val="baseline"/>
        <w:rPr>
          <w:rFonts w:eastAsia="微軟正黑體" w:cstheme="minorHAnsi"/>
          <w:kern w:val="2"/>
        </w:rPr>
      </w:pPr>
      <w:proofErr w:type="gramStart"/>
      <w:r w:rsidRPr="00613351">
        <w:rPr>
          <w:rFonts w:eastAsia="SimSun" w:cstheme="minorHAnsi"/>
          <w:kern w:val="2"/>
          <w:lang w:eastAsia="zh-CN"/>
        </w:rPr>
        <w:t>Problem Perception Map technique to identify problem level and borders.</w:t>
      </w:r>
      <w:proofErr w:type="gramEnd"/>
    </w:p>
    <w:p w:rsidR="00C54233" w:rsidRPr="00A10891" w:rsidRDefault="00613351" w:rsidP="007012C2">
      <w:pPr>
        <w:pStyle w:val="a3"/>
        <w:widowControl w:val="0"/>
        <w:numPr>
          <w:ilvl w:val="0"/>
          <w:numId w:val="20"/>
        </w:numPr>
        <w:autoSpaceDE w:val="0"/>
        <w:autoSpaceDN w:val="0"/>
        <w:adjustRightInd w:val="0"/>
        <w:snapToGrid w:val="0"/>
        <w:spacing w:after="0" w:line="240" w:lineRule="auto"/>
        <w:ind w:left="482"/>
        <w:contextualSpacing w:val="0"/>
        <w:textAlignment w:val="baseline"/>
        <w:rPr>
          <w:rFonts w:ascii="微軟正黑體" w:eastAsia="微軟正黑體" w:hAnsi="微軟正黑體" w:cs="Times New Roman"/>
          <w:b/>
          <w:kern w:val="2"/>
        </w:rPr>
      </w:pPr>
      <w:r w:rsidRPr="00613351">
        <w:rPr>
          <w:rFonts w:ascii="微軟正黑體" w:eastAsia="SimSun" w:hAnsi="微軟正黑體" w:cs="Times New Roman" w:hint="eastAsia"/>
          <w:b/>
          <w:kern w:val="2"/>
          <w:lang w:eastAsia="zh-CN"/>
        </w:rPr>
        <w:t>透过创新情境问卷，了解问题之限制、需求和必要条件</w:t>
      </w:r>
    </w:p>
    <w:p w:rsidR="00C54233" w:rsidRPr="007012C2" w:rsidRDefault="00613351" w:rsidP="00E473DF">
      <w:pPr>
        <w:pStyle w:val="a3"/>
        <w:widowControl w:val="0"/>
        <w:autoSpaceDE w:val="0"/>
        <w:autoSpaceDN w:val="0"/>
        <w:adjustRightInd w:val="0"/>
        <w:snapToGrid w:val="0"/>
        <w:spacing w:line="240" w:lineRule="auto"/>
        <w:ind w:left="482"/>
        <w:contextualSpacing w:val="0"/>
        <w:textAlignment w:val="baseline"/>
        <w:rPr>
          <w:rFonts w:eastAsia="微軟正黑體" w:cstheme="minorHAnsi"/>
          <w:kern w:val="2"/>
        </w:rPr>
      </w:pPr>
      <w:r w:rsidRPr="00613351">
        <w:rPr>
          <w:rFonts w:eastAsia="SimSun" w:cstheme="minorHAnsi"/>
          <w:kern w:val="2"/>
          <w:lang w:eastAsia="zh-CN"/>
        </w:rPr>
        <w:t>Innovation Situation Questionnaire: Constraints, Demands, Requirements.</w:t>
      </w:r>
    </w:p>
    <w:p w:rsidR="00C54233" w:rsidRPr="00A10891" w:rsidRDefault="00613351" w:rsidP="007012C2">
      <w:pPr>
        <w:pStyle w:val="a3"/>
        <w:widowControl w:val="0"/>
        <w:numPr>
          <w:ilvl w:val="0"/>
          <w:numId w:val="20"/>
        </w:numPr>
        <w:autoSpaceDE w:val="0"/>
        <w:autoSpaceDN w:val="0"/>
        <w:adjustRightInd w:val="0"/>
        <w:snapToGrid w:val="0"/>
        <w:spacing w:after="0" w:line="240" w:lineRule="auto"/>
        <w:ind w:left="482"/>
        <w:contextualSpacing w:val="0"/>
        <w:textAlignment w:val="baseline"/>
        <w:rPr>
          <w:rFonts w:ascii="微軟正黑體" w:eastAsia="微軟正黑體" w:hAnsi="微軟正黑體" w:cs="Times New Roman"/>
          <w:b/>
          <w:kern w:val="2"/>
        </w:rPr>
      </w:pPr>
      <w:r w:rsidRPr="00613351">
        <w:rPr>
          <w:rFonts w:ascii="微軟正黑體" w:eastAsia="SimSun" w:hAnsi="微軟正黑體" w:cs="Times New Roman" w:hint="eastAsia"/>
          <w:b/>
          <w:kern w:val="2"/>
          <w:lang w:eastAsia="zh-CN"/>
        </w:rPr>
        <w:t>利用根源冲突分析呈现及分解复杂问题，抽取和模式化问题，并建立问题图</w:t>
      </w:r>
    </w:p>
    <w:p w:rsidR="00C54233" w:rsidRPr="007012C2" w:rsidRDefault="00613351" w:rsidP="00E473DF">
      <w:pPr>
        <w:pStyle w:val="a3"/>
        <w:widowControl w:val="0"/>
        <w:autoSpaceDE w:val="0"/>
        <w:autoSpaceDN w:val="0"/>
        <w:adjustRightInd w:val="0"/>
        <w:snapToGrid w:val="0"/>
        <w:spacing w:line="240" w:lineRule="auto"/>
        <w:ind w:left="482"/>
        <w:contextualSpacing w:val="0"/>
        <w:textAlignment w:val="baseline"/>
        <w:rPr>
          <w:rFonts w:eastAsia="微軟正黑體" w:cstheme="minorHAnsi"/>
          <w:kern w:val="2"/>
        </w:rPr>
      </w:pPr>
      <w:r w:rsidRPr="00613351">
        <w:rPr>
          <w:rFonts w:eastAsia="SimSun" w:cstheme="minorHAnsi"/>
          <w:kern w:val="2"/>
          <w:lang w:eastAsia="zh-CN"/>
        </w:rPr>
        <w:t>Root-Conflict Analysis (RCA+) technique to present and decompose complex situation, extract and formulate problems, and create problem maps.</w:t>
      </w:r>
    </w:p>
    <w:p w:rsidR="00C54233" w:rsidRPr="00A10891" w:rsidRDefault="00613351" w:rsidP="007012C2">
      <w:pPr>
        <w:pStyle w:val="a3"/>
        <w:widowControl w:val="0"/>
        <w:numPr>
          <w:ilvl w:val="0"/>
          <w:numId w:val="20"/>
        </w:numPr>
        <w:adjustRightInd w:val="0"/>
        <w:snapToGrid w:val="0"/>
        <w:spacing w:after="0" w:line="240" w:lineRule="auto"/>
        <w:ind w:left="482"/>
        <w:contextualSpacing w:val="0"/>
        <w:jc w:val="both"/>
        <w:textAlignment w:val="baseline"/>
        <w:rPr>
          <w:rFonts w:ascii="微軟正黑體" w:eastAsia="微軟正黑體" w:hAnsi="微軟正黑體" w:cs="Times New Roman"/>
          <w:b/>
          <w:kern w:val="2"/>
        </w:rPr>
      </w:pPr>
      <w:r w:rsidRPr="00613351">
        <w:rPr>
          <w:rFonts w:ascii="微軟正黑體" w:eastAsia="SimSun" w:hAnsi="微軟正黑體" w:cs="Times New Roman" w:hint="eastAsia"/>
          <w:b/>
          <w:kern w:val="2"/>
          <w:lang w:eastAsia="zh-CN"/>
        </w:rPr>
        <w:t>利用商业矛盾矩阵技术辨识发明原则解决问题</w:t>
      </w:r>
    </w:p>
    <w:p w:rsidR="00C54233" w:rsidRPr="007012C2" w:rsidRDefault="00613351" w:rsidP="00E473DF">
      <w:pPr>
        <w:pStyle w:val="a3"/>
        <w:widowControl w:val="0"/>
        <w:autoSpaceDE w:val="0"/>
        <w:autoSpaceDN w:val="0"/>
        <w:adjustRightInd w:val="0"/>
        <w:snapToGrid w:val="0"/>
        <w:spacing w:line="240" w:lineRule="auto"/>
        <w:ind w:left="482"/>
        <w:contextualSpacing w:val="0"/>
        <w:textAlignment w:val="baseline"/>
        <w:rPr>
          <w:rFonts w:eastAsia="微軟正黑體" w:cstheme="minorHAnsi"/>
          <w:kern w:val="2"/>
        </w:rPr>
      </w:pPr>
      <w:proofErr w:type="gramStart"/>
      <w:r w:rsidRPr="00613351">
        <w:rPr>
          <w:rFonts w:eastAsia="SimSun" w:cstheme="minorHAnsi"/>
          <w:kern w:val="2"/>
          <w:lang w:eastAsia="zh-CN"/>
        </w:rPr>
        <w:t>Contradiction Matrix technique for systematic access to Inventive Principles.</w:t>
      </w:r>
      <w:proofErr w:type="gramEnd"/>
    </w:p>
    <w:p w:rsidR="00C54233" w:rsidRPr="00A10891" w:rsidRDefault="00613351" w:rsidP="007012C2">
      <w:pPr>
        <w:pStyle w:val="a3"/>
        <w:widowControl w:val="0"/>
        <w:numPr>
          <w:ilvl w:val="0"/>
          <w:numId w:val="20"/>
        </w:numPr>
        <w:autoSpaceDE w:val="0"/>
        <w:autoSpaceDN w:val="0"/>
        <w:adjustRightInd w:val="0"/>
        <w:snapToGrid w:val="0"/>
        <w:spacing w:after="0" w:line="240" w:lineRule="auto"/>
        <w:ind w:left="482"/>
        <w:contextualSpacing w:val="0"/>
        <w:textAlignment w:val="baseline"/>
        <w:rPr>
          <w:rFonts w:ascii="微軟正黑體" w:eastAsia="微軟正黑體" w:hAnsi="微軟正黑體" w:cs="Times New Roman"/>
          <w:b/>
          <w:kern w:val="2"/>
        </w:rPr>
      </w:pPr>
      <w:r w:rsidRPr="00613351">
        <w:rPr>
          <w:rFonts w:ascii="微軟正黑體" w:eastAsia="SimSun" w:hAnsi="微軟正黑體" w:cs="Times New Roman" w:hint="eastAsia"/>
          <w:b/>
          <w:kern w:val="2"/>
          <w:lang w:eastAsia="zh-CN"/>
        </w:rPr>
        <w:t>透过发明原则以消除冲突，解决问题点</w:t>
      </w:r>
    </w:p>
    <w:p w:rsidR="00310F5B" w:rsidRDefault="00613351" w:rsidP="00D477AD">
      <w:pPr>
        <w:pStyle w:val="a3"/>
        <w:widowControl w:val="0"/>
        <w:autoSpaceDE w:val="0"/>
        <w:autoSpaceDN w:val="0"/>
        <w:adjustRightInd w:val="0"/>
        <w:snapToGrid w:val="0"/>
        <w:spacing w:after="0" w:line="240" w:lineRule="auto"/>
        <w:ind w:left="482"/>
        <w:contextualSpacing w:val="0"/>
        <w:textAlignment w:val="baseline"/>
        <w:rPr>
          <w:rFonts w:ascii="微軟正黑體" w:eastAsia="微軟正黑體" w:hAnsi="微軟正黑體"/>
          <w:b/>
        </w:rPr>
      </w:pPr>
      <w:proofErr w:type="gramStart"/>
      <w:r w:rsidRPr="00613351">
        <w:rPr>
          <w:rFonts w:eastAsia="SimSun" w:cstheme="minorHAnsi"/>
          <w:kern w:val="2"/>
          <w:lang w:eastAsia="zh-CN"/>
        </w:rPr>
        <w:t>Inventive Principles for solving problems by eliminating technical contradictions and conflicts.</w:t>
      </w:r>
      <w:proofErr w:type="gramEnd"/>
    </w:p>
    <w:p w:rsidR="00B43BB2" w:rsidRDefault="00B43BB2">
      <w:pPr>
        <w:rPr>
          <w:rFonts w:ascii="微軟正黑體" w:eastAsia="微軟正黑體" w:hAnsi="微軟正黑體"/>
          <w:b/>
        </w:rPr>
      </w:pPr>
      <w:r>
        <w:rPr>
          <w:rFonts w:ascii="微軟正黑體" w:eastAsia="微軟正黑體" w:hAnsi="微軟正黑體"/>
          <w:b/>
        </w:rPr>
        <w:br w:type="page"/>
      </w:r>
    </w:p>
    <w:p w:rsidR="000F67B2" w:rsidRDefault="00613351" w:rsidP="00FE6F5A">
      <w:pPr>
        <w:widowControl w:val="0"/>
        <w:autoSpaceDE w:val="0"/>
        <w:autoSpaceDN w:val="0"/>
        <w:adjustRightInd w:val="0"/>
        <w:snapToGrid w:val="0"/>
        <w:spacing w:after="0" w:line="240" w:lineRule="auto"/>
        <w:textAlignment w:val="baseline"/>
        <w:rPr>
          <w:rFonts w:ascii="微軟正黑體" w:eastAsia="微軟正黑體" w:hAnsi="微軟正黑體" w:cs="新細明體"/>
          <w:b/>
          <w:sz w:val="28"/>
          <w:szCs w:val="24"/>
          <w:u w:val="single"/>
        </w:rPr>
      </w:pPr>
      <w:r w:rsidRPr="00613351">
        <w:rPr>
          <w:rFonts w:ascii="微軟正黑體" w:eastAsia="SimSun" w:hAnsi="微軟正黑體" w:hint="eastAsia"/>
          <w:b/>
          <w:lang w:eastAsia="zh-CN"/>
        </w:rPr>
        <w:lastRenderedPageBreak/>
        <w:t>【讲师介绍】</w:t>
      </w:r>
      <w:r w:rsidRPr="00613351">
        <w:rPr>
          <w:rFonts w:ascii="微軟正黑體" w:eastAsia="SimSun" w:hAnsi="微軟正黑體"/>
          <w:b/>
          <w:lang w:eastAsia="zh-CN"/>
        </w:rPr>
        <w:t xml:space="preserve">  </w:t>
      </w:r>
      <w:r w:rsidRPr="00613351">
        <w:rPr>
          <w:rFonts w:ascii="微軟正黑體" w:eastAsia="SimSun" w:hAnsi="微軟正黑體" w:cs="新細明體" w:hint="eastAsia"/>
          <w:b/>
          <w:sz w:val="28"/>
          <w:szCs w:val="24"/>
          <w:u w:val="single"/>
          <w:lang w:eastAsia="zh-CN"/>
        </w:rPr>
        <w:t>许栋梁</w:t>
      </w:r>
      <w:r w:rsidRPr="00613351">
        <w:rPr>
          <w:rFonts w:ascii="微軟正黑體" w:eastAsia="SimSun" w:hAnsi="微軟正黑體" w:cs="新細明體"/>
          <w:b/>
          <w:sz w:val="28"/>
          <w:szCs w:val="24"/>
          <w:u w:val="single"/>
          <w:lang w:eastAsia="zh-CN"/>
        </w:rPr>
        <w:t xml:space="preserve"> </w:t>
      </w:r>
      <w:r w:rsidRPr="00613351">
        <w:rPr>
          <w:rFonts w:ascii="微軟正黑體" w:eastAsia="SimSun" w:hAnsi="微軟正黑體" w:cs="新細明體" w:hint="eastAsia"/>
          <w:b/>
          <w:sz w:val="28"/>
          <w:szCs w:val="24"/>
          <w:u w:val="single"/>
          <w:lang w:eastAsia="zh-CN"/>
        </w:rPr>
        <w:t>教授</w:t>
      </w:r>
    </w:p>
    <w:p w:rsidR="00FE6F5A" w:rsidRPr="00FE6F5A" w:rsidRDefault="00FE6F5A" w:rsidP="00FE6F5A">
      <w:pPr>
        <w:widowControl w:val="0"/>
        <w:autoSpaceDE w:val="0"/>
        <w:autoSpaceDN w:val="0"/>
        <w:adjustRightInd w:val="0"/>
        <w:snapToGrid w:val="0"/>
        <w:spacing w:after="0" w:line="240" w:lineRule="auto"/>
        <w:textAlignment w:val="baseline"/>
        <w:rPr>
          <w:rFonts w:eastAsia="微軟正黑體" w:cstheme="minorHAnsi"/>
          <w:kern w:val="2"/>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9196"/>
      </w:tblGrid>
      <w:tr w:rsidR="008253CF" w:rsidTr="009B0E6F">
        <w:trPr>
          <w:jc w:val="center"/>
        </w:trPr>
        <w:tc>
          <w:tcPr>
            <w:tcW w:w="8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253CF" w:rsidRDefault="00613351" w:rsidP="009B0E6F">
            <w:pPr>
              <w:widowControl w:val="0"/>
              <w:tabs>
                <w:tab w:val="left" w:pos="540"/>
                <w:tab w:val="left" w:pos="5760"/>
              </w:tabs>
              <w:snapToGrid w:val="0"/>
              <w:spacing w:after="0" w:line="240" w:lineRule="exact"/>
              <w:jc w:val="center"/>
              <w:rPr>
                <w:rFonts w:ascii="微軟正黑體" w:eastAsia="微軟正黑體" w:hAnsi="微軟正黑體" w:cs="Times New Roman"/>
                <w:b/>
                <w:bCs/>
                <w:kern w:val="2"/>
              </w:rPr>
            </w:pPr>
            <w:bookmarkStart w:id="11" w:name="OLE_LINK79"/>
            <w:bookmarkStart w:id="12" w:name="OLE_LINK80"/>
            <w:bookmarkStart w:id="13" w:name="OLE_LINK81"/>
            <w:r w:rsidRPr="00613351">
              <w:rPr>
                <w:rFonts w:ascii="微軟正黑體" w:eastAsia="SimSun" w:hAnsi="微軟正黑體" w:hint="eastAsia"/>
                <w:b/>
                <w:bCs/>
                <w:lang w:eastAsia="zh-CN"/>
              </w:rPr>
              <w:t>现职</w:t>
            </w:r>
          </w:p>
        </w:tc>
        <w:tc>
          <w:tcPr>
            <w:tcW w:w="9196" w:type="dxa"/>
            <w:tcBorders>
              <w:top w:val="single" w:sz="4" w:space="0" w:color="auto"/>
              <w:left w:val="single" w:sz="4" w:space="0" w:color="auto"/>
              <w:bottom w:val="single" w:sz="4" w:space="0" w:color="auto"/>
              <w:right w:val="single" w:sz="4" w:space="0" w:color="auto"/>
            </w:tcBorders>
            <w:hideMark/>
          </w:tcPr>
          <w:p w:rsidR="008253CF" w:rsidRDefault="00613351" w:rsidP="008253CF">
            <w:pPr>
              <w:widowControl w:val="0"/>
              <w:tabs>
                <w:tab w:val="left" w:pos="5760"/>
              </w:tabs>
              <w:snapToGrid w:val="0"/>
              <w:spacing w:after="0" w:line="340" w:lineRule="exact"/>
              <w:ind w:leftChars="-2" w:left="-3" w:hanging="1"/>
              <w:rPr>
                <w:rFonts w:ascii="微軟正黑體" w:eastAsia="微軟正黑體" w:hAnsi="微軟正黑體" w:cs="Times New Roman"/>
                <w:kern w:val="2"/>
                <w:shd w:val="pct15" w:color="auto" w:fill="FFFFFF"/>
              </w:rPr>
            </w:pPr>
            <w:r w:rsidRPr="00613351">
              <w:rPr>
                <w:rFonts w:ascii="微軟正黑體" w:eastAsia="SimSun" w:hAnsi="微軟正黑體" w:hint="eastAsia"/>
                <w:lang w:eastAsia="zh-CN"/>
              </w:rPr>
              <w:t>清华大学工业工程与工程管理系教授。中华系统性创新学会理事长。国际制造工程学会中华民国分会</w:t>
            </w:r>
            <w:r w:rsidRPr="00613351">
              <w:rPr>
                <w:rFonts w:ascii="微軟正黑體" w:eastAsia="SimSun" w:hAnsi="微軟正黑體"/>
                <w:lang w:eastAsia="zh-CN"/>
              </w:rPr>
              <w:t xml:space="preserve"> </w:t>
            </w:r>
            <w:r w:rsidRPr="00613351">
              <w:rPr>
                <w:rFonts w:ascii="微軟正黑體" w:eastAsia="SimSun" w:hAnsi="微軟正黑體" w:hint="eastAsia"/>
                <w:lang w:eastAsia="zh-CN"/>
              </w:rPr>
              <w:t>理事、教育训练中心主任。</w:t>
            </w:r>
            <w:r w:rsidRPr="00613351">
              <w:rPr>
                <w:rFonts w:ascii="微軟正黑體" w:eastAsia="SimSun" w:hAnsi="微軟正黑體"/>
                <w:lang w:eastAsia="zh-CN"/>
              </w:rPr>
              <w:t xml:space="preserve"> Editor-in-chief, International Journal of Systematic Innovation(</w:t>
            </w:r>
            <w:r w:rsidRPr="00613351">
              <w:rPr>
                <w:rFonts w:ascii="微軟正黑體" w:eastAsia="SimSun" w:hAnsi="微軟正黑體" w:hint="eastAsia"/>
                <w:lang w:eastAsia="zh-CN"/>
              </w:rPr>
              <w:t>国际系统性创新期刊</w:t>
            </w:r>
            <w:r w:rsidRPr="00613351">
              <w:rPr>
                <w:rFonts w:ascii="微軟正黑體" w:eastAsia="SimSun" w:hAnsi="微軟正黑體"/>
                <w:lang w:eastAsia="zh-CN"/>
              </w:rPr>
              <w:t xml:space="preserve"> </w:t>
            </w:r>
            <w:r w:rsidRPr="00613351">
              <w:rPr>
                <w:rFonts w:ascii="微軟正黑體" w:eastAsia="SimSun" w:hAnsi="微軟正黑體" w:hint="eastAsia"/>
                <w:lang w:eastAsia="zh-CN"/>
              </w:rPr>
              <w:t>主编</w:t>
            </w:r>
            <w:r w:rsidRPr="00613351">
              <w:rPr>
                <w:rFonts w:ascii="微軟正黑體" w:eastAsia="SimSun" w:hAnsi="微軟正黑體"/>
                <w:lang w:eastAsia="zh-CN"/>
              </w:rPr>
              <w:t>)</w:t>
            </w:r>
            <w:r w:rsidRPr="00613351">
              <w:rPr>
                <w:rFonts w:ascii="微軟正黑體" w:eastAsia="SimSun" w:hAnsi="微軟正黑體" w:hint="eastAsia"/>
                <w:lang w:eastAsia="zh-CN"/>
              </w:rPr>
              <w:t>。</w:t>
            </w:r>
          </w:p>
        </w:tc>
      </w:tr>
      <w:tr w:rsidR="008253CF" w:rsidTr="009B0E6F">
        <w:trPr>
          <w:jc w:val="center"/>
        </w:trPr>
        <w:tc>
          <w:tcPr>
            <w:tcW w:w="8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253CF" w:rsidRDefault="00613351" w:rsidP="009B0E6F">
            <w:pPr>
              <w:widowControl w:val="0"/>
              <w:snapToGrid w:val="0"/>
              <w:spacing w:after="0" w:line="240" w:lineRule="exact"/>
              <w:jc w:val="center"/>
              <w:rPr>
                <w:rFonts w:ascii="微軟正黑體" w:eastAsia="微軟正黑體" w:hAnsi="微軟正黑體" w:cs="Times New Roman"/>
                <w:b/>
                <w:bCs/>
                <w:kern w:val="2"/>
              </w:rPr>
            </w:pPr>
            <w:r w:rsidRPr="00613351">
              <w:rPr>
                <w:rFonts w:ascii="微軟正黑體" w:eastAsia="SimSun" w:hAnsi="微軟正黑體" w:hint="eastAsia"/>
                <w:b/>
                <w:bCs/>
                <w:lang w:eastAsia="zh-CN"/>
              </w:rPr>
              <w:t>学历</w:t>
            </w:r>
          </w:p>
        </w:tc>
        <w:tc>
          <w:tcPr>
            <w:tcW w:w="9196" w:type="dxa"/>
            <w:tcBorders>
              <w:top w:val="single" w:sz="4" w:space="0" w:color="auto"/>
              <w:left w:val="single" w:sz="4" w:space="0" w:color="auto"/>
              <w:bottom w:val="single" w:sz="4" w:space="0" w:color="auto"/>
              <w:right w:val="single" w:sz="4" w:space="0" w:color="auto"/>
            </w:tcBorders>
            <w:hideMark/>
          </w:tcPr>
          <w:p w:rsidR="008253CF" w:rsidRDefault="00613351" w:rsidP="008253CF">
            <w:pPr>
              <w:widowControl w:val="0"/>
              <w:tabs>
                <w:tab w:val="left" w:pos="540"/>
                <w:tab w:val="left" w:pos="5760"/>
              </w:tabs>
              <w:snapToGrid w:val="0"/>
              <w:spacing w:after="0" w:line="340" w:lineRule="exact"/>
              <w:rPr>
                <w:rFonts w:ascii="微軟正黑體" w:eastAsia="微軟正黑體" w:hAnsi="微軟正黑體" w:cs="Times New Roman"/>
                <w:kern w:val="2"/>
              </w:rPr>
            </w:pPr>
            <w:r w:rsidRPr="00613351">
              <w:rPr>
                <w:rFonts w:ascii="微軟正黑體" w:eastAsia="SimSun" w:hAnsi="微軟正黑體" w:hint="eastAsia"/>
                <w:lang w:eastAsia="zh-CN"/>
              </w:rPr>
              <w:t>美国西北大学企管硕士</w:t>
            </w:r>
            <w:r w:rsidRPr="00613351">
              <w:rPr>
                <w:rFonts w:ascii="微軟正黑體" w:eastAsia="SimSun" w:hAnsi="微軟正黑體"/>
                <w:lang w:eastAsia="zh-CN"/>
              </w:rPr>
              <w:t>;</w:t>
            </w:r>
            <w:r w:rsidRPr="00613351">
              <w:rPr>
                <w:rFonts w:ascii="微軟正黑體" w:eastAsia="SimSun" w:hAnsi="微軟正黑體" w:hint="eastAsia"/>
                <w:lang w:eastAsia="zh-CN"/>
              </w:rPr>
              <w:t>美国加州大学洛杉矶分校工学博士、信息科学硕士</w:t>
            </w:r>
            <w:r w:rsidRPr="00613351">
              <w:rPr>
                <w:rFonts w:ascii="微軟正黑體" w:eastAsia="SimSun" w:hAnsi="微軟正黑體"/>
                <w:lang w:eastAsia="zh-CN"/>
              </w:rPr>
              <w:t xml:space="preserve">(Engr. Deg.); </w:t>
            </w:r>
            <w:r w:rsidRPr="00613351">
              <w:rPr>
                <w:rFonts w:ascii="微軟正黑體" w:eastAsia="SimSun" w:hAnsi="微軟正黑體" w:hint="eastAsia"/>
                <w:lang w:eastAsia="zh-CN"/>
              </w:rPr>
              <w:t>纽约州立大学机械硕士</w:t>
            </w:r>
            <w:proofErr w:type="gramStart"/>
            <w:r w:rsidRPr="00613351">
              <w:rPr>
                <w:rFonts w:ascii="微軟正黑體" w:eastAsia="SimSun" w:hAnsi="微軟正黑體"/>
                <w:lang w:eastAsia="zh-CN"/>
              </w:rPr>
              <w:t>;</w:t>
            </w:r>
            <w:r w:rsidRPr="00613351">
              <w:rPr>
                <w:rFonts w:ascii="微軟正黑體" w:eastAsia="SimSun" w:hAnsi="微軟正黑體" w:hint="eastAsia"/>
                <w:lang w:eastAsia="zh-CN"/>
              </w:rPr>
              <w:t>台湾大学机械学士</w:t>
            </w:r>
            <w:proofErr w:type="gramEnd"/>
            <w:r w:rsidRPr="00613351">
              <w:rPr>
                <w:rFonts w:ascii="微軟正黑體" w:eastAsia="SimSun" w:hAnsi="微軟正黑體" w:hint="eastAsia"/>
                <w:lang w:eastAsia="zh-CN"/>
              </w:rPr>
              <w:t>。</w:t>
            </w:r>
          </w:p>
        </w:tc>
      </w:tr>
      <w:tr w:rsidR="008253CF" w:rsidTr="009B0E6F">
        <w:trPr>
          <w:jc w:val="center"/>
        </w:trPr>
        <w:tc>
          <w:tcPr>
            <w:tcW w:w="8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253CF" w:rsidRDefault="00613351" w:rsidP="009B0E6F">
            <w:pPr>
              <w:widowControl w:val="0"/>
              <w:snapToGrid w:val="0"/>
              <w:spacing w:after="0" w:line="240" w:lineRule="exact"/>
              <w:jc w:val="center"/>
              <w:rPr>
                <w:rFonts w:ascii="微軟正黑體" w:eastAsia="微軟正黑體" w:hAnsi="微軟正黑體" w:cs="Times New Roman"/>
                <w:b/>
                <w:bCs/>
                <w:kern w:val="2"/>
              </w:rPr>
            </w:pPr>
            <w:r w:rsidRPr="00613351">
              <w:rPr>
                <w:rFonts w:ascii="微軟正黑體" w:eastAsia="SimSun" w:hAnsi="微軟正黑體" w:hint="eastAsia"/>
                <w:b/>
                <w:bCs/>
                <w:lang w:eastAsia="zh-CN"/>
              </w:rPr>
              <w:t>经历</w:t>
            </w:r>
          </w:p>
        </w:tc>
        <w:tc>
          <w:tcPr>
            <w:tcW w:w="9196" w:type="dxa"/>
            <w:tcBorders>
              <w:top w:val="single" w:sz="4" w:space="0" w:color="auto"/>
              <w:left w:val="single" w:sz="4" w:space="0" w:color="auto"/>
              <w:bottom w:val="single" w:sz="4" w:space="0" w:color="auto"/>
              <w:right w:val="single" w:sz="4" w:space="0" w:color="auto"/>
            </w:tcBorders>
            <w:hideMark/>
          </w:tcPr>
          <w:p w:rsidR="008253CF" w:rsidRDefault="00613351" w:rsidP="008253CF">
            <w:pPr>
              <w:widowControl w:val="0"/>
              <w:tabs>
                <w:tab w:val="left" w:pos="540"/>
                <w:tab w:val="left" w:pos="5760"/>
              </w:tabs>
              <w:snapToGrid w:val="0"/>
              <w:spacing w:after="0" w:line="340" w:lineRule="exact"/>
              <w:rPr>
                <w:rFonts w:ascii="微軟正黑體" w:eastAsia="微軟正黑體" w:hAnsi="微軟正黑體" w:cs="Times New Roman"/>
                <w:kern w:val="2"/>
                <w:shd w:val="pct15" w:color="auto" w:fill="FFFFFF"/>
              </w:rPr>
            </w:pPr>
            <w:r w:rsidRPr="00613351">
              <w:rPr>
                <w:rFonts w:ascii="微軟正黑體" w:eastAsia="SimSun" w:hAnsi="微軟正黑體"/>
                <w:lang w:eastAsia="zh-CN"/>
              </w:rPr>
              <w:t>9</w:t>
            </w:r>
            <w:r w:rsidRPr="00613351">
              <w:rPr>
                <w:rFonts w:ascii="微軟正黑體" w:eastAsia="SimSun" w:hAnsi="微軟正黑體" w:hint="eastAsia"/>
                <w:lang w:eastAsia="zh-CN"/>
              </w:rPr>
              <w:t>年业界</w:t>
            </w:r>
            <w:r w:rsidRPr="00613351">
              <w:rPr>
                <w:rFonts w:ascii="微軟正黑體" w:eastAsia="SimSun" w:hAnsi="微軟正黑體"/>
                <w:lang w:eastAsia="zh-CN"/>
              </w:rPr>
              <w:t>19+</w:t>
            </w:r>
            <w:r w:rsidRPr="00613351">
              <w:rPr>
                <w:rFonts w:ascii="微軟正黑體" w:eastAsia="SimSun" w:hAnsi="微軟正黑體" w:hint="eastAsia"/>
                <w:lang w:eastAsia="zh-CN"/>
              </w:rPr>
              <w:t>年学界工作经验。曾服务于美国电子业</w:t>
            </w:r>
            <w:r w:rsidRPr="00613351">
              <w:rPr>
                <w:rFonts w:ascii="微軟正黑體" w:eastAsia="SimSun" w:hAnsi="微軟正黑體"/>
                <w:lang w:eastAsia="zh-CN"/>
              </w:rPr>
              <w:t>Motorola (</w:t>
            </w:r>
            <w:r w:rsidRPr="00613351">
              <w:rPr>
                <w:rFonts w:ascii="微軟正黑體" w:eastAsia="SimSun" w:hAnsi="微軟正黑體" w:hint="eastAsia"/>
                <w:lang w:eastAsia="zh-CN"/>
              </w:rPr>
              <w:t>摩托罗拉</w:t>
            </w:r>
            <w:r w:rsidRPr="00613351">
              <w:rPr>
                <w:rFonts w:ascii="微軟正黑體" w:eastAsia="SimSun" w:hAnsi="微軟正黑體"/>
                <w:lang w:eastAsia="zh-CN"/>
              </w:rPr>
              <w:t>)</w:t>
            </w:r>
            <w:r w:rsidRPr="00613351">
              <w:rPr>
                <w:rFonts w:ascii="微軟正黑體" w:eastAsia="SimSun" w:hAnsi="微軟正黑體" w:hint="eastAsia"/>
                <w:lang w:eastAsia="zh-CN"/>
              </w:rPr>
              <w:t>及</w:t>
            </w:r>
            <w:r w:rsidRPr="00613351">
              <w:rPr>
                <w:rFonts w:ascii="微軟正黑體" w:eastAsia="SimSun" w:hAnsi="微軟正黑體"/>
                <w:lang w:eastAsia="zh-CN"/>
              </w:rPr>
              <w:t>Hewlett-Packard (</w:t>
            </w:r>
            <w:r w:rsidRPr="00613351">
              <w:rPr>
                <w:rFonts w:ascii="微軟正黑體" w:eastAsia="SimSun" w:hAnsi="微軟正黑體" w:hint="eastAsia"/>
                <w:lang w:eastAsia="zh-CN"/>
              </w:rPr>
              <w:t>惠普</w:t>
            </w:r>
            <w:r w:rsidRPr="00613351">
              <w:rPr>
                <w:rFonts w:ascii="微軟正黑體" w:eastAsia="SimSun" w:hAnsi="微軟正黑體"/>
                <w:lang w:eastAsia="zh-CN"/>
              </w:rPr>
              <w:t>)</w:t>
            </w:r>
            <w:r w:rsidRPr="00613351">
              <w:rPr>
                <w:rFonts w:ascii="微軟正黑體" w:eastAsia="SimSun" w:hAnsi="微軟正黑體" w:hint="eastAsia"/>
                <w:lang w:eastAsia="zh-CN"/>
              </w:rPr>
              <w:t>多年。</w:t>
            </w:r>
            <w:r w:rsidRPr="00613351">
              <w:rPr>
                <w:rFonts w:ascii="微軟正黑體" w:eastAsia="SimSun" w:hAnsi="微軟正黑體"/>
                <w:lang w:eastAsia="zh-CN"/>
              </w:rPr>
              <w:t xml:space="preserve"> </w:t>
            </w:r>
            <w:r w:rsidRPr="00613351">
              <w:rPr>
                <w:rFonts w:ascii="微軟正黑體" w:eastAsia="SimSun" w:hAnsi="微軟正黑體" w:hint="eastAsia"/>
                <w:lang w:eastAsia="zh-CN"/>
              </w:rPr>
              <w:t>国家高考命题委员</w:t>
            </w:r>
            <w:r w:rsidRPr="00613351">
              <w:rPr>
                <w:rFonts w:ascii="微軟正黑體" w:eastAsia="SimSun" w:hAnsi="微軟正黑體"/>
                <w:lang w:eastAsia="zh-CN"/>
              </w:rPr>
              <w:t xml:space="preserve"> </w:t>
            </w:r>
          </w:p>
        </w:tc>
      </w:tr>
      <w:tr w:rsidR="008253CF" w:rsidTr="009B0E6F">
        <w:trPr>
          <w:jc w:val="center"/>
        </w:trPr>
        <w:tc>
          <w:tcPr>
            <w:tcW w:w="8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253CF" w:rsidRDefault="00613351" w:rsidP="009B0E6F">
            <w:pPr>
              <w:widowControl w:val="0"/>
              <w:snapToGrid w:val="0"/>
              <w:spacing w:after="0" w:line="240" w:lineRule="exact"/>
              <w:jc w:val="center"/>
              <w:rPr>
                <w:rFonts w:ascii="微軟正黑體" w:eastAsia="微軟正黑體" w:hAnsi="微軟正黑體" w:cs="Times New Roman"/>
                <w:b/>
                <w:bCs/>
                <w:kern w:val="2"/>
              </w:rPr>
            </w:pPr>
            <w:r w:rsidRPr="00613351">
              <w:rPr>
                <w:rFonts w:ascii="微軟正黑體" w:eastAsia="SimSun" w:hAnsi="微軟正黑體" w:hint="eastAsia"/>
                <w:b/>
                <w:bCs/>
                <w:lang w:eastAsia="zh-CN"/>
              </w:rPr>
              <w:t>教学</w:t>
            </w:r>
          </w:p>
        </w:tc>
        <w:tc>
          <w:tcPr>
            <w:tcW w:w="9196" w:type="dxa"/>
            <w:tcBorders>
              <w:top w:val="single" w:sz="4" w:space="0" w:color="auto"/>
              <w:left w:val="single" w:sz="4" w:space="0" w:color="auto"/>
              <w:bottom w:val="single" w:sz="4" w:space="0" w:color="auto"/>
              <w:right w:val="single" w:sz="4" w:space="0" w:color="auto"/>
            </w:tcBorders>
            <w:hideMark/>
          </w:tcPr>
          <w:p w:rsidR="008253CF" w:rsidRDefault="00613351" w:rsidP="008253CF">
            <w:pPr>
              <w:widowControl w:val="0"/>
              <w:tabs>
                <w:tab w:val="left" w:pos="540"/>
                <w:tab w:val="left" w:pos="5760"/>
              </w:tabs>
              <w:snapToGrid w:val="0"/>
              <w:spacing w:after="0" w:line="340" w:lineRule="exact"/>
              <w:rPr>
                <w:rFonts w:ascii="微軟正黑體" w:eastAsia="微軟正黑體" w:hAnsi="微軟正黑體" w:cs="Times New Roman"/>
                <w:kern w:val="2"/>
                <w:shd w:val="pct15" w:color="auto" w:fill="FFFFFF"/>
              </w:rPr>
            </w:pPr>
            <w:r w:rsidRPr="00613351">
              <w:rPr>
                <w:rFonts w:ascii="微軟正黑體" w:eastAsia="SimSun" w:hAnsi="微軟正黑體" w:hint="eastAsia"/>
                <w:lang w:eastAsia="zh-CN"/>
              </w:rPr>
              <w:t>授课科目</w:t>
            </w:r>
            <w:r w:rsidRPr="00613351">
              <w:rPr>
                <w:rFonts w:ascii="微軟正黑體" w:eastAsia="SimSun" w:hAnsi="微軟正黑體"/>
                <w:lang w:eastAsia="zh-CN"/>
              </w:rPr>
              <w:t>:</w:t>
            </w:r>
            <w:r w:rsidRPr="00613351">
              <w:rPr>
                <w:rFonts w:ascii="微軟正黑體" w:eastAsia="SimSun" w:hAnsi="微軟正黑體"/>
                <w:b/>
                <w:lang w:eastAsia="zh-CN"/>
              </w:rPr>
              <w:t xml:space="preserve"> </w:t>
            </w:r>
            <w:r w:rsidRPr="00613351">
              <w:rPr>
                <w:rFonts w:ascii="微軟正黑體" w:eastAsia="SimSun" w:hAnsi="微軟正黑體" w:hint="eastAsia"/>
                <w:lang w:eastAsia="zh-CN"/>
              </w:rPr>
              <w:t>萃智系统化创新方法、创新产品与服务机会辨识、萃智专利分析回避与强化、工厂分析诊断手法、生产系统设计、设施规划、失效模式与效应分析、质量机能展开、项目管理</w:t>
            </w:r>
            <w:r w:rsidRPr="00613351">
              <w:rPr>
                <w:rFonts w:ascii="微軟正黑體" w:eastAsia="SimSun" w:hAnsi="微軟正黑體"/>
                <w:lang w:eastAsia="zh-CN"/>
              </w:rPr>
              <w:t xml:space="preserve"> </w:t>
            </w:r>
            <w:r w:rsidRPr="00613351">
              <w:rPr>
                <w:rFonts w:ascii="微軟正黑體" w:eastAsia="SimSun" w:hAnsi="微軟正黑體" w:hint="eastAsia"/>
                <w:lang w:eastAsia="zh-CN"/>
              </w:rPr>
              <w:t>。</w:t>
            </w:r>
            <w:r w:rsidRPr="00613351">
              <w:rPr>
                <w:rFonts w:ascii="微軟正黑體" w:eastAsia="SimSun" w:hAnsi="微軟正黑體"/>
                <w:lang w:eastAsia="zh-CN"/>
              </w:rPr>
              <w:t xml:space="preserve"> </w:t>
            </w:r>
          </w:p>
        </w:tc>
      </w:tr>
      <w:tr w:rsidR="008253CF" w:rsidTr="009B0E6F">
        <w:trPr>
          <w:jc w:val="center"/>
        </w:trPr>
        <w:tc>
          <w:tcPr>
            <w:tcW w:w="8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253CF" w:rsidRDefault="00613351" w:rsidP="009B0E6F">
            <w:pPr>
              <w:widowControl w:val="0"/>
              <w:snapToGrid w:val="0"/>
              <w:spacing w:after="0" w:line="240" w:lineRule="exact"/>
              <w:jc w:val="center"/>
              <w:rPr>
                <w:rFonts w:ascii="微軟正黑體" w:eastAsia="微軟正黑體" w:hAnsi="微軟正黑體" w:cs="Times New Roman"/>
                <w:b/>
                <w:bCs/>
                <w:kern w:val="2"/>
              </w:rPr>
            </w:pPr>
            <w:r w:rsidRPr="00613351">
              <w:rPr>
                <w:rFonts w:ascii="微軟正黑體" w:eastAsia="SimSun" w:hAnsi="微軟正黑體" w:hint="eastAsia"/>
                <w:b/>
                <w:bCs/>
                <w:lang w:eastAsia="zh-CN"/>
              </w:rPr>
              <w:t>研究</w:t>
            </w:r>
          </w:p>
        </w:tc>
        <w:tc>
          <w:tcPr>
            <w:tcW w:w="9196" w:type="dxa"/>
            <w:tcBorders>
              <w:top w:val="single" w:sz="4" w:space="0" w:color="auto"/>
              <w:left w:val="single" w:sz="4" w:space="0" w:color="auto"/>
              <w:bottom w:val="single" w:sz="4" w:space="0" w:color="auto"/>
              <w:right w:val="single" w:sz="4" w:space="0" w:color="auto"/>
            </w:tcBorders>
            <w:hideMark/>
          </w:tcPr>
          <w:p w:rsidR="008253CF" w:rsidRDefault="00613351" w:rsidP="008253CF">
            <w:pPr>
              <w:widowControl w:val="0"/>
              <w:tabs>
                <w:tab w:val="left" w:pos="540"/>
                <w:tab w:val="left" w:pos="5760"/>
              </w:tabs>
              <w:snapToGrid w:val="0"/>
              <w:spacing w:after="0" w:line="340" w:lineRule="exact"/>
              <w:rPr>
                <w:rFonts w:ascii="微軟正黑體" w:eastAsia="微軟正黑體" w:hAnsi="微軟正黑體" w:cs="Times New Roman"/>
                <w:kern w:val="2"/>
                <w:lang w:eastAsia="zh-CN"/>
              </w:rPr>
            </w:pPr>
            <w:r w:rsidRPr="00613351">
              <w:rPr>
                <w:rFonts w:ascii="微軟正黑體" w:eastAsia="SimSun" w:hAnsi="微軟正黑體" w:hint="eastAsia"/>
                <w:lang w:eastAsia="zh-CN"/>
              </w:rPr>
              <w:t>领域</w:t>
            </w:r>
            <w:r w:rsidRPr="00613351">
              <w:rPr>
                <w:rFonts w:ascii="微軟正黑體" w:eastAsia="SimSun" w:hAnsi="微軟正黑體"/>
                <w:lang w:eastAsia="zh-CN"/>
              </w:rPr>
              <w:t xml:space="preserve">: </w:t>
            </w:r>
            <w:r w:rsidRPr="00613351">
              <w:rPr>
                <w:rFonts w:ascii="微軟正黑體" w:eastAsia="SimSun" w:hAnsi="微軟正黑體" w:hint="eastAsia"/>
                <w:lang w:eastAsia="zh-CN"/>
              </w:rPr>
              <w:t>系统化创新工程与管理、设计与制造管理、工厂分析诊断与改善、设备管理。</w:t>
            </w:r>
          </w:p>
        </w:tc>
      </w:tr>
      <w:tr w:rsidR="008253CF" w:rsidTr="009B0E6F">
        <w:trPr>
          <w:jc w:val="center"/>
        </w:trPr>
        <w:tc>
          <w:tcPr>
            <w:tcW w:w="8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253CF" w:rsidRDefault="00613351" w:rsidP="009B0E6F">
            <w:pPr>
              <w:widowControl w:val="0"/>
              <w:snapToGrid w:val="0"/>
              <w:spacing w:after="0" w:line="240" w:lineRule="exact"/>
              <w:jc w:val="center"/>
              <w:rPr>
                <w:rFonts w:ascii="微軟正黑體" w:eastAsia="微軟正黑體" w:hAnsi="微軟正黑體" w:cs="Times New Roman"/>
                <w:b/>
                <w:kern w:val="2"/>
              </w:rPr>
            </w:pPr>
            <w:r w:rsidRPr="00613351">
              <w:rPr>
                <w:rFonts w:ascii="微軟正黑體" w:eastAsia="SimSun" w:hAnsi="微軟正黑體" w:hint="eastAsia"/>
                <w:b/>
                <w:bCs/>
                <w:lang w:eastAsia="zh-CN"/>
              </w:rPr>
              <w:t>辅导培训</w:t>
            </w:r>
          </w:p>
        </w:tc>
        <w:tc>
          <w:tcPr>
            <w:tcW w:w="9196" w:type="dxa"/>
            <w:tcBorders>
              <w:top w:val="single" w:sz="4" w:space="0" w:color="auto"/>
              <w:left w:val="single" w:sz="4" w:space="0" w:color="auto"/>
              <w:bottom w:val="single" w:sz="4" w:space="0" w:color="auto"/>
              <w:right w:val="single" w:sz="4" w:space="0" w:color="auto"/>
            </w:tcBorders>
            <w:hideMark/>
          </w:tcPr>
          <w:p w:rsidR="008253CF" w:rsidRDefault="00613351" w:rsidP="008D7182">
            <w:pPr>
              <w:pStyle w:val="aff1"/>
              <w:snapToGrid w:val="0"/>
              <w:spacing w:line="340" w:lineRule="exact"/>
              <w:ind w:left="0" w:firstLine="0"/>
              <w:rPr>
                <w:rFonts w:ascii="微軟正黑體" w:eastAsia="微軟正黑體" w:hAnsi="微軟正黑體"/>
                <w:szCs w:val="22"/>
              </w:rPr>
            </w:pPr>
            <w:r w:rsidRPr="00613351">
              <w:rPr>
                <w:rFonts w:ascii="微軟正黑體" w:eastAsia="SimSun" w:hAnsi="微軟正黑體" w:hint="eastAsia"/>
                <w:szCs w:val="22"/>
                <w:lang w:eastAsia="zh-CN"/>
              </w:rPr>
              <w:t>曾应邀到台湾、香港及中国大陆</w:t>
            </w:r>
            <w:r w:rsidRPr="00613351">
              <w:rPr>
                <w:rFonts w:ascii="微軟正黑體" w:eastAsia="SimSun" w:hAnsi="微軟正黑體"/>
                <w:szCs w:val="22"/>
                <w:lang w:eastAsia="zh-CN"/>
              </w:rPr>
              <w:t>50</w:t>
            </w:r>
            <w:r w:rsidRPr="00613351">
              <w:rPr>
                <w:rFonts w:ascii="微軟正黑體" w:eastAsia="SimSun" w:hAnsi="微軟正黑體" w:hint="eastAsia"/>
                <w:szCs w:val="22"/>
                <w:lang w:eastAsia="zh-CN"/>
              </w:rPr>
              <w:t>家以上知名公司授课或辅导。实际辅导产业，成功解决超过</w:t>
            </w:r>
            <w:r w:rsidRPr="00613351">
              <w:rPr>
                <w:rFonts w:ascii="微軟正黑體" w:eastAsia="SimSun" w:hAnsi="微軟正黑體"/>
                <w:szCs w:val="22"/>
                <w:lang w:eastAsia="zh-CN"/>
              </w:rPr>
              <w:t xml:space="preserve"> 50</w:t>
            </w:r>
            <w:r w:rsidRPr="00613351">
              <w:rPr>
                <w:rFonts w:ascii="微軟正黑體" w:eastAsia="SimSun" w:hAnsi="微軟正黑體" w:hint="eastAsia"/>
                <w:szCs w:val="22"/>
                <w:lang w:eastAsia="zh-CN"/>
              </w:rPr>
              <w:t>个产品</w:t>
            </w:r>
            <w:r w:rsidRPr="00613351">
              <w:rPr>
                <w:rFonts w:ascii="微軟正黑體" w:eastAsia="SimSun" w:hAnsi="微軟正黑體"/>
                <w:szCs w:val="22"/>
                <w:lang w:eastAsia="zh-CN"/>
              </w:rPr>
              <w:t>/</w:t>
            </w:r>
            <w:r w:rsidRPr="00613351">
              <w:rPr>
                <w:rFonts w:ascii="微軟正黑體" w:eastAsia="SimSun" w:hAnsi="微軟正黑體" w:hint="eastAsia"/>
                <w:szCs w:val="22"/>
                <w:lang w:eastAsia="zh-CN"/>
              </w:rPr>
              <w:t>制程</w:t>
            </w:r>
            <w:r w:rsidRPr="00613351">
              <w:rPr>
                <w:rFonts w:ascii="微軟正黑體" w:eastAsia="SimSun" w:hAnsi="微軟正黑體"/>
                <w:szCs w:val="22"/>
                <w:lang w:eastAsia="zh-CN"/>
              </w:rPr>
              <w:t>/</w:t>
            </w:r>
            <w:r w:rsidRPr="00613351">
              <w:rPr>
                <w:rFonts w:ascii="微軟正黑體" w:eastAsia="SimSun" w:hAnsi="微軟正黑體" w:hint="eastAsia"/>
                <w:szCs w:val="22"/>
                <w:lang w:eastAsia="zh-CN"/>
              </w:rPr>
              <w:t>设备</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产业问题。</w:t>
            </w:r>
          </w:p>
        </w:tc>
      </w:tr>
      <w:tr w:rsidR="00C52587" w:rsidTr="009B0E6F">
        <w:trPr>
          <w:jc w:val="center"/>
        </w:trPr>
        <w:tc>
          <w:tcPr>
            <w:tcW w:w="868" w:type="dxa"/>
            <w:tcBorders>
              <w:top w:val="single" w:sz="4" w:space="0" w:color="auto"/>
              <w:left w:val="single" w:sz="4" w:space="0" w:color="auto"/>
              <w:bottom w:val="single" w:sz="4" w:space="0" w:color="auto"/>
              <w:right w:val="single" w:sz="4" w:space="0" w:color="auto"/>
            </w:tcBorders>
            <w:shd w:val="clear" w:color="auto" w:fill="EAF1DD"/>
            <w:vAlign w:val="center"/>
          </w:tcPr>
          <w:p w:rsidR="00C52587" w:rsidRPr="00C52587" w:rsidRDefault="00613351" w:rsidP="009B0E6F">
            <w:pPr>
              <w:widowControl w:val="0"/>
              <w:snapToGrid w:val="0"/>
              <w:spacing w:after="0" w:line="240" w:lineRule="exact"/>
              <w:jc w:val="center"/>
              <w:rPr>
                <w:rFonts w:ascii="微軟正黑體" w:eastAsia="微軟正黑體" w:hAnsi="微軟正黑體"/>
                <w:b/>
                <w:bCs/>
              </w:rPr>
            </w:pPr>
            <w:r w:rsidRPr="00613351">
              <w:rPr>
                <w:rFonts w:ascii="微軟正黑體" w:eastAsia="SimSun" w:hAnsi="微軟正黑體" w:hint="eastAsia"/>
                <w:b/>
                <w:bCs/>
                <w:lang w:eastAsia="zh-CN"/>
              </w:rPr>
              <w:t>荣誉</w:t>
            </w:r>
          </w:p>
        </w:tc>
        <w:tc>
          <w:tcPr>
            <w:tcW w:w="9196" w:type="dxa"/>
            <w:tcBorders>
              <w:top w:val="single" w:sz="4" w:space="0" w:color="auto"/>
              <w:left w:val="single" w:sz="4" w:space="0" w:color="auto"/>
              <w:bottom w:val="single" w:sz="4" w:space="0" w:color="auto"/>
              <w:right w:val="single" w:sz="4" w:space="0" w:color="auto"/>
            </w:tcBorders>
          </w:tcPr>
          <w:p w:rsidR="00C52587" w:rsidRPr="00C52587" w:rsidRDefault="00613351" w:rsidP="00C52587">
            <w:pPr>
              <w:pStyle w:val="aff1"/>
              <w:snapToGrid w:val="0"/>
              <w:spacing w:line="340" w:lineRule="exact"/>
              <w:rPr>
                <w:rFonts w:ascii="微軟正黑體" w:eastAsia="微軟正黑體" w:hAnsi="微軟正黑體"/>
                <w:szCs w:val="22"/>
              </w:rPr>
            </w:pPr>
            <w:bookmarkStart w:id="14" w:name="OLE_LINK2"/>
            <w:r w:rsidRPr="00613351">
              <w:rPr>
                <w:rFonts w:ascii="微軟正黑體" w:eastAsia="SimSun" w:hAnsi="微軟正黑體" w:hint="eastAsia"/>
                <w:szCs w:val="22"/>
                <w:lang w:eastAsia="zh-CN"/>
              </w:rPr>
              <w:t>国际制造工程学会国际功勋奖</w:t>
            </w:r>
            <w:r w:rsidRPr="00613351">
              <w:rPr>
                <w:rFonts w:ascii="微軟正黑體" w:eastAsia="SimSun" w:hAnsi="微軟正黑體"/>
                <w:szCs w:val="22"/>
                <w:lang w:eastAsia="zh-CN"/>
              </w:rPr>
              <w:t xml:space="preserve"> (2004</w:t>
            </w:r>
            <w:r w:rsidRPr="00613351">
              <w:rPr>
                <w:rFonts w:ascii="微軟正黑體" w:eastAsia="SimSun" w:hAnsi="微軟正黑體" w:hint="eastAsia"/>
                <w:szCs w:val="22"/>
                <w:lang w:eastAsia="zh-CN"/>
              </w:rPr>
              <w:t>年</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为当年世界数万名会员中</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亚太区唯一受奖者</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教育部</w:t>
            </w:r>
            <w:r w:rsidRPr="00613351">
              <w:rPr>
                <w:rFonts w:ascii="微軟正黑體" w:eastAsia="SimSun" w:hAnsi="微軟正黑體"/>
                <w:szCs w:val="22"/>
                <w:lang w:eastAsia="zh-CN"/>
              </w:rPr>
              <w:t>2002</w:t>
            </w:r>
            <w:r w:rsidRPr="00613351">
              <w:rPr>
                <w:rFonts w:ascii="微軟正黑體" w:eastAsia="SimSun" w:hAnsi="微軟正黑體" w:hint="eastAsia"/>
                <w:szCs w:val="22"/>
                <w:lang w:eastAsia="zh-CN"/>
              </w:rPr>
              <w:t>年产学合作奖，为该年度工业工程与管理领域唯一者</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国际制造工程学会中华民国分会</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杰出服务奖</w:t>
            </w:r>
            <w:r w:rsidRPr="00613351">
              <w:rPr>
                <w:rFonts w:ascii="微軟正黑體" w:eastAsia="SimSun" w:hAnsi="微軟正黑體"/>
                <w:szCs w:val="22"/>
                <w:lang w:eastAsia="zh-CN"/>
              </w:rPr>
              <w:t xml:space="preserve"> (2002</w:t>
            </w:r>
            <w:r w:rsidRPr="00613351">
              <w:rPr>
                <w:rFonts w:ascii="微軟正黑體" w:eastAsia="SimSun" w:hAnsi="微軟正黑體" w:hint="eastAsia"/>
                <w:szCs w:val="22"/>
                <w:lang w:eastAsia="zh-CN"/>
              </w:rPr>
              <w:t>及</w:t>
            </w:r>
            <w:r w:rsidRPr="00613351">
              <w:rPr>
                <w:rFonts w:ascii="微軟正黑體" w:eastAsia="SimSun" w:hAnsi="微軟正黑體"/>
                <w:szCs w:val="22"/>
                <w:lang w:eastAsia="zh-CN"/>
              </w:rPr>
              <w:t>2000</w:t>
            </w:r>
            <w:r w:rsidRPr="00613351">
              <w:rPr>
                <w:rFonts w:ascii="微軟正黑體" w:eastAsia="SimSun" w:hAnsi="微軟正黑體" w:hint="eastAsia"/>
                <w:szCs w:val="22"/>
                <w:lang w:eastAsia="zh-CN"/>
              </w:rPr>
              <w:t>年</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国科会</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甲等研究奖多年</w:t>
            </w:r>
            <w:r w:rsidRPr="00613351">
              <w:rPr>
                <w:rFonts w:ascii="微軟正黑體" w:eastAsia="SimSun" w:hAnsi="微軟正黑體"/>
                <w:szCs w:val="22"/>
                <w:lang w:eastAsia="zh-CN"/>
              </w:rPr>
              <w:t xml:space="preserve">; </w:t>
            </w:r>
            <w:r w:rsidRPr="00613351">
              <w:rPr>
                <w:rFonts w:ascii="微軟正黑體" w:eastAsia="SimSun" w:hAnsi="微軟正黑體" w:hint="eastAsia"/>
                <w:szCs w:val="22"/>
                <w:lang w:eastAsia="zh-CN"/>
              </w:rPr>
              <w:t>中华民国考试院典试委员</w:t>
            </w:r>
            <w:r w:rsidRPr="00613351">
              <w:rPr>
                <w:rFonts w:ascii="微軟正黑體" w:eastAsia="SimSun" w:hAnsi="微軟正黑體"/>
                <w:szCs w:val="22"/>
                <w:lang w:eastAsia="zh-CN"/>
              </w:rPr>
              <w:t>;</w:t>
            </w:r>
            <w:r w:rsidR="00C52587" w:rsidRPr="00C52587">
              <w:rPr>
                <w:rFonts w:ascii="微軟正黑體" w:eastAsia="微軟正黑體" w:hAnsi="微軟正黑體" w:hint="eastAsia"/>
                <w:szCs w:val="22"/>
              </w:rPr>
              <w:t xml:space="preserve"> </w:t>
            </w:r>
          </w:p>
          <w:bookmarkEnd w:id="14"/>
          <w:p w:rsidR="00C52587" w:rsidRPr="00C52587" w:rsidRDefault="00613351" w:rsidP="00C52587">
            <w:pPr>
              <w:widowControl w:val="0"/>
              <w:numPr>
                <w:ilvl w:val="0"/>
                <w:numId w:val="34"/>
              </w:numPr>
              <w:tabs>
                <w:tab w:val="left" w:pos="540"/>
                <w:tab w:val="left" w:pos="5760"/>
              </w:tabs>
              <w:spacing w:after="0" w:line="280" w:lineRule="exact"/>
              <w:rPr>
                <w:rFonts w:ascii="微軟正黑體" w:eastAsia="微軟正黑體" w:hAnsi="微軟正黑體" w:cs="Times New Roman"/>
              </w:rPr>
            </w:pPr>
            <w:r w:rsidRPr="00613351">
              <w:rPr>
                <w:rFonts w:ascii="微軟正黑體" w:eastAsia="SimSun" w:hAnsi="微軟正黑體" w:cs="Times New Roman"/>
                <w:lang w:eastAsia="zh-CN"/>
              </w:rPr>
              <w:t>Editorial Board, Computer &amp; Industrial Engineering, An International Journal.(</w:t>
            </w:r>
            <w:r w:rsidRPr="00613351">
              <w:rPr>
                <w:rFonts w:ascii="微軟正黑體" w:eastAsia="SimSun" w:hAnsi="微軟正黑體" w:cs="Times New Roman" w:hint="eastAsia"/>
                <w:lang w:eastAsia="zh-CN"/>
              </w:rPr>
              <w:t>国际计算机与工业工程学刊编辑委员</w:t>
            </w:r>
            <w:r w:rsidRPr="00613351">
              <w:rPr>
                <w:rFonts w:ascii="微軟正黑體" w:eastAsia="SimSun" w:hAnsi="微軟正黑體" w:cs="Times New Roman"/>
                <w:lang w:eastAsia="zh-CN"/>
              </w:rPr>
              <w:t>) (SCI Indexed)</w:t>
            </w:r>
          </w:p>
          <w:p w:rsidR="00C52587" w:rsidRPr="00C52587" w:rsidRDefault="00613351" w:rsidP="00C52587">
            <w:pPr>
              <w:widowControl w:val="0"/>
              <w:numPr>
                <w:ilvl w:val="0"/>
                <w:numId w:val="34"/>
              </w:numPr>
              <w:tabs>
                <w:tab w:val="left" w:pos="540"/>
                <w:tab w:val="left" w:pos="5760"/>
              </w:tabs>
              <w:spacing w:after="0" w:line="280" w:lineRule="exact"/>
              <w:rPr>
                <w:rFonts w:ascii="微軟正黑體" w:eastAsia="微軟正黑體" w:hAnsi="微軟正黑體" w:cs="Times New Roman"/>
              </w:rPr>
            </w:pPr>
            <w:r w:rsidRPr="00613351">
              <w:rPr>
                <w:rFonts w:ascii="微軟正黑體" w:eastAsia="SimSun" w:hAnsi="微軟正黑體" w:cs="Times New Roman"/>
                <w:lang w:eastAsia="zh-CN"/>
              </w:rPr>
              <w:t xml:space="preserve">Invited keynote speeches in International Conferences: </w:t>
            </w:r>
            <w:r w:rsidRPr="00613351">
              <w:rPr>
                <w:rFonts w:ascii="微軟正黑體" w:eastAsia="SimSun" w:hAnsi="微軟正黑體" w:cs="Times New Roman" w:hint="eastAsia"/>
                <w:lang w:eastAsia="zh-CN"/>
              </w:rPr>
              <w:t>国际研讨会</w:t>
            </w:r>
            <w:r w:rsidRPr="00613351">
              <w:rPr>
                <w:rFonts w:ascii="微軟正黑體" w:eastAsia="SimSun" w:hAnsi="微軟正黑體" w:cs="Times New Roman"/>
                <w:lang w:eastAsia="zh-CN"/>
              </w:rPr>
              <w:t xml:space="preserve">: 9 </w:t>
            </w:r>
            <w:r w:rsidRPr="00613351">
              <w:rPr>
                <w:rFonts w:ascii="微軟正黑體" w:eastAsia="SimSun" w:hAnsi="微軟正黑體" w:cs="Times New Roman" w:hint="eastAsia"/>
                <w:lang w:eastAsia="zh-CN"/>
              </w:rPr>
              <w:t>次</w:t>
            </w:r>
            <w:r w:rsidRPr="00613351">
              <w:rPr>
                <w:rFonts w:ascii="微軟正黑體" w:eastAsia="SimSun" w:hAnsi="微軟正黑體" w:cs="Times New Roman"/>
                <w:lang w:eastAsia="zh-CN"/>
              </w:rPr>
              <w:t xml:space="preserve">; </w:t>
            </w:r>
            <w:r w:rsidRPr="00613351">
              <w:rPr>
                <w:rFonts w:ascii="微軟正黑體" w:eastAsia="SimSun" w:hAnsi="微軟正黑體" w:cs="Times New Roman" w:hint="eastAsia"/>
                <w:lang w:eastAsia="zh-CN"/>
              </w:rPr>
              <w:t>国内研讨会</w:t>
            </w:r>
            <w:r w:rsidRPr="00613351">
              <w:rPr>
                <w:rFonts w:ascii="微軟正黑體" w:eastAsia="SimSun" w:hAnsi="微軟正黑體" w:cs="Times New Roman"/>
                <w:lang w:eastAsia="zh-CN"/>
              </w:rPr>
              <w:t>:10</w:t>
            </w:r>
            <w:r w:rsidRPr="00613351">
              <w:rPr>
                <w:rFonts w:ascii="微軟正黑體" w:eastAsia="SimSun" w:hAnsi="微軟正黑體" w:cs="Times New Roman" w:hint="eastAsia"/>
                <w:lang w:eastAsia="zh-CN"/>
              </w:rPr>
              <w:t>次</w:t>
            </w:r>
            <w:r w:rsidRPr="00613351">
              <w:rPr>
                <w:rFonts w:ascii="微軟正黑體" w:eastAsia="SimSun" w:hAnsi="微軟正黑體" w:cs="Times New Roman"/>
                <w:lang w:eastAsia="zh-CN"/>
              </w:rPr>
              <w:t xml:space="preserve"> (</w:t>
            </w:r>
            <w:r w:rsidRPr="00613351">
              <w:rPr>
                <w:rFonts w:ascii="微軟正黑體" w:eastAsia="SimSun" w:hAnsi="微軟正黑體" w:cs="Times New Roman" w:hint="eastAsia"/>
                <w:lang w:eastAsia="zh-CN"/>
              </w:rPr>
              <w:t>截至</w:t>
            </w:r>
            <w:r w:rsidRPr="00613351">
              <w:rPr>
                <w:rFonts w:ascii="微軟正黑體" w:eastAsia="SimSun" w:hAnsi="微軟正黑體" w:cs="Times New Roman"/>
                <w:lang w:eastAsia="zh-CN"/>
              </w:rPr>
              <w:t xml:space="preserve"> 2014.01)</w:t>
            </w:r>
          </w:p>
          <w:p w:rsidR="00C52587" w:rsidRPr="00C52587" w:rsidRDefault="00613351" w:rsidP="00C52587">
            <w:pPr>
              <w:widowControl w:val="0"/>
              <w:numPr>
                <w:ilvl w:val="0"/>
                <w:numId w:val="34"/>
              </w:numPr>
              <w:tabs>
                <w:tab w:val="left" w:pos="540"/>
                <w:tab w:val="left" w:pos="5760"/>
              </w:tabs>
              <w:spacing w:after="0" w:line="280" w:lineRule="exact"/>
              <w:rPr>
                <w:rFonts w:ascii="微軟正黑體" w:eastAsia="微軟正黑體" w:hAnsi="微軟正黑體" w:cs="Times New Roman"/>
                <w:lang w:eastAsia="zh-CN"/>
              </w:rPr>
            </w:pPr>
            <w:r w:rsidRPr="00613351">
              <w:rPr>
                <w:rFonts w:ascii="微軟正黑體" w:eastAsia="SimSun" w:hAnsi="微軟正黑體" w:cs="Times New Roman" w:hint="eastAsia"/>
                <w:lang w:eastAsia="zh-CN"/>
              </w:rPr>
              <w:t>全球创新竞赛金牌奖</w:t>
            </w:r>
            <w:r w:rsidRPr="00613351">
              <w:rPr>
                <w:rFonts w:ascii="微軟正黑體" w:eastAsia="SimSun" w:hAnsi="微軟正黑體" w:cs="Times New Roman"/>
                <w:lang w:eastAsia="zh-CN"/>
              </w:rPr>
              <w:t>6</w:t>
            </w:r>
            <w:r w:rsidRPr="00613351">
              <w:rPr>
                <w:rFonts w:ascii="微軟正黑體" w:eastAsia="SimSun" w:hAnsi="微軟正黑體" w:cs="Times New Roman" w:hint="eastAsia"/>
                <w:lang w:eastAsia="zh-CN"/>
              </w:rPr>
              <w:t>次，银牌奖</w:t>
            </w:r>
            <w:r w:rsidRPr="00613351">
              <w:rPr>
                <w:rFonts w:ascii="微軟正黑體" w:eastAsia="SimSun" w:hAnsi="微軟正黑體" w:cs="Times New Roman"/>
                <w:lang w:eastAsia="zh-CN"/>
              </w:rPr>
              <w:t>1</w:t>
            </w:r>
            <w:r w:rsidRPr="00613351">
              <w:rPr>
                <w:rFonts w:ascii="微軟正黑體" w:eastAsia="SimSun" w:hAnsi="微軟正黑體" w:cs="Times New Roman" w:hint="eastAsia"/>
                <w:lang w:eastAsia="zh-CN"/>
              </w:rPr>
              <w:t>次。研讨会</w:t>
            </w:r>
            <w:r w:rsidRPr="00613351">
              <w:rPr>
                <w:rFonts w:ascii="微軟正黑體" w:eastAsia="SimSun" w:hAnsi="微軟正黑體" w:cs="Times New Roman"/>
                <w:lang w:eastAsia="zh-CN"/>
              </w:rPr>
              <w:t xml:space="preserve"> </w:t>
            </w:r>
            <w:r w:rsidRPr="00613351">
              <w:rPr>
                <w:rFonts w:ascii="微軟正黑體" w:eastAsia="SimSun" w:hAnsi="微軟正黑體" w:cs="Times New Roman" w:hint="eastAsia"/>
                <w:lang w:eastAsia="zh-CN"/>
              </w:rPr>
              <w:t>最佳论文奖</w:t>
            </w:r>
            <w:r w:rsidRPr="00613351">
              <w:rPr>
                <w:rFonts w:ascii="微軟正黑體" w:eastAsia="SimSun" w:hAnsi="微軟正黑體" w:cs="Times New Roman"/>
                <w:lang w:eastAsia="zh-CN"/>
              </w:rPr>
              <w:t>4</w:t>
            </w:r>
            <w:r w:rsidRPr="00613351">
              <w:rPr>
                <w:rFonts w:ascii="微軟正黑體" w:eastAsia="SimSun" w:hAnsi="微軟正黑體" w:cs="Times New Roman" w:hint="eastAsia"/>
                <w:lang w:eastAsia="zh-CN"/>
              </w:rPr>
              <w:t>次，优秀论文奖</w:t>
            </w:r>
            <w:r w:rsidRPr="00613351">
              <w:rPr>
                <w:rFonts w:ascii="微軟正黑體" w:eastAsia="SimSun" w:hAnsi="微軟正黑體" w:cs="Times New Roman"/>
                <w:lang w:eastAsia="zh-CN"/>
              </w:rPr>
              <w:t>9</w:t>
            </w:r>
            <w:r w:rsidRPr="00613351">
              <w:rPr>
                <w:rFonts w:ascii="微軟正黑體" w:eastAsia="SimSun" w:hAnsi="微軟正黑體" w:cs="Times New Roman" w:hint="eastAsia"/>
                <w:lang w:eastAsia="zh-CN"/>
              </w:rPr>
              <w:t>次。</w:t>
            </w:r>
          </w:p>
        </w:tc>
      </w:tr>
    </w:tbl>
    <w:p w:rsidR="00A3315B" w:rsidRPr="00AB65DE" w:rsidRDefault="00613351" w:rsidP="001E0F9F">
      <w:pPr>
        <w:snapToGrid w:val="0"/>
        <w:spacing w:beforeLines="50" w:before="180" w:after="0" w:line="240" w:lineRule="auto"/>
        <w:rPr>
          <w:rFonts w:ascii="微軟正黑體" w:eastAsia="微軟正黑體" w:hAnsi="微軟正黑體"/>
          <w:b/>
          <w:sz w:val="24"/>
          <w:szCs w:val="24"/>
        </w:rPr>
      </w:pPr>
      <w:r w:rsidRPr="00613351">
        <w:rPr>
          <w:rFonts w:ascii="微軟正黑體" w:eastAsia="SimSun" w:hAnsi="微軟正黑體" w:hint="eastAsia"/>
          <w:b/>
          <w:sz w:val="24"/>
          <w:szCs w:val="24"/>
          <w:lang w:eastAsia="zh-CN"/>
        </w:rPr>
        <w:t>【证书】</w:t>
      </w:r>
    </w:p>
    <w:p w:rsidR="00A3315B" w:rsidRPr="00E473DF" w:rsidRDefault="00613351" w:rsidP="00E473DF">
      <w:pPr>
        <w:pStyle w:val="a3"/>
        <w:numPr>
          <w:ilvl w:val="0"/>
          <w:numId w:val="15"/>
        </w:numPr>
        <w:snapToGrid w:val="0"/>
        <w:spacing w:after="0" w:line="240" w:lineRule="auto"/>
        <w:ind w:left="260" w:hangingChars="118" w:hanging="260"/>
        <w:contextualSpacing w:val="0"/>
        <w:rPr>
          <w:rFonts w:ascii="微軟正黑體" w:eastAsia="微軟正黑體" w:hAnsi="微軟正黑體"/>
          <w:szCs w:val="24"/>
        </w:rPr>
      </w:pPr>
      <w:r w:rsidRPr="00613351">
        <w:rPr>
          <w:rFonts w:ascii="微軟正黑體" w:eastAsia="SimSun" w:hAnsi="微軟正黑體" w:hint="eastAsia"/>
          <w:szCs w:val="24"/>
          <w:lang w:eastAsia="zh-CN"/>
        </w:rPr>
        <w:t>结训证书</w:t>
      </w:r>
      <w:r w:rsidRPr="00613351">
        <w:rPr>
          <w:rFonts w:ascii="微軟正黑體" w:eastAsia="SimSun" w:hAnsi="微軟正黑體"/>
          <w:szCs w:val="24"/>
          <w:lang w:eastAsia="zh-CN"/>
        </w:rPr>
        <w:t xml:space="preserve"> - </w:t>
      </w:r>
      <w:r w:rsidRPr="00613351">
        <w:rPr>
          <w:rFonts w:ascii="微軟正黑體" w:eastAsia="SimSun" w:hAnsi="微軟正黑體" w:hint="eastAsia"/>
          <w:szCs w:val="24"/>
          <w:lang w:eastAsia="zh-CN"/>
        </w:rPr>
        <w:t>凡实体课程出席率达</w:t>
      </w:r>
      <w:r w:rsidRPr="00613351">
        <w:rPr>
          <w:rFonts w:ascii="微軟正黑體" w:eastAsia="SimSun" w:hAnsi="微軟正黑體"/>
          <w:szCs w:val="24"/>
          <w:lang w:eastAsia="zh-CN"/>
        </w:rPr>
        <w:t>9</w:t>
      </w:r>
      <w:r w:rsidRPr="00613351">
        <w:rPr>
          <w:rFonts w:ascii="微軟正黑體" w:eastAsia="SimSun" w:hAnsi="微軟正黑體" w:hint="eastAsia"/>
          <w:szCs w:val="24"/>
          <w:lang w:eastAsia="zh-CN"/>
        </w:rPr>
        <w:t>成，颁发【结训证书】</w:t>
      </w:r>
    </w:p>
    <w:p w:rsidR="00C0594D" w:rsidRPr="00E473DF" w:rsidRDefault="00613351" w:rsidP="00C0594D">
      <w:pPr>
        <w:pStyle w:val="a3"/>
        <w:numPr>
          <w:ilvl w:val="0"/>
          <w:numId w:val="15"/>
        </w:numPr>
        <w:spacing w:after="0" w:line="240" w:lineRule="auto"/>
        <w:ind w:left="284" w:hanging="284"/>
        <w:contextualSpacing w:val="0"/>
        <w:rPr>
          <w:rFonts w:ascii="微軟正黑體" w:eastAsia="微軟正黑體" w:hAnsi="微軟正黑體"/>
          <w:szCs w:val="24"/>
        </w:rPr>
      </w:pPr>
      <w:r w:rsidRPr="00613351">
        <w:rPr>
          <w:rFonts w:ascii="微軟正黑體" w:eastAsia="SimSun" w:hAnsi="微軟正黑體" w:hint="eastAsia"/>
          <w:szCs w:val="24"/>
          <w:lang w:eastAsia="zh-CN"/>
        </w:rPr>
        <w:t>国际证照</w:t>
      </w:r>
      <w:r w:rsidRPr="00613351">
        <w:rPr>
          <w:rFonts w:ascii="微軟正黑體" w:eastAsia="SimSun" w:hAnsi="微軟正黑體"/>
          <w:szCs w:val="24"/>
          <w:lang w:eastAsia="zh-CN"/>
        </w:rPr>
        <w:t xml:space="preserve"> –</w:t>
      </w:r>
      <w:r w:rsidRPr="00613351">
        <w:rPr>
          <w:rFonts w:ascii="微軟正黑體" w:eastAsia="SimSun" w:hAnsi="微軟正黑體" w:hint="eastAsia"/>
          <w:szCs w:val="24"/>
          <w:lang w:eastAsia="zh-CN"/>
        </w:rPr>
        <w:t>采课堂分组演练，口头</w:t>
      </w:r>
      <w:proofErr w:type="spellStart"/>
      <w:r w:rsidRPr="00613351">
        <w:rPr>
          <w:rFonts w:ascii="微軟正黑體" w:eastAsia="SimSun" w:hAnsi="微軟正黑體"/>
          <w:szCs w:val="24"/>
          <w:lang w:eastAsia="zh-CN"/>
        </w:rPr>
        <w:t>ppt</w:t>
      </w:r>
      <w:proofErr w:type="spellEnd"/>
      <w:r w:rsidRPr="00613351">
        <w:rPr>
          <w:rFonts w:ascii="微軟正黑體" w:eastAsia="SimSun" w:hAnsi="微軟正黑體" w:hint="eastAsia"/>
          <w:szCs w:val="24"/>
          <w:lang w:eastAsia="zh-CN"/>
        </w:rPr>
        <w:t>报告、中英文皆可，经讲师审核通过即可获国际证照</w:t>
      </w:r>
    </w:p>
    <w:p w:rsidR="00A3315B" w:rsidRPr="00287D94" w:rsidRDefault="00613351" w:rsidP="001E0F9F">
      <w:pPr>
        <w:snapToGrid w:val="0"/>
        <w:spacing w:beforeLines="50" w:before="180" w:after="0" w:line="240" w:lineRule="auto"/>
        <w:rPr>
          <w:rFonts w:ascii="微軟正黑體" w:eastAsia="微軟正黑體" w:hAnsi="微軟正黑體"/>
          <w:b/>
        </w:rPr>
      </w:pPr>
      <w:bookmarkStart w:id="15" w:name="OLE_LINK87"/>
      <w:bookmarkStart w:id="16" w:name="OLE_LINK88"/>
      <w:bookmarkEnd w:id="11"/>
      <w:bookmarkEnd w:id="12"/>
      <w:bookmarkEnd w:id="13"/>
      <w:r w:rsidRPr="00613351">
        <w:rPr>
          <w:rFonts w:ascii="微軟正黑體" w:eastAsia="SimSun" w:hAnsi="微軟正黑體" w:hint="eastAsia"/>
          <w:b/>
          <w:lang w:eastAsia="zh-CN"/>
        </w:rPr>
        <w:t>【报名咨询】</w:t>
      </w:r>
    </w:p>
    <w:p w:rsidR="00351A35" w:rsidRPr="00B37D50" w:rsidRDefault="00613351" w:rsidP="00B37D50">
      <w:pPr>
        <w:pStyle w:val="a3"/>
        <w:numPr>
          <w:ilvl w:val="0"/>
          <w:numId w:val="30"/>
        </w:numPr>
        <w:spacing w:after="0" w:line="400" w:lineRule="exact"/>
        <w:ind w:left="482" w:hangingChars="219" w:hanging="482"/>
        <w:contextualSpacing w:val="0"/>
        <w:rPr>
          <w:rFonts w:ascii="微軟正黑體" w:eastAsia="微軟正黑體" w:hAnsi="微軟正黑體"/>
        </w:rPr>
      </w:pPr>
      <w:bookmarkStart w:id="17" w:name="OLE_LINK1"/>
      <w:r w:rsidRPr="00613351">
        <w:rPr>
          <w:rFonts w:ascii="微軟正黑體" w:eastAsia="SimSun" w:hAnsi="微軟正黑體" w:hint="eastAsia"/>
          <w:lang w:eastAsia="zh-CN"/>
        </w:rPr>
        <w:t>填妥报名表后</w:t>
      </w:r>
      <w:r w:rsidRPr="00613351">
        <w:rPr>
          <w:rFonts w:ascii="微軟正黑體" w:eastAsia="SimSun" w:hAnsi="微軟正黑體"/>
          <w:lang w:eastAsia="zh-CN"/>
        </w:rPr>
        <w:t>e-mail</w:t>
      </w:r>
      <w:r w:rsidRPr="00613351">
        <w:rPr>
          <w:rFonts w:ascii="微軟正黑體" w:eastAsia="SimSun" w:hAnsi="微軟正黑體" w:hint="eastAsia"/>
          <w:lang w:eastAsia="zh-CN"/>
        </w:rPr>
        <w:t>至</w:t>
      </w:r>
      <w:r w:rsidRPr="00613351">
        <w:rPr>
          <w:rFonts w:ascii="微軟正黑體" w:eastAsia="SimSun" w:hAnsi="微軟正黑體"/>
          <w:lang w:eastAsia="zh-CN"/>
        </w:rPr>
        <w:t xml:space="preserve"> </w:t>
      </w:r>
      <w:hyperlink r:id="rId10" w:history="1">
        <w:r w:rsidRPr="00613351">
          <w:rPr>
            <w:rStyle w:val="a4"/>
            <w:rFonts w:ascii="微軟正黑體" w:eastAsia="SimSun" w:hAnsi="微軟正黑體"/>
            <w:lang w:eastAsia="zh-CN"/>
          </w:rPr>
          <w:t>service@ssi.org.tw</w:t>
        </w:r>
      </w:hyperlink>
      <w:r w:rsidRPr="00613351">
        <w:rPr>
          <w:rFonts w:ascii="微軟正黑體" w:eastAsia="SimSun" w:hAnsi="微軟正黑體"/>
          <w:lang w:eastAsia="zh-CN"/>
        </w:rPr>
        <w:t xml:space="preserve"> </w:t>
      </w:r>
      <w:r w:rsidRPr="00613351">
        <w:rPr>
          <w:rFonts w:ascii="微軟正黑體" w:eastAsia="SimSun" w:hAnsi="微軟正黑體" w:hint="eastAsia"/>
          <w:lang w:eastAsia="zh-CN"/>
        </w:rPr>
        <w:t>，或传真至学会</w:t>
      </w:r>
      <w:r w:rsidRPr="00613351">
        <w:rPr>
          <w:rFonts w:ascii="微軟正黑體" w:eastAsia="SimSun" w:hAnsi="微軟正黑體"/>
          <w:lang w:eastAsia="zh-CN"/>
        </w:rPr>
        <w:t>FAX</w:t>
      </w:r>
      <w:r w:rsidRPr="00613351">
        <w:rPr>
          <w:rFonts w:ascii="微軟正黑體" w:eastAsia="SimSun" w:hAnsi="微軟正黑體" w:hint="eastAsia"/>
          <w:lang w:eastAsia="zh-CN"/>
        </w:rPr>
        <w:t>：</w:t>
      </w:r>
      <w:r w:rsidRPr="00613351">
        <w:rPr>
          <w:rFonts w:ascii="微軟正黑體" w:eastAsia="SimSun" w:hAnsi="微軟正黑體"/>
          <w:lang w:eastAsia="zh-CN"/>
        </w:rPr>
        <w:t>(03)572-3210</w:t>
      </w:r>
    </w:p>
    <w:p w:rsidR="00351A35" w:rsidRPr="00B37D50" w:rsidRDefault="00613351" w:rsidP="00B37D50">
      <w:pPr>
        <w:pStyle w:val="a3"/>
        <w:numPr>
          <w:ilvl w:val="0"/>
          <w:numId w:val="30"/>
        </w:numPr>
        <w:snapToGrid w:val="0"/>
        <w:spacing w:after="0" w:line="400" w:lineRule="exact"/>
        <w:ind w:left="482" w:hangingChars="219" w:hanging="482"/>
        <w:contextualSpacing w:val="0"/>
        <w:rPr>
          <w:rFonts w:ascii="微軟正黑體" w:eastAsia="微軟正黑體" w:hAnsi="微軟正黑體"/>
        </w:rPr>
      </w:pPr>
      <w:r w:rsidRPr="00613351">
        <w:rPr>
          <w:rFonts w:ascii="微軟正黑體" w:eastAsia="SimSun" w:hAnsi="微軟正黑體" w:hint="eastAsia"/>
          <w:lang w:eastAsia="zh-CN"/>
        </w:rPr>
        <w:t>学会地址：</w:t>
      </w:r>
      <w:r w:rsidRPr="00613351">
        <w:rPr>
          <w:rFonts w:ascii="微軟正黑體" w:eastAsia="SimSun" w:hAnsi="微軟正黑體"/>
          <w:lang w:eastAsia="zh-CN"/>
        </w:rPr>
        <w:t>30071</w:t>
      </w:r>
      <w:r w:rsidRPr="00613351">
        <w:rPr>
          <w:rFonts w:ascii="微軟正黑體" w:eastAsia="SimSun" w:hAnsi="微軟正黑體" w:hint="eastAsia"/>
          <w:lang w:eastAsia="zh-CN"/>
        </w:rPr>
        <w:t>新竹市光复路二段</w:t>
      </w:r>
      <w:r w:rsidRPr="00613351">
        <w:rPr>
          <w:rFonts w:ascii="微軟正黑體" w:eastAsia="SimSun" w:hAnsi="微軟正黑體"/>
          <w:lang w:eastAsia="zh-CN"/>
        </w:rPr>
        <w:t>352</w:t>
      </w:r>
      <w:r w:rsidRPr="00613351">
        <w:rPr>
          <w:rFonts w:ascii="微軟正黑體" w:eastAsia="SimSun" w:hAnsi="微軟正黑體" w:hint="eastAsia"/>
          <w:lang w:eastAsia="zh-CN"/>
        </w:rPr>
        <w:t>号</w:t>
      </w:r>
      <w:r w:rsidRPr="00613351">
        <w:rPr>
          <w:rFonts w:ascii="微軟正黑體" w:eastAsia="SimSun" w:hAnsi="微軟正黑體"/>
          <w:lang w:eastAsia="zh-CN"/>
        </w:rPr>
        <w:t>6</w:t>
      </w:r>
      <w:r w:rsidRPr="00613351">
        <w:rPr>
          <w:rFonts w:ascii="微軟正黑體" w:eastAsia="SimSun" w:hAnsi="微軟正黑體" w:hint="eastAsia"/>
          <w:lang w:eastAsia="zh-CN"/>
        </w:rPr>
        <w:t>楼</w:t>
      </w:r>
    </w:p>
    <w:p w:rsidR="00652759" w:rsidRPr="00B37D50" w:rsidRDefault="00613351" w:rsidP="00B37D50">
      <w:pPr>
        <w:pStyle w:val="a3"/>
        <w:numPr>
          <w:ilvl w:val="0"/>
          <w:numId w:val="30"/>
        </w:numPr>
        <w:snapToGrid w:val="0"/>
        <w:spacing w:after="0" w:line="400" w:lineRule="exact"/>
        <w:ind w:left="482" w:hangingChars="219" w:hanging="482"/>
        <w:contextualSpacing w:val="0"/>
        <w:rPr>
          <w:rFonts w:ascii="微軟正黑體" w:eastAsia="微軟正黑體" w:hAnsi="微軟正黑體"/>
        </w:rPr>
      </w:pPr>
      <w:r w:rsidRPr="00613351">
        <w:rPr>
          <w:rFonts w:ascii="微軟正黑體" w:eastAsia="SimSun" w:hAnsi="微軟正黑體" w:hint="eastAsia"/>
          <w:lang w:eastAsia="zh-CN"/>
        </w:rPr>
        <w:t>洽询专线：</w:t>
      </w:r>
      <w:r w:rsidRPr="00613351">
        <w:rPr>
          <w:rFonts w:ascii="微軟正黑體" w:eastAsia="SimSun" w:hAnsi="微軟正黑體"/>
          <w:lang w:eastAsia="zh-CN"/>
        </w:rPr>
        <w:t>(03)5723200</w:t>
      </w:r>
    </w:p>
    <w:bookmarkEnd w:id="15"/>
    <w:bookmarkEnd w:id="16"/>
    <w:bookmarkEnd w:id="17"/>
    <w:p w:rsidR="00D60C4E" w:rsidRPr="001E135A" w:rsidRDefault="002529D5" w:rsidP="001E135A">
      <w:pPr>
        <w:pStyle w:val="a3"/>
        <w:snapToGrid w:val="0"/>
        <w:spacing w:after="0" w:line="240" w:lineRule="auto"/>
        <w:ind w:leftChars="-218" w:left="0" w:hangingChars="200" w:hanging="480"/>
        <w:contextualSpacing w:val="0"/>
        <w:jc w:val="center"/>
        <w:rPr>
          <w:rFonts w:ascii="微軟正黑體" w:eastAsia="微軟正黑體" w:hAnsi="微軟正黑體"/>
          <w:sz w:val="24"/>
          <w:szCs w:val="24"/>
          <w:u w:val="single"/>
        </w:rPr>
      </w:pPr>
      <w:r w:rsidRPr="004402E6">
        <w:rPr>
          <w:rFonts w:asciiTheme="minorEastAsia" w:hAnsiTheme="minorEastAsia"/>
          <w:sz w:val="24"/>
          <w:szCs w:val="24"/>
        </w:rPr>
        <w:br w:type="page"/>
      </w:r>
      <w:bookmarkStart w:id="18" w:name="OLE_LINK53"/>
      <w:bookmarkStart w:id="19" w:name="OLE_LINK54"/>
      <w:r w:rsidR="00613351" w:rsidRPr="00613351">
        <w:rPr>
          <w:rFonts w:ascii="微軟正黑體" w:eastAsia="SimSun" w:hAnsi="微軟正黑體" w:hint="eastAsia"/>
          <w:sz w:val="24"/>
          <w:szCs w:val="24"/>
          <w:lang w:eastAsia="zh-CN"/>
        </w:rPr>
        <w:lastRenderedPageBreak/>
        <w:t>～</w:t>
      </w:r>
      <w:r w:rsidR="00613351" w:rsidRPr="00613351">
        <w:rPr>
          <w:rFonts w:ascii="微軟正黑體" w:eastAsia="SimSun" w:hAnsi="微軟正黑體" w:hint="eastAsia"/>
          <w:b/>
          <w:sz w:val="28"/>
          <w:szCs w:val="28"/>
          <w:lang w:eastAsia="zh-CN"/>
        </w:rPr>
        <w:t>报名表～</w:t>
      </w:r>
    </w:p>
    <w:p w:rsidR="00BF10CB" w:rsidRDefault="00613351" w:rsidP="001E135A">
      <w:pPr>
        <w:widowControl w:val="0"/>
        <w:tabs>
          <w:tab w:val="center" w:pos="4153"/>
          <w:tab w:val="right" w:pos="8306"/>
        </w:tabs>
        <w:snapToGrid w:val="0"/>
        <w:spacing w:after="0" w:line="300" w:lineRule="exact"/>
        <w:rPr>
          <w:rFonts w:ascii="微軟正黑體" w:eastAsia="微軟正黑體" w:hAnsi="微軟正黑體"/>
          <w:sz w:val="24"/>
          <w:szCs w:val="24"/>
        </w:rPr>
      </w:pPr>
      <w:bookmarkStart w:id="20" w:name="OLE_LINK51"/>
      <w:bookmarkStart w:id="21" w:name="OLE_LINK52"/>
      <w:bookmarkEnd w:id="18"/>
      <w:bookmarkEnd w:id="19"/>
      <w:r w:rsidRPr="00613351">
        <w:rPr>
          <w:rFonts w:ascii="微軟正黑體" w:eastAsia="SimSun" w:hAnsi="微軟正黑體" w:cs="Times New Roman" w:hint="eastAsia"/>
          <w:kern w:val="2"/>
          <w:lang w:eastAsia="zh-CN"/>
        </w:rPr>
        <w:t>填写完毕请传真至本学会</w:t>
      </w:r>
      <w:r w:rsidRPr="00613351">
        <w:rPr>
          <w:rFonts w:ascii="微軟正黑體" w:eastAsia="SimSun" w:hAnsi="微軟正黑體" w:cs="Times New Roman"/>
          <w:kern w:val="2"/>
          <w:lang w:eastAsia="zh-CN"/>
        </w:rPr>
        <w:t>Fax</w:t>
      </w:r>
      <w:r w:rsidRPr="00613351">
        <w:rPr>
          <w:rFonts w:ascii="微軟正黑體" w:eastAsia="SimSun" w:hAnsi="微軟正黑體" w:cs="Times New Roman" w:hint="eastAsia"/>
          <w:kern w:val="2"/>
          <w:lang w:eastAsia="zh-CN"/>
        </w:rPr>
        <w:t>：</w:t>
      </w:r>
      <w:r w:rsidRPr="00613351">
        <w:rPr>
          <w:rFonts w:ascii="微軟正黑體" w:eastAsia="SimSun" w:hAnsi="微軟正黑體" w:cs="Times New Roman"/>
          <w:kern w:val="2"/>
          <w:lang w:eastAsia="zh-CN"/>
        </w:rPr>
        <w:t>(03)572-3210</w:t>
      </w:r>
      <w:r w:rsidRPr="00613351">
        <w:rPr>
          <w:rFonts w:ascii="微軟正黑體" w:eastAsia="SimSun" w:hAnsi="微軟正黑體" w:cs="Times New Roman" w:hint="eastAsia"/>
          <w:kern w:val="2"/>
          <w:lang w:eastAsia="zh-CN"/>
        </w:rPr>
        <w:t>，或至寄至</w:t>
      </w:r>
      <w:r w:rsidRPr="00613351">
        <w:rPr>
          <w:rFonts w:ascii="微軟正黑體" w:eastAsia="SimSun" w:hAnsi="微軟正黑體" w:cs="Times New Roman"/>
          <w:kern w:val="2"/>
          <w:lang w:eastAsia="zh-CN"/>
        </w:rPr>
        <w:t xml:space="preserve"> </w:t>
      </w:r>
      <w:hyperlink r:id="rId11" w:history="1">
        <w:r w:rsidRPr="00613351">
          <w:rPr>
            <w:rFonts w:ascii="微軟正黑體" w:eastAsia="SimSun" w:hAnsi="微軟正黑體"/>
            <w:sz w:val="24"/>
            <w:szCs w:val="24"/>
            <w:lang w:eastAsia="zh-CN"/>
          </w:rPr>
          <w:t>service@ssi.org.tw</w:t>
        </w:r>
      </w:hyperlink>
    </w:p>
    <w:p w:rsidR="00FE6F5A" w:rsidRPr="001E135A" w:rsidRDefault="00FE6F5A" w:rsidP="001E135A">
      <w:pPr>
        <w:widowControl w:val="0"/>
        <w:tabs>
          <w:tab w:val="center" w:pos="4153"/>
          <w:tab w:val="right" w:pos="8306"/>
        </w:tabs>
        <w:snapToGrid w:val="0"/>
        <w:spacing w:after="0" w:line="300" w:lineRule="exact"/>
        <w:rPr>
          <w:rFonts w:ascii="微軟正黑體" w:eastAsia="微軟正黑體" w:hAnsi="微軟正黑體" w:cs="Arial"/>
          <w:kern w:val="2"/>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639"/>
        <w:gridCol w:w="769"/>
        <w:gridCol w:w="498"/>
        <w:gridCol w:w="1938"/>
        <w:gridCol w:w="34"/>
        <w:gridCol w:w="1509"/>
        <w:gridCol w:w="2004"/>
      </w:tblGrid>
      <w:tr w:rsidR="0085613C" w:rsidRPr="001E135A" w:rsidTr="00E2084E">
        <w:trPr>
          <w:cantSplit/>
          <w:trHeight w:val="498"/>
          <w:jc w:val="center"/>
        </w:trPr>
        <w:tc>
          <w:tcPr>
            <w:tcW w:w="9815" w:type="dxa"/>
            <w:gridSpan w:val="8"/>
            <w:vAlign w:val="center"/>
          </w:tcPr>
          <w:bookmarkEnd w:id="20"/>
          <w:bookmarkEnd w:id="21"/>
          <w:p w:rsidR="0085613C" w:rsidRPr="001E135A" w:rsidRDefault="00613351" w:rsidP="00FE6F5A">
            <w:pPr>
              <w:widowControl w:val="0"/>
              <w:adjustRightInd w:val="0"/>
              <w:snapToGrid w:val="0"/>
              <w:spacing w:after="0" w:line="300" w:lineRule="exact"/>
              <w:contextualSpacing/>
              <w:jc w:val="center"/>
              <w:rPr>
                <w:rFonts w:ascii="微軟正黑體" w:eastAsia="微軟正黑體" w:hAnsi="微軟正黑體" w:cs="Times New Roman"/>
                <w:b/>
                <w:bCs/>
                <w:color w:val="993366"/>
                <w:kern w:val="2"/>
                <w:sz w:val="48"/>
                <w:szCs w:val="48"/>
              </w:rPr>
            </w:pPr>
            <w:r w:rsidRPr="00613351">
              <w:rPr>
                <w:rFonts w:ascii="微軟正黑體" w:eastAsia="SimSun" w:hAnsi="微軟正黑體" w:cs="Times New Roman"/>
                <w:b/>
                <w:sz w:val="24"/>
                <w:szCs w:val="24"/>
                <w:lang w:eastAsia="zh-CN"/>
              </w:rPr>
              <w:t>2015</w:t>
            </w:r>
            <w:r w:rsidRPr="00613351">
              <w:rPr>
                <w:rFonts w:ascii="微軟正黑體" w:eastAsia="SimSun" w:hAnsi="微軟正黑體" w:cs="Times New Roman" w:hint="eastAsia"/>
                <w:b/>
                <w:sz w:val="24"/>
                <w:szCs w:val="24"/>
                <w:lang w:eastAsia="zh-CN"/>
              </w:rPr>
              <w:t>年</w:t>
            </w:r>
            <w:r w:rsidRPr="00613351">
              <w:rPr>
                <w:rFonts w:ascii="微軟正黑體" w:eastAsia="SimSun" w:hAnsi="微軟正黑體" w:cs="Times New Roman"/>
                <w:b/>
                <w:sz w:val="24"/>
                <w:szCs w:val="24"/>
                <w:lang w:eastAsia="zh-CN"/>
              </w:rPr>
              <w:t>10</w:t>
            </w:r>
            <w:r w:rsidRPr="00613351">
              <w:rPr>
                <w:rFonts w:ascii="微軟正黑體" w:eastAsia="SimSun" w:hAnsi="微軟正黑體" w:cs="Times New Roman" w:hint="eastAsia"/>
                <w:b/>
                <w:sz w:val="24"/>
                <w:szCs w:val="24"/>
                <w:lang w:eastAsia="zh-CN"/>
              </w:rPr>
              <w:t>月</w:t>
            </w:r>
            <w:r w:rsidRPr="00613351">
              <w:rPr>
                <w:rFonts w:ascii="微軟正黑體" w:eastAsia="SimSun" w:hAnsi="微軟正黑體" w:cs="Times New Roman"/>
                <w:b/>
                <w:sz w:val="24"/>
                <w:szCs w:val="24"/>
                <w:lang w:eastAsia="zh-CN"/>
              </w:rPr>
              <w:t>18</w:t>
            </w:r>
            <w:r w:rsidRPr="00613351">
              <w:rPr>
                <w:rFonts w:ascii="微軟正黑體" w:eastAsia="SimSun" w:hAnsi="微軟正黑體" w:cs="Times New Roman" w:hint="eastAsia"/>
                <w:b/>
                <w:sz w:val="24"/>
                <w:szCs w:val="24"/>
                <w:lang w:eastAsia="zh-CN"/>
              </w:rPr>
              <w:t>、</w:t>
            </w:r>
            <w:r w:rsidRPr="00613351">
              <w:rPr>
                <w:rFonts w:ascii="微軟正黑體" w:eastAsia="SimSun" w:hAnsi="微軟正黑體" w:cs="Times New Roman"/>
                <w:b/>
                <w:sz w:val="24"/>
                <w:szCs w:val="24"/>
                <w:lang w:eastAsia="zh-CN"/>
              </w:rPr>
              <w:t>24-25</w:t>
            </w:r>
            <w:r w:rsidRPr="00613351">
              <w:rPr>
                <w:rFonts w:ascii="微軟正黑體" w:eastAsia="SimSun" w:hAnsi="微軟正黑體" w:cs="Times New Roman" w:hint="eastAsia"/>
                <w:b/>
                <w:sz w:val="24"/>
                <w:szCs w:val="24"/>
                <w:lang w:eastAsia="zh-CN"/>
              </w:rPr>
              <w:t>日</w:t>
            </w:r>
            <w:r w:rsidRPr="00613351">
              <w:rPr>
                <w:rFonts w:ascii="微軟正黑體" w:eastAsia="SimSun" w:hAnsi="微軟正黑體" w:cs="Times New Roman"/>
                <w:b/>
                <w:sz w:val="24"/>
                <w:szCs w:val="24"/>
                <w:lang w:eastAsia="zh-CN"/>
              </w:rPr>
              <w:t xml:space="preserve">  </w:t>
            </w:r>
            <w:r w:rsidRPr="00613351">
              <w:rPr>
                <w:rFonts w:ascii="微軟正黑體" w:eastAsia="SimSun" w:hAnsi="微軟正黑體" w:cs="Times New Roman" w:hint="eastAsia"/>
                <w:b/>
                <w:sz w:val="24"/>
                <w:szCs w:val="24"/>
                <w:lang w:eastAsia="zh-CN"/>
              </w:rPr>
              <w:t>萃智系统化商业管理创新</w:t>
            </w:r>
          </w:p>
        </w:tc>
      </w:tr>
      <w:tr w:rsidR="00340FAE" w:rsidRPr="001E135A" w:rsidTr="00CE7137">
        <w:trPr>
          <w:cantSplit/>
          <w:trHeight w:val="405"/>
          <w:jc w:val="center"/>
        </w:trPr>
        <w:tc>
          <w:tcPr>
            <w:tcW w:w="1424" w:type="dxa"/>
            <w:vAlign w:val="center"/>
          </w:tcPr>
          <w:p w:rsidR="00340FAE" w:rsidRPr="001E135A" w:rsidRDefault="00613351" w:rsidP="001E135A">
            <w:pPr>
              <w:widowControl w:val="0"/>
              <w:tabs>
                <w:tab w:val="center" w:pos="4153"/>
                <w:tab w:val="right" w:pos="8306"/>
              </w:tabs>
              <w:snapToGrid w:val="0"/>
              <w:spacing w:after="0" w:line="240" w:lineRule="exact"/>
              <w:jc w:val="center"/>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姓</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名</w:t>
            </w:r>
            <w:r w:rsidRPr="00613351">
              <w:rPr>
                <w:rFonts w:ascii="微軟正黑體" w:eastAsia="SimSun" w:hAnsi="微軟正黑體" w:cs="Times New Roman"/>
                <w:color w:val="FF0000"/>
                <w:kern w:val="2"/>
                <w:sz w:val="20"/>
                <w:szCs w:val="20"/>
                <w:lang w:eastAsia="zh-CN"/>
              </w:rPr>
              <w:t>*</w:t>
            </w:r>
          </w:p>
        </w:tc>
        <w:tc>
          <w:tcPr>
            <w:tcW w:w="1639" w:type="dxa"/>
            <w:vAlign w:val="center"/>
          </w:tcPr>
          <w:p w:rsidR="00340FAE" w:rsidRPr="001E135A" w:rsidRDefault="00340FAE" w:rsidP="001E135A">
            <w:pPr>
              <w:widowControl w:val="0"/>
              <w:snapToGrid w:val="0"/>
              <w:spacing w:after="0" w:line="240" w:lineRule="exact"/>
              <w:rPr>
                <w:rFonts w:ascii="微軟正黑體" w:eastAsia="微軟正黑體" w:hAnsi="微軟正黑體" w:cs="Times New Roman"/>
                <w:kern w:val="2"/>
                <w:sz w:val="20"/>
                <w:szCs w:val="20"/>
              </w:rPr>
            </w:pPr>
          </w:p>
        </w:tc>
        <w:tc>
          <w:tcPr>
            <w:tcW w:w="1267" w:type="dxa"/>
            <w:gridSpan w:val="2"/>
            <w:vAlign w:val="center"/>
          </w:tcPr>
          <w:p w:rsidR="00340FAE" w:rsidRPr="001E135A" w:rsidRDefault="00613351" w:rsidP="001E135A">
            <w:pPr>
              <w:widowControl w:val="0"/>
              <w:snapToGrid w:val="0"/>
              <w:spacing w:after="0" w:line="24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性</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别</w:t>
            </w:r>
            <w:r w:rsidRPr="00613351">
              <w:rPr>
                <w:rFonts w:ascii="微軟正黑體" w:eastAsia="SimSun" w:hAnsi="微軟正黑體" w:cs="Times New Roman"/>
                <w:color w:val="FF0000"/>
                <w:kern w:val="2"/>
                <w:sz w:val="20"/>
                <w:szCs w:val="20"/>
                <w:lang w:eastAsia="zh-CN"/>
              </w:rPr>
              <w:t>*</w:t>
            </w:r>
          </w:p>
        </w:tc>
        <w:tc>
          <w:tcPr>
            <w:tcW w:w="1938" w:type="dxa"/>
            <w:vAlign w:val="center"/>
          </w:tcPr>
          <w:p w:rsidR="00340FAE" w:rsidRPr="001E135A" w:rsidRDefault="00340FAE" w:rsidP="001E135A">
            <w:pPr>
              <w:widowControl w:val="0"/>
              <w:snapToGrid w:val="0"/>
              <w:spacing w:after="0" w:line="240" w:lineRule="exact"/>
              <w:rPr>
                <w:rFonts w:ascii="微軟正黑體" w:eastAsia="微軟正黑體" w:hAnsi="微軟正黑體" w:cs="Times New Roman"/>
                <w:kern w:val="2"/>
                <w:sz w:val="20"/>
                <w:szCs w:val="20"/>
              </w:rPr>
            </w:pPr>
          </w:p>
        </w:tc>
        <w:tc>
          <w:tcPr>
            <w:tcW w:w="1543" w:type="dxa"/>
            <w:gridSpan w:val="2"/>
            <w:vAlign w:val="center"/>
          </w:tcPr>
          <w:p w:rsidR="00340FAE" w:rsidRPr="001E135A" w:rsidRDefault="00613351" w:rsidP="001E135A">
            <w:pPr>
              <w:widowControl w:val="0"/>
              <w:tabs>
                <w:tab w:val="center" w:pos="4153"/>
                <w:tab w:val="right" w:pos="8306"/>
              </w:tabs>
              <w:snapToGrid w:val="0"/>
              <w:spacing w:after="0" w:line="24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身份证字号</w:t>
            </w:r>
            <w:r w:rsidRPr="00613351">
              <w:rPr>
                <w:rFonts w:ascii="微軟正黑體" w:eastAsia="SimSun" w:hAnsi="微軟正黑體" w:cs="Times New Roman"/>
                <w:color w:val="FF0000"/>
                <w:kern w:val="2"/>
                <w:sz w:val="20"/>
                <w:szCs w:val="20"/>
                <w:lang w:eastAsia="zh-CN"/>
              </w:rPr>
              <w:t>*</w:t>
            </w:r>
          </w:p>
          <w:p w:rsidR="00340FAE" w:rsidRPr="001E135A" w:rsidRDefault="00613351" w:rsidP="001E135A">
            <w:pPr>
              <w:widowControl w:val="0"/>
              <w:tabs>
                <w:tab w:val="center" w:pos="4153"/>
                <w:tab w:val="right" w:pos="8306"/>
              </w:tabs>
              <w:snapToGrid w:val="0"/>
              <w:spacing w:after="0" w:line="240" w:lineRule="exact"/>
              <w:rPr>
                <w:rFonts w:ascii="微軟正黑體" w:eastAsia="微軟正黑體" w:hAnsi="微軟正黑體" w:cs="Times New Roman"/>
                <w:kern w:val="2"/>
                <w:sz w:val="20"/>
                <w:szCs w:val="20"/>
              </w:rPr>
            </w:pPr>
            <w:r w:rsidRPr="00613351">
              <w:rPr>
                <w:rFonts w:ascii="微軟正黑體" w:eastAsia="SimSun" w:hAnsi="微軟正黑體" w:cs="Times New Roman"/>
                <w:kern w:val="2"/>
                <w:sz w:val="20"/>
                <w:szCs w:val="20"/>
                <w:lang w:eastAsia="zh-CN"/>
              </w:rPr>
              <w:t>(</w:t>
            </w:r>
            <w:r w:rsidRPr="00613351">
              <w:rPr>
                <w:rFonts w:ascii="微軟正黑體" w:eastAsia="SimSun" w:hAnsi="微軟正黑體" w:cs="Times New Roman" w:hint="eastAsia"/>
                <w:kern w:val="2"/>
                <w:sz w:val="20"/>
                <w:szCs w:val="20"/>
                <w:lang w:eastAsia="zh-CN"/>
              </w:rPr>
              <w:t>外籍人士</w:t>
            </w:r>
          </w:p>
          <w:p w:rsidR="00340FAE" w:rsidRPr="001E135A" w:rsidRDefault="00613351" w:rsidP="001E135A">
            <w:pPr>
              <w:widowControl w:val="0"/>
              <w:snapToGrid w:val="0"/>
              <w:spacing w:after="0" w:line="24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请填护照号码</w:t>
            </w:r>
            <w:r w:rsidRPr="00613351">
              <w:rPr>
                <w:rFonts w:ascii="微軟正黑體" w:eastAsia="SimSun" w:hAnsi="微軟正黑體" w:cs="Times New Roman"/>
                <w:kern w:val="2"/>
                <w:sz w:val="20"/>
                <w:szCs w:val="20"/>
                <w:lang w:eastAsia="zh-CN"/>
              </w:rPr>
              <w:t>)</w:t>
            </w:r>
          </w:p>
        </w:tc>
        <w:tc>
          <w:tcPr>
            <w:tcW w:w="2004" w:type="dxa"/>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r>
      <w:tr w:rsidR="00340FAE" w:rsidRPr="001E135A" w:rsidTr="00CE7137">
        <w:trPr>
          <w:cantSplit/>
          <w:trHeight w:val="405"/>
          <w:jc w:val="center"/>
        </w:trPr>
        <w:tc>
          <w:tcPr>
            <w:tcW w:w="1424" w:type="dxa"/>
            <w:vAlign w:val="center"/>
          </w:tcPr>
          <w:p w:rsidR="00340FAE" w:rsidRPr="001E135A" w:rsidRDefault="00613351" w:rsidP="001E135A">
            <w:pPr>
              <w:widowControl w:val="0"/>
              <w:tabs>
                <w:tab w:val="center" w:pos="4153"/>
                <w:tab w:val="right" w:pos="8306"/>
              </w:tabs>
              <w:snapToGrid w:val="0"/>
              <w:spacing w:after="0" w:line="240" w:lineRule="auto"/>
              <w:jc w:val="center"/>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英文姓名</w:t>
            </w:r>
            <w:r w:rsidRPr="00613351">
              <w:rPr>
                <w:rFonts w:ascii="微軟正黑體" w:eastAsia="SimSun" w:hAnsi="微軟正黑體" w:cs="Times New Roman"/>
                <w:color w:val="FF0000"/>
                <w:kern w:val="2"/>
                <w:sz w:val="20"/>
                <w:szCs w:val="20"/>
                <w:lang w:eastAsia="zh-CN"/>
              </w:rPr>
              <w:t>*</w:t>
            </w:r>
          </w:p>
          <w:p w:rsidR="00340FAE" w:rsidRPr="001E135A" w:rsidRDefault="00613351" w:rsidP="001E135A">
            <w:pPr>
              <w:widowControl w:val="0"/>
              <w:tabs>
                <w:tab w:val="center" w:pos="4153"/>
                <w:tab w:val="right" w:pos="8306"/>
              </w:tabs>
              <w:snapToGrid w:val="0"/>
              <w:spacing w:after="0" w:line="300" w:lineRule="exact"/>
              <w:jc w:val="center"/>
              <w:rPr>
                <w:rFonts w:ascii="微軟正黑體" w:eastAsia="微軟正黑體" w:hAnsi="微軟正黑體" w:cs="Times New Roman"/>
                <w:kern w:val="2"/>
                <w:sz w:val="20"/>
                <w:szCs w:val="20"/>
              </w:rPr>
            </w:pPr>
            <w:r w:rsidRPr="00613351">
              <w:rPr>
                <w:rFonts w:ascii="微軟正黑體" w:eastAsia="SimSun" w:hAnsi="微軟正黑體" w:cs="Times New Roman"/>
                <w:kern w:val="2"/>
                <w:sz w:val="20"/>
                <w:szCs w:val="20"/>
                <w:lang w:eastAsia="zh-CN"/>
              </w:rPr>
              <w:t>(</w:t>
            </w:r>
            <w:r w:rsidRPr="00613351">
              <w:rPr>
                <w:rFonts w:ascii="微軟正黑體" w:eastAsia="SimSun" w:hAnsi="微軟正黑體" w:cs="Times New Roman" w:hint="eastAsia"/>
                <w:kern w:val="2"/>
                <w:sz w:val="20"/>
                <w:szCs w:val="20"/>
                <w:lang w:eastAsia="zh-CN"/>
              </w:rPr>
              <w:t>考照者需要</w:t>
            </w:r>
            <w:r w:rsidRPr="00613351">
              <w:rPr>
                <w:rFonts w:ascii="微軟正黑體" w:eastAsia="SimSun" w:hAnsi="微軟正黑體" w:cs="Times New Roman"/>
                <w:kern w:val="2"/>
                <w:sz w:val="20"/>
                <w:szCs w:val="20"/>
                <w:lang w:eastAsia="zh-CN"/>
              </w:rPr>
              <w:t>)</w:t>
            </w:r>
          </w:p>
        </w:tc>
        <w:tc>
          <w:tcPr>
            <w:tcW w:w="1639" w:type="dxa"/>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c>
          <w:tcPr>
            <w:tcW w:w="1267" w:type="dxa"/>
            <w:gridSpan w:val="2"/>
            <w:vAlign w:val="center"/>
          </w:tcPr>
          <w:p w:rsidR="00340FAE" w:rsidRPr="001E135A" w:rsidRDefault="00613351" w:rsidP="001E135A">
            <w:pPr>
              <w:widowControl w:val="0"/>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出生年月日</w:t>
            </w:r>
          </w:p>
        </w:tc>
        <w:tc>
          <w:tcPr>
            <w:tcW w:w="1938" w:type="dxa"/>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c>
          <w:tcPr>
            <w:tcW w:w="1543" w:type="dxa"/>
            <w:gridSpan w:val="2"/>
            <w:vAlign w:val="center"/>
          </w:tcPr>
          <w:p w:rsidR="00340FAE" w:rsidRPr="001E135A" w:rsidRDefault="00613351" w:rsidP="001E135A">
            <w:pPr>
              <w:widowControl w:val="0"/>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电</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话</w:t>
            </w:r>
            <w:r w:rsidRPr="00613351">
              <w:rPr>
                <w:rFonts w:ascii="微軟正黑體" w:eastAsia="SimSun" w:hAnsi="微軟正黑體" w:cs="Times New Roman"/>
                <w:color w:val="FF0000"/>
                <w:kern w:val="2"/>
                <w:sz w:val="20"/>
                <w:szCs w:val="20"/>
                <w:lang w:eastAsia="zh-CN"/>
              </w:rPr>
              <w:t>*</w:t>
            </w:r>
          </w:p>
        </w:tc>
        <w:tc>
          <w:tcPr>
            <w:tcW w:w="2004" w:type="dxa"/>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r>
      <w:tr w:rsidR="00340FAE" w:rsidRPr="001E135A" w:rsidTr="00CE7137">
        <w:trPr>
          <w:cantSplit/>
          <w:trHeight w:val="405"/>
          <w:jc w:val="center"/>
        </w:trPr>
        <w:tc>
          <w:tcPr>
            <w:tcW w:w="1424" w:type="dxa"/>
            <w:vAlign w:val="center"/>
          </w:tcPr>
          <w:p w:rsidR="00340FAE" w:rsidRPr="001E135A" w:rsidRDefault="00613351" w:rsidP="001E135A">
            <w:pPr>
              <w:widowControl w:val="0"/>
              <w:tabs>
                <w:tab w:val="center" w:pos="4153"/>
                <w:tab w:val="right" w:pos="8306"/>
              </w:tabs>
              <w:snapToGrid w:val="0"/>
              <w:spacing w:after="0" w:line="300" w:lineRule="exact"/>
              <w:jc w:val="center"/>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公司</w:t>
            </w:r>
            <w:r w:rsidRPr="00613351">
              <w:rPr>
                <w:rFonts w:ascii="微軟正黑體" w:eastAsia="SimSun" w:hAnsi="微軟正黑體" w:cs="Times New Roman"/>
                <w:kern w:val="2"/>
                <w:sz w:val="20"/>
                <w:szCs w:val="20"/>
                <w:lang w:eastAsia="zh-CN"/>
              </w:rPr>
              <w:t>/</w:t>
            </w:r>
            <w:r w:rsidRPr="00613351">
              <w:rPr>
                <w:rFonts w:ascii="微軟正黑體" w:eastAsia="SimSun" w:hAnsi="微軟正黑體" w:cs="Times New Roman" w:hint="eastAsia"/>
                <w:kern w:val="2"/>
                <w:sz w:val="20"/>
                <w:szCs w:val="20"/>
                <w:lang w:eastAsia="zh-CN"/>
              </w:rPr>
              <w:t>单位</w:t>
            </w:r>
            <w:r w:rsidRPr="00613351">
              <w:rPr>
                <w:rFonts w:ascii="微軟正黑體" w:eastAsia="SimSun" w:hAnsi="微軟正黑體" w:cs="Times New Roman"/>
                <w:color w:val="FF0000"/>
                <w:kern w:val="2"/>
                <w:sz w:val="20"/>
                <w:szCs w:val="20"/>
                <w:lang w:eastAsia="zh-CN"/>
              </w:rPr>
              <w:t>*</w:t>
            </w:r>
          </w:p>
        </w:tc>
        <w:tc>
          <w:tcPr>
            <w:tcW w:w="1639" w:type="dxa"/>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c>
          <w:tcPr>
            <w:tcW w:w="1267" w:type="dxa"/>
            <w:gridSpan w:val="2"/>
            <w:vAlign w:val="center"/>
          </w:tcPr>
          <w:p w:rsidR="00340FAE" w:rsidRPr="001E135A" w:rsidRDefault="00613351" w:rsidP="001E135A">
            <w:pPr>
              <w:widowControl w:val="0"/>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部门及职称</w:t>
            </w:r>
            <w:r w:rsidRPr="00613351">
              <w:rPr>
                <w:rFonts w:ascii="微軟正黑體" w:eastAsia="SimSun" w:hAnsi="微軟正黑體" w:cs="Times New Roman"/>
                <w:color w:val="FF0000"/>
                <w:kern w:val="2"/>
                <w:sz w:val="20"/>
                <w:szCs w:val="20"/>
                <w:lang w:eastAsia="zh-CN"/>
              </w:rPr>
              <w:t>*</w:t>
            </w:r>
          </w:p>
        </w:tc>
        <w:tc>
          <w:tcPr>
            <w:tcW w:w="1938" w:type="dxa"/>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c>
          <w:tcPr>
            <w:tcW w:w="1543" w:type="dxa"/>
            <w:gridSpan w:val="2"/>
            <w:vAlign w:val="center"/>
          </w:tcPr>
          <w:p w:rsidR="00340FAE" w:rsidRPr="001E135A" w:rsidRDefault="00613351" w:rsidP="001E135A">
            <w:pPr>
              <w:widowControl w:val="0"/>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移动电话</w:t>
            </w:r>
            <w:r w:rsidRPr="00613351">
              <w:rPr>
                <w:rFonts w:ascii="微軟正黑體" w:eastAsia="SimSun" w:hAnsi="微軟正黑體" w:cs="Times New Roman"/>
                <w:color w:val="FF0000"/>
                <w:kern w:val="2"/>
                <w:sz w:val="20"/>
                <w:szCs w:val="20"/>
                <w:lang w:eastAsia="zh-CN"/>
              </w:rPr>
              <w:t>*</w:t>
            </w:r>
          </w:p>
        </w:tc>
        <w:tc>
          <w:tcPr>
            <w:tcW w:w="2004" w:type="dxa"/>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r>
      <w:tr w:rsidR="00340FAE" w:rsidRPr="001E135A" w:rsidTr="00CE7137">
        <w:trPr>
          <w:cantSplit/>
          <w:trHeight w:val="405"/>
          <w:jc w:val="center"/>
        </w:trPr>
        <w:tc>
          <w:tcPr>
            <w:tcW w:w="1424" w:type="dxa"/>
            <w:vAlign w:val="center"/>
          </w:tcPr>
          <w:p w:rsidR="00340FAE" w:rsidRPr="001E135A" w:rsidRDefault="00613351" w:rsidP="001E135A">
            <w:pPr>
              <w:widowControl w:val="0"/>
              <w:tabs>
                <w:tab w:val="center" w:pos="4153"/>
                <w:tab w:val="right" w:pos="8306"/>
              </w:tabs>
              <w:snapToGrid w:val="0"/>
              <w:spacing w:after="0" w:line="300" w:lineRule="exact"/>
              <w:jc w:val="center"/>
              <w:rPr>
                <w:rFonts w:ascii="微軟正黑體" w:eastAsia="微軟正黑體" w:hAnsi="微軟正黑體" w:cs="Times New Roman"/>
                <w:kern w:val="2"/>
                <w:sz w:val="20"/>
                <w:szCs w:val="20"/>
              </w:rPr>
            </w:pPr>
            <w:r w:rsidRPr="00613351">
              <w:rPr>
                <w:rFonts w:ascii="微軟正黑體" w:eastAsia="SimSun" w:hAnsi="微軟正黑體" w:cs="Times New Roman"/>
                <w:kern w:val="2"/>
                <w:sz w:val="20"/>
                <w:szCs w:val="20"/>
                <w:lang w:eastAsia="zh-CN"/>
              </w:rPr>
              <w:t>E-MAIL</w:t>
            </w:r>
            <w:r w:rsidRPr="00613351">
              <w:rPr>
                <w:rFonts w:ascii="微軟正黑體" w:eastAsia="SimSun" w:hAnsi="微軟正黑體" w:cs="Times New Roman"/>
                <w:color w:val="FF0000"/>
                <w:kern w:val="2"/>
                <w:sz w:val="20"/>
                <w:szCs w:val="20"/>
                <w:lang w:eastAsia="zh-CN"/>
              </w:rPr>
              <w:t>*</w:t>
            </w:r>
          </w:p>
        </w:tc>
        <w:tc>
          <w:tcPr>
            <w:tcW w:w="8391" w:type="dxa"/>
            <w:gridSpan w:val="7"/>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r>
      <w:tr w:rsidR="00340FAE" w:rsidRPr="001E135A" w:rsidTr="00CE7137">
        <w:trPr>
          <w:cantSplit/>
          <w:trHeight w:val="405"/>
          <w:jc w:val="center"/>
        </w:trPr>
        <w:tc>
          <w:tcPr>
            <w:tcW w:w="1424" w:type="dxa"/>
            <w:vAlign w:val="center"/>
          </w:tcPr>
          <w:p w:rsidR="00340FAE" w:rsidRPr="001E135A" w:rsidRDefault="00613351" w:rsidP="001E135A">
            <w:pPr>
              <w:widowControl w:val="0"/>
              <w:tabs>
                <w:tab w:val="center" w:pos="4153"/>
                <w:tab w:val="right" w:pos="8306"/>
              </w:tabs>
              <w:snapToGrid w:val="0"/>
              <w:spacing w:after="0" w:line="300" w:lineRule="exact"/>
              <w:jc w:val="center"/>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地</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址</w:t>
            </w:r>
            <w:r w:rsidRPr="00613351">
              <w:rPr>
                <w:rFonts w:ascii="微軟正黑體" w:eastAsia="SimSun" w:hAnsi="微軟正黑體" w:cs="Times New Roman"/>
                <w:color w:val="FF0000"/>
                <w:kern w:val="2"/>
                <w:sz w:val="20"/>
                <w:szCs w:val="20"/>
                <w:lang w:eastAsia="zh-CN"/>
              </w:rPr>
              <w:t>*</w:t>
            </w:r>
          </w:p>
        </w:tc>
        <w:tc>
          <w:tcPr>
            <w:tcW w:w="8391" w:type="dxa"/>
            <w:gridSpan w:val="7"/>
            <w:vAlign w:val="center"/>
          </w:tcPr>
          <w:p w:rsidR="00340FAE" w:rsidRPr="001E135A" w:rsidRDefault="00340FAE" w:rsidP="001E135A">
            <w:pPr>
              <w:widowControl w:val="0"/>
              <w:snapToGrid w:val="0"/>
              <w:spacing w:after="0" w:line="300" w:lineRule="exact"/>
              <w:rPr>
                <w:rFonts w:ascii="微軟正黑體" w:eastAsia="微軟正黑體" w:hAnsi="微軟正黑體" w:cs="Times New Roman"/>
                <w:kern w:val="2"/>
                <w:sz w:val="20"/>
                <w:szCs w:val="20"/>
              </w:rPr>
            </w:pPr>
          </w:p>
        </w:tc>
      </w:tr>
      <w:tr w:rsidR="00340FAE" w:rsidRPr="001E135A" w:rsidTr="00CE7137">
        <w:trPr>
          <w:cantSplit/>
          <w:trHeight w:val="405"/>
          <w:jc w:val="center"/>
        </w:trPr>
        <w:tc>
          <w:tcPr>
            <w:tcW w:w="1424" w:type="dxa"/>
            <w:vAlign w:val="center"/>
          </w:tcPr>
          <w:p w:rsidR="00340FAE" w:rsidRPr="001E135A" w:rsidRDefault="00613351" w:rsidP="001E135A">
            <w:pPr>
              <w:widowControl w:val="0"/>
              <w:tabs>
                <w:tab w:val="center" w:pos="4153"/>
                <w:tab w:val="right" w:pos="8306"/>
              </w:tabs>
              <w:snapToGrid w:val="0"/>
              <w:spacing w:after="0" w:line="300" w:lineRule="exact"/>
              <w:jc w:val="center"/>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学</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历</w:t>
            </w:r>
          </w:p>
        </w:tc>
        <w:tc>
          <w:tcPr>
            <w:tcW w:w="8391" w:type="dxa"/>
            <w:gridSpan w:val="7"/>
            <w:vAlign w:val="center"/>
          </w:tcPr>
          <w:p w:rsidR="00340FAE" w:rsidRPr="001E135A" w:rsidRDefault="00613351" w:rsidP="001E135A">
            <w:pPr>
              <w:widowControl w:val="0"/>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□博士</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□硕士</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□大学</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□专科</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□其他</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科系</w:t>
            </w:r>
            <w:r w:rsidRPr="00613351">
              <w:rPr>
                <w:rFonts w:ascii="微軟正黑體" w:eastAsia="SimSun" w:hAnsi="微軟正黑體" w:cs="Times New Roman"/>
                <w:kern w:val="2"/>
                <w:sz w:val="20"/>
                <w:szCs w:val="20"/>
                <w:lang w:eastAsia="zh-CN"/>
              </w:rPr>
              <w:t>:____________</w:t>
            </w:r>
          </w:p>
        </w:tc>
      </w:tr>
      <w:tr w:rsidR="00340FAE" w:rsidRPr="001E135A" w:rsidTr="00CE7137">
        <w:trPr>
          <w:cantSplit/>
          <w:trHeight w:val="405"/>
          <w:jc w:val="center"/>
        </w:trPr>
        <w:tc>
          <w:tcPr>
            <w:tcW w:w="1424" w:type="dxa"/>
            <w:vAlign w:val="center"/>
          </w:tcPr>
          <w:p w:rsidR="00340FAE" w:rsidRPr="001E135A" w:rsidRDefault="00613351" w:rsidP="001E135A">
            <w:pPr>
              <w:widowControl w:val="0"/>
              <w:tabs>
                <w:tab w:val="center" w:pos="4153"/>
                <w:tab w:val="right" w:pos="8306"/>
              </w:tabs>
              <w:snapToGrid w:val="0"/>
              <w:spacing w:after="0" w:line="300" w:lineRule="exact"/>
              <w:jc w:val="center"/>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团体报名</w:t>
            </w:r>
          </w:p>
        </w:tc>
        <w:tc>
          <w:tcPr>
            <w:tcW w:w="8391" w:type="dxa"/>
            <w:gridSpan w:val="7"/>
            <w:vAlign w:val="center"/>
          </w:tcPr>
          <w:p w:rsidR="00340FAE" w:rsidRPr="001E135A" w:rsidRDefault="00613351" w:rsidP="001E135A">
            <w:pPr>
              <w:widowControl w:val="0"/>
              <w:tabs>
                <w:tab w:val="center" w:pos="4153"/>
                <w:tab w:val="right" w:pos="8306"/>
              </w:tabs>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联络人姓名：</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电话：</w:t>
            </w:r>
            <w:r w:rsidRPr="00613351">
              <w:rPr>
                <w:rFonts w:ascii="微軟正黑體" w:eastAsia="SimSun" w:hAnsi="微軟正黑體" w:cs="Times New Roman"/>
                <w:kern w:val="2"/>
                <w:sz w:val="20"/>
                <w:szCs w:val="20"/>
                <w:lang w:eastAsia="zh-CN"/>
              </w:rPr>
              <w:t xml:space="preserve">             E-mail</w:t>
            </w:r>
            <w:r w:rsidRPr="00613351">
              <w:rPr>
                <w:rFonts w:ascii="微軟正黑體" w:eastAsia="SimSun" w:hAnsi="微軟正黑體" w:cs="Times New Roman" w:hint="eastAsia"/>
                <w:kern w:val="2"/>
                <w:sz w:val="20"/>
                <w:szCs w:val="20"/>
                <w:lang w:eastAsia="zh-CN"/>
              </w:rPr>
              <w:t>：</w:t>
            </w:r>
            <w:r w:rsidRPr="00613351">
              <w:rPr>
                <w:rFonts w:ascii="微軟正黑體" w:eastAsia="SimSun" w:hAnsi="微軟正黑體" w:cs="Times New Roman"/>
                <w:kern w:val="2"/>
                <w:sz w:val="20"/>
                <w:szCs w:val="20"/>
                <w:lang w:eastAsia="zh-CN"/>
              </w:rPr>
              <w:t xml:space="preserve">             </w:t>
            </w:r>
          </w:p>
        </w:tc>
      </w:tr>
      <w:tr w:rsidR="00340FAE" w:rsidRPr="001E135A" w:rsidTr="00CE7137">
        <w:trPr>
          <w:cantSplit/>
          <w:trHeight w:val="405"/>
          <w:jc w:val="center"/>
        </w:trPr>
        <w:tc>
          <w:tcPr>
            <w:tcW w:w="1424" w:type="dxa"/>
            <w:tcBorders>
              <w:bottom w:val="single" w:sz="4" w:space="0" w:color="auto"/>
            </w:tcBorders>
            <w:vAlign w:val="center"/>
          </w:tcPr>
          <w:p w:rsidR="00340FAE" w:rsidRPr="001E135A" w:rsidRDefault="00613351" w:rsidP="001E135A">
            <w:pPr>
              <w:widowControl w:val="0"/>
              <w:tabs>
                <w:tab w:val="center" w:pos="4153"/>
                <w:tab w:val="right" w:pos="8306"/>
              </w:tabs>
              <w:snapToGrid w:val="0"/>
              <w:spacing w:after="0" w:line="300" w:lineRule="exact"/>
              <w:jc w:val="center"/>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讯息来源</w:t>
            </w:r>
            <w:r w:rsidRPr="00613351">
              <w:rPr>
                <w:rFonts w:ascii="微軟正黑體" w:eastAsia="SimSun" w:hAnsi="微軟正黑體" w:cs="Times New Roman"/>
                <w:color w:val="FF0000"/>
                <w:kern w:val="2"/>
                <w:sz w:val="20"/>
                <w:szCs w:val="20"/>
                <w:lang w:eastAsia="zh-CN"/>
              </w:rPr>
              <w:t>*</w:t>
            </w:r>
          </w:p>
        </w:tc>
        <w:tc>
          <w:tcPr>
            <w:tcW w:w="8391" w:type="dxa"/>
            <w:gridSpan w:val="7"/>
            <w:tcBorders>
              <w:bottom w:val="single" w:sz="4" w:space="0" w:color="auto"/>
            </w:tcBorders>
            <w:vAlign w:val="center"/>
          </w:tcPr>
          <w:p w:rsidR="00340FAE" w:rsidRPr="001E135A" w:rsidRDefault="00613351" w:rsidP="001E135A">
            <w:pPr>
              <w:widowControl w:val="0"/>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w:t>
            </w:r>
            <w:r w:rsidRPr="00613351">
              <w:rPr>
                <w:rFonts w:ascii="微軟正黑體" w:eastAsia="SimSun" w:hAnsi="微軟正黑體" w:cs="Times New Roman"/>
                <w:kern w:val="2"/>
                <w:sz w:val="20"/>
                <w:szCs w:val="20"/>
                <w:lang w:eastAsia="zh-CN"/>
              </w:rPr>
              <w:t xml:space="preserve">E-mail  </w:t>
            </w:r>
            <w:r w:rsidRPr="00613351">
              <w:rPr>
                <w:rFonts w:ascii="微軟正黑體" w:eastAsia="SimSun" w:hAnsi="微軟正黑體" w:cs="Times New Roman" w:hint="eastAsia"/>
                <w:kern w:val="2"/>
                <w:sz w:val="20"/>
                <w:szCs w:val="20"/>
                <w:lang w:eastAsia="zh-CN"/>
              </w:rPr>
              <w:t>□</w:t>
            </w:r>
            <w:r w:rsidRPr="00613351">
              <w:rPr>
                <w:rFonts w:ascii="微軟正黑體" w:eastAsia="SimSun" w:hAnsi="微軟正黑體" w:cs="Times New Roman"/>
                <w:kern w:val="2"/>
                <w:sz w:val="20"/>
                <w:szCs w:val="20"/>
                <w:lang w:eastAsia="zh-CN"/>
              </w:rPr>
              <w:t>SME</w:t>
            </w:r>
            <w:r w:rsidRPr="00613351">
              <w:rPr>
                <w:rFonts w:ascii="微軟正黑體" w:eastAsia="SimSun" w:hAnsi="微軟正黑體" w:cs="Times New Roman" w:hint="eastAsia"/>
                <w:kern w:val="2"/>
                <w:sz w:val="20"/>
                <w:szCs w:val="20"/>
                <w:lang w:eastAsia="zh-CN"/>
              </w:rPr>
              <w:t>网站</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w:t>
            </w:r>
            <w:r w:rsidRPr="00613351">
              <w:rPr>
                <w:rFonts w:ascii="微軟正黑體" w:eastAsia="SimSun" w:hAnsi="微軟正黑體" w:cs="Times New Roman"/>
                <w:kern w:val="2"/>
                <w:sz w:val="20"/>
                <w:szCs w:val="20"/>
                <w:lang w:eastAsia="zh-CN"/>
              </w:rPr>
              <w:t>SSI</w:t>
            </w:r>
            <w:r w:rsidRPr="00613351">
              <w:rPr>
                <w:rFonts w:ascii="微軟正黑體" w:eastAsia="SimSun" w:hAnsi="微軟正黑體" w:cs="Times New Roman" w:hint="eastAsia"/>
                <w:kern w:val="2"/>
                <w:sz w:val="20"/>
                <w:szCs w:val="20"/>
                <w:lang w:eastAsia="zh-CN"/>
              </w:rPr>
              <w:t>网站</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w:t>
            </w:r>
            <w:r w:rsidRPr="00613351">
              <w:rPr>
                <w:rFonts w:ascii="微軟正黑體" w:eastAsia="SimSun" w:hAnsi="微軟正黑體" w:cs="Times New Roman"/>
                <w:kern w:val="2"/>
                <w:sz w:val="20"/>
                <w:szCs w:val="20"/>
                <w:lang w:eastAsia="zh-CN"/>
              </w:rPr>
              <w:t>104</w:t>
            </w:r>
            <w:r w:rsidRPr="00613351">
              <w:rPr>
                <w:rFonts w:ascii="微軟正黑體" w:eastAsia="SimSun" w:hAnsi="微軟正黑體" w:cs="Times New Roman" w:hint="eastAsia"/>
                <w:kern w:val="2"/>
                <w:sz w:val="20"/>
                <w:szCs w:val="20"/>
                <w:lang w:eastAsia="zh-CN"/>
              </w:rPr>
              <w:t>教育网</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□亚太教育网</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□台湾教育网</w:t>
            </w:r>
          </w:p>
          <w:p w:rsidR="00340FAE" w:rsidRPr="001E135A" w:rsidRDefault="00613351" w:rsidP="001E135A">
            <w:pPr>
              <w:widowControl w:val="0"/>
              <w:tabs>
                <w:tab w:val="center" w:pos="4153"/>
                <w:tab w:val="right" w:pos="8306"/>
              </w:tabs>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□电子报</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□生活科技网</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□朋友</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□其他</w:t>
            </w:r>
            <w:r w:rsidRPr="00613351">
              <w:rPr>
                <w:rFonts w:ascii="微軟正黑體" w:eastAsia="SimSun" w:hAnsi="微軟正黑體" w:cs="Times New Roman"/>
                <w:kern w:val="2"/>
                <w:sz w:val="20"/>
                <w:szCs w:val="20"/>
                <w:lang w:eastAsia="zh-CN"/>
              </w:rPr>
              <w:t>:________</w:t>
            </w:r>
          </w:p>
        </w:tc>
      </w:tr>
      <w:tr w:rsidR="00340FAE" w:rsidRPr="001E135A" w:rsidTr="00CE7137">
        <w:trPr>
          <w:cantSplit/>
          <w:trHeight w:val="405"/>
          <w:jc w:val="center"/>
        </w:trPr>
        <w:tc>
          <w:tcPr>
            <w:tcW w:w="3833" w:type="dxa"/>
            <w:gridSpan w:val="3"/>
            <w:tcBorders>
              <w:bottom w:val="single" w:sz="4" w:space="0" w:color="auto"/>
            </w:tcBorders>
            <w:vAlign w:val="center"/>
          </w:tcPr>
          <w:p w:rsidR="00340FAE" w:rsidRPr="001E135A" w:rsidRDefault="00613351" w:rsidP="001E135A">
            <w:pPr>
              <w:widowControl w:val="0"/>
              <w:tabs>
                <w:tab w:val="center" w:pos="4153"/>
                <w:tab w:val="right" w:pos="8306"/>
              </w:tabs>
              <w:snapToGrid w:val="0"/>
              <w:spacing w:after="0" w:line="300" w:lineRule="exact"/>
              <w:rPr>
                <w:rFonts w:ascii="微軟正黑體" w:eastAsia="微軟正黑體" w:hAnsi="微軟正黑體" w:cs="Times New Roman"/>
                <w:kern w:val="2"/>
                <w:sz w:val="20"/>
                <w:szCs w:val="20"/>
              </w:rPr>
            </w:pP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发票抬头：</w:t>
            </w:r>
          </w:p>
        </w:tc>
        <w:tc>
          <w:tcPr>
            <w:tcW w:w="5982" w:type="dxa"/>
            <w:gridSpan w:val="5"/>
            <w:tcBorders>
              <w:bottom w:val="single" w:sz="4" w:space="0" w:color="auto"/>
            </w:tcBorders>
            <w:vAlign w:val="center"/>
          </w:tcPr>
          <w:p w:rsidR="00340FAE" w:rsidRPr="001E135A" w:rsidRDefault="00613351" w:rsidP="001E135A">
            <w:pPr>
              <w:keepNext/>
              <w:widowControl w:val="0"/>
              <w:tabs>
                <w:tab w:val="center" w:pos="4153"/>
                <w:tab w:val="right" w:pos="8306"/>
              </w:tabs>
              <w:snapToGrid w:val="0"/>
              <w:spacing w:after="0" w:line="300" w:lineRule="exact"/>
              <w:ind w:firstLineChars="100" w:firstLine="200"/>
              <w:outlineLvl w:val="4"/>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统一编号：</w:t>
            </w:r>
          </w:p>
        </w:tc>
      </w:tr>
      <w:tr w:rsidR="00340FAE" w:rsidRPr="001E135A" w:rsidTr="00CE7137">
        <w:trPr>
          <w:cantSplit/>
          <w:trHeight w:val="405"/>
          <w:jc w:val="center"/>
        </w:trPr>
        <w:tc>
          <w:tcPr>
            <w:tcW w:w="1424" w:type="dxa"/>
            <w:tcBorders>
              <w:bottom w:val="single" w:sz="4" w:space="0" w:color="auto"/>
            </w:tcBorders>
            <w:shd w:val="clear" w:color="auto" w:fill="auto"/>
            <w:vAlign w:val="center"/>
          </w:tcPr>
          <w:p w:rsidR="00340FAE" w:rsidRPr="001E135A" w:rsidRDefault="00340FAE" w:rsidP="001E135A">
            <w:pPr>
              <w:snapToGrid w:val="0"/>
              <w:spacing w:after="0" w:line="280" w:lineRule="exact"/>
              <w:rPr>
                <w:rFonts w:ascii="微軟正黑體" w:eastAsia="微軟正黑體" w:hAnsi="微軟正黑體"/>
                <w:sz w:val="20"/>
                <w:szCs w:val="20"/>
              </w:rPr>
            </w:pPr>
          </w:p>
        </w:tc>
        <w:tc>
          <w:tcPr>
            <w:tcW w:w="1639" w:type="dxa"/>
            <w:tcBorders>
              <w:bottom w:val="single" w:sz="4" w:space="0" w:color="auto"/>
            </w:tcBorders>
            <w:shd w:val="clear" w:color="auto" w:fill="auto"/>
            <w:vAlign w:val="center"/>
          </w:tcPr>
          <w:p w:rsidR="00340FAE" w:rsidRPr="001E135A" w:rsidRDefault="00613351" w:rsidP="001E135A">
            <w:pPr>
              <w:widowControl w:val="0"/>
              <w:snapToGrid w:val="0"/>
              <w:spacing w:after="0" w:line="280" w:lineRule="exact"/>
              <w:jc w:val="center"/>
              <w:rPr>
                <w:rFonts w:ascii="微軟正黑體" w:eastAsia="微軟正黑體" w:hAnsi="微軟正黑體" w:cs="Arial"/>
                <w:color w:val="000000"/>
                <w:kern w:val="2"/>
                <w:sz w:val="20"/>
                <w:szCs w:val="20"/>
              </w:rPr>
            </w:pPr>
            <w:r w:rsidRPr="00613351">
              <w:rPr>
                <w:rFonts w:ascii="微軟正黑體" w:eastAsia="SimSun" w:hAnsi="微軟正黑體" w:cs="Arial" w:hint="eastAsia"/>
                <w:color w:val="000000"/>
                <w:kern w:val="2"/>
                <w:sz w:val="20"/>
                <w:szCs w:val="20"/>
                <w:lang w:eastAsia="zh-CN"/>
              </w:rPr>
              <w:t>报名费</w:t>
            </w:r>
          </w:p>
        </w:tc>
        <w:tc>
          <w:tcPr>
            <w:tcW w:w="3239" w:type="dxa"/>
            <w:gridSpan w:val="4"/>
            <w:tcBorders>
              <w:bottom w:val="single" w:sz="4" w:space="0" w:color="auto"/>
            </w:tcBorders>
            <w:shd w:val="clear" w:color="auto" w:fill="auto"/>
          </w:tcPr>
          <w:p w:rsidR="00340FAE" w:rsidRPr="001E135A" w:rsidRDefault="00613351" w:rsidP="001E135A">
            <w:pPr>
              <w:pStyle w:val="a3"/>
              <w:widowControl w:val="0"/>
              <w:snapToGrid w:val="0"/>
              <w:spacing w:after="0" w:line="280" w:lineRule="exact"/>
              <w:ind w:leftChars="264" w:left="581"/>
              <w:contextualSpacing w:val="0"/>
              <w:rPr>
                <w:rFonts w:ascii="微軟正黑體" w:eastAsia="微軟正黑體" w:hAnsi="微軟正黑體" w:cs="Arial"/>
                <w:color w:val="FF0000"/>
                <w:sz w:val="20"/>
                <w:szCs w:val="20"/>
              </w:rPr>
            </w:pPr>
            <w:r w:rsidRPr="00613351">
              <w:rPr>
                <w:rFonts w:ascii="微軟正黑體" w:eastAsia="SimSun" w:hAnsi="微軟正黑體" w:cs="Arial"/>
                <w:color w:val="FF0000"/>
                <w:sz w:val="20"/>
                <w:szCs w:val="20"/>
                <w:lang w:eastAsia="zh-CN"/>
              </w:rPr>
              <w:t>9</w:t>
            </w:r>
            <w:r w:rsidRPr="00613351">
              <w:rPr>
                <w:rFonts w:ascii="微軟正黑體" w:eastAsia="SimSun" w:hAnsi="微軟正黑體" w:cs="Arial" w:hint="eastAsia"/>
                <w:color w:val="FF0000"/>
                <w:sz w:val="20"/>
                <w:szCs w:val="20"/>
                <w:lang w:eastAsia="zh-CN"/>
              </w:rPr>
              <w:t>折优惠</w:t>
            </w:r>
          </w:p>
          <w:p w:rsidR="00340FAE" w:rsidRPr="001E135A" w:rsidRDefault="00613351" w:rsidP="001E135A">
            <w:pPr>
              <w:pStyle w:val="a3"/>
              <w:widowControl w:val="0"/>
              <w:numPr>
                <w:ilvl w:val="0"/>
                <w:numId w:val="14"/>
              </w:numPr>
              <w:snapToGrid w:val="0"/>
              <w:spacing w:after="0" w:line="280" w:lineRule="exact"/>
              <w:ind w:leftChars="100" w:left="580"/>
              <w:contextualSpacing w:val="0"/>
              <w:rPr>
                <w:rFonts w:ascii="微軟正黑體" w:eastAsia="微軟正黑體" w:hAnsi="微軟正黑體" w:cs="Arial"/>
                <w:color w:val="000000"/>
                <w:sz w:val="20"/>
                <w:szCs w:val="20"/>
              </w:rPr>
            </w:pPr>
            <w:r w:rsidRPr="00613351">
              <w:rPr>
                <w:rFonts w:ascii="微軟正黑體" w:eastAsia="SimSun" w:hAnsi="微軟正黑體" w:cs="Arial" w:hint="eastAsia"/>
                <w:sz w:val="20"/>
                <w:szCs w:val="20"/>
                <w:lang w:eastAsia="zh-CN"/>
              </w:rPr>
              <w:t>非会员且两周前完成缴费</w:t>
            </w:r>
          </w:p>
          <w:p w:rsidR="001E781F" w:rsidRPr="001E135A" w:rsidRDefault="00613351" w:rsidP="001E135A">
            <w:pPr>
              <w:pStyle w:val="a3"/>
              <w:widowControl w:val="0"/>
              <w:numPr>
                <w:ilvl w:val="0"/>
                <w:numId w:val="14"/>
              </w:numPr>
              <w:snapToGrid w:val="0"/>
              <w:spacing w:after="0" w:line="280" w:lineRule="exact"/>
              <w:ind w:leftChars="100" w:left="580"/>
              <w:contextualSpacing w:val="0"/>
              <w:rPr>
                <w:rFonts w:ascii="微軟正黑體" w:eastAsia="微軟正黑體" w:hAnsi="微軟正黑體" w:cs="Arial"/>
                <w:sz w:val="20"/>
                <w:szCs w:val="20"/>
              </w:rPr>
            </w:pPr>
            <w:r w:rsidRPr="00613351">
              <w:rPr>
                <w:rFonts w:ascii="微軟正黑體" w:eastAsia="SimSun" w:hAnsi="微軟正黑體" w:cs="Arial"/>
                <w:sz w:val="20"/>
                <w:szCs w:val="20"/>
                <w:lang w:eastAsia="zh-CN"/>
              </w:rPr>
              <w:t>SSI</w:t>
            </w:r>
            <w:r w:rsidRPr="00613351">
              <w:rPr>
                <w:rFonts w:ascii="微軟正黑體" w:eastAsia="SimSun" w:hAnsi="微軟正黑體" w:cs="Arial" w:hint="eastAsia"/>
                <w:sz w:val="20"/>
                <w:szCs w:val="20"/>
                <w:lang w:eastAsia="zh-CN"/>
              </w:rPr>
              <w:t>会员</w:t>
            </w:r>
          </w:p>
          <w:p w:rsidR="00340FAE" w:rsidRPr="001E135A" w:rsidRDefault="00613351" w:rsidP="001E135A">
            <w:pPr>
              <w:pStyle w:val="a3"/>
              <w:widowControl w:val="0"/>
              <w:numPr>
                <w:ilvl w:val="0"/>
                <w:numId w:val="14"/>
              </w:numPr>
              <w:snapToGrid w:val="0"/>
              <w:spacing w:after="0" w:line="280" w:lineRule="exact"/>
              <w:ind w:leftChars="100" w:left="580"/>
              <w:contextualSpacing w:val="0"/>
              <w:rPr>
                <w:rFonts w:ascii="微軟正黑體" w:eastAsia="微軟正黑體" w:hAnsi="微軟正黑體" w:cs="Arial"/>
                <w:color w:val="000000"/>
                <w:sz w:val="20"/>
                <w:szCs w:val="20"/>
              </w:rPr>
            </w:pPr>
            <w:r w:rsidRPr="00613351">
              <w:rPr>
                <w:rFonts w:ascii="微軟正黑體" w:eastAsia="SimSun" w:hAnsi="微軟正黑體" w:cs="Arial" w:hint="eastAsia"/>
                <w:sz w:val="20"/>
                <w:szCs w:val="20"/>
                <w:lang w:eastAsia="zh-CN"/>
              </w:rPr>
              <w:t>两人同行</w:t>
            </w:r>
          </w:p>
        </w:tc>
        <w:tc>
          <w:tcPr>
            <w:tcW w:w="3513" w:type="dxa"/>
            <w:gridSpan w:val="2"/>
            <w:tcBorders>
              <w:bottom w:val="single" w:sz="4" w:space="0" w:color="auto"/>
            </w:tcBorders>
            <w:shd w:val="clear" w:color="auto" w:fill="auto"/>
          </w:tcPr>
          <w:p w:rsidR="00340FAE" w:rsidRPr="001E135A" w:rsidRDefault="00613351" w:rsidP="001E135A">
            <w:pPr>
              <w:snapToGrid w:val="0"/>
              <w:spacing w:after="0" w:line="280" w:lineRule="exact"/>
              <w:ind w:leftChars="100" w:left="220" w:firstLineChars="450" w:firstLine="900"/>
              <w:rPr>
                <w:rFonts w:ascii="微軟正黑體" w:eastAsia="微軟正黑體" w:hAnsi="微軟正黑體" w:cs="Arial"/>
                <w:color w:val="FF0000"/>
                <w:sz w:val="20"/>
                <w:szCs w:val="20"/>
              </w:rPr>
            </w:pPr>
            <w:r w:rsidRPr="00613351">
              <w:rPr>
                <w:rFonts w:ascii="微軟正黑體" w:eastAsia="SimSun" w:hAnsi="微軟正黑體" w:cs="Arial"/>
                <w:color w:val="FF0000"/>
                <w:sz w:val="20"/>
                <w:szCs w:val="20"/>
                <w:lang w:eastAsia="zh-CN"/>
              </w:rPr>
              <w:t>8</w:t>
            </w:r>
            <w:r w:rsidRPr="00613351">
              <w:rPr>
                <w:rFonts w:ascii="微軟正黑體" w:eastAsia="SimSun" w:hAnsi="微軟正黑體" w:cs="Arial" w:hint="eastAsia"/>
                <w:color w:val="FF0000"/>
                <w:sz w:val="20"/>
                <w:szCs w:val="20"/>
                <w:lang w:eastAsia="zh-CN"/>
              </w:rPr>
              <w:t>折优惠</w:t>
            </w:r>
          </w:p>
          <w:p w:rsidR="00634D72" w:rsidRPr="001E135A" w:rsidRDefault="00613351" w:rsidP="001E135A">
            <w:pPr>
              <w:pStyle w:val="a3"/>
              <w:numPr>
                <w:ilvl w:val="0"/>
                <w:numId w:val="28"/>
              </w:numPr>
              <w:snapToGrid w:val="0"/>
              <w:spacing w:after="0" w:line="280" w:lineRule="exact"/>
              <w:rPr>
                <w:rFonts w:ascii="微軟正黑體" w:eastAsia="微軟正黑體" w:hAnsi="微軟正黑體" w:cs="Arial"/>
                <w:sz w:val="20"/>
                <w:szCs w:val="20"/>
              </w:rPr>
            </w:pPr>
            <w:r w:rsidRPr="00613351">
              <w:rPr>
                <w:rFonts w:ascii="微軟正黑體" w:eastAsia="SimSun" w:hAnsi="微軟正黑體" w:cs="Arial"/>
                <w:sz w:val="20"/>
                <w:szCs w:val="20"/>
                <w:lang w:eastAsia="zh-CN"/>
              </w:rPr>
              <w:t>SSI</w:t>
            </w:r>
            <w:r w:rsidRPr="00613351">
              <w:rPr>
                <w:rFonts w:ascii="微軟正黑體" w:eastAsia="SimSun" w:hAnsi="微軟正黑體" w:cs="Arial" w:hint="eastAsia"/>
                <w:sz w:val="20"/>
                <w:szCs w:val="20"/>
                <w:lang w:eastAsia="zh-CN"/>
              </w:rPr>
              <w:t>会员且四周前完成报名缴费</w:t>
            </w:r>
          </w:p>
          <w:p w:rsidR="00634D72" w:rsidRPr="001E135A" w:rsidRDefault="00613351" w:rsidP="001E135A">
            <w:pPr>
              <w:pStyle w:val="a3"/>
              <w:numPr>
                <w:ilvl w:val="0"/>
                <w:numId w:val="28"/>
              </w:numPr>
              <w:snapToGrid w:val="0"/>
              <w:spacing w:after="0" w:line="280" w:lineRule="exact"/>
              <w:rPr>
                <w:rFonts w:ascii="微軟正黑體" w:eastAsia="微軟正黑體" w:hAnsi="微軟正黑體" w:cs="Arial"/>
                <w:sz w:val="20"/>
                <w:szCs w:val="20"/>
              </w:rPr>
            </w:pPr>
            <w:r w:rsidRPr="00613351">
              <w:rPr>
                <w:rFonts w:ascii="微軟正黑體" w:eastAsia="SimSun" w:hAnsi="微軟正黑體" w:cs="Arial"/>
                <w:sz w:val="20"/>
                <w:szCs w:val="20"/>
                <w:lang w:eastAsia="zh-CN"/>
              </w:rPr>
              <w:t>SSI</w:t>
            </w:r>
            <w:r w:rsidRPr="00613351">
              <w:rPr>
                <w:rFonts w:ascii="微軟正黑體" w:eastAsia="SimSun" w:hAnsi="微軟正黑體" w:cs="Arial" w:hint="eastAsia"/>
                <w:sz w:val="20"/>
                <w:szCs w:val="20"/>
                <w:lang w:eastAsia="zh-CN"/>
              </w:rPr>
              <w:t>永久会员</w:t>
            </w:r>
          </w:p>
          <w:p w:rsidR="00340FAE" w:rsidRPr="001E135A" w:rsidRDefault="00613351" w:rsidP="001E135A">
            <w:pPr>
              <w:numPr>
                <w:ilvl w:val="0"/>
                <w:numId w:val="28"/>
              </w:numPr>
              <w:snapToGrid w:val="0"/>
              <w:spacing w:after="0" w:line="280" w:lineRule="exact"/>
              <w:rPr>
                <w:rFonts w:ascii="微軟正黑體" w:eastAsia="微軟正黑體" w:hAnsi="微軟正黑體" w:cs="Arial"/>
                <w:sz w:val="20"/>
                <w:szCs w:val="20"/>
              </w:rPr>
            </w:pPr>
            <w:r w:rsidRPr="00613351">
              <w:rPr>
                <w:rFonts w:ascii="微軟正黑體" w:eastAsia="SimSun" w:hAnsi="微軟正黑體" w:cs="Arial" w:hint="eastAsia"/>
                <w:sz w:val="20"/>
                <w:szCs w:val="20"/>
                <w:lang w:eastAsia="zh-CN"/>
              </w:rPr>
              <w:t>三人以上同行</w:t>
            </w:r>
          </w:p>
        </w:tc>
      </w:tr>
      <w:tr w:rsidR="00CE7137" w:rsidRPr="001E135A" w:rsidTr="00CE7137">
        <w:trPr>
          <w:cantSplit/>
          <w:trHeight w:val="619"/>
          <w:jc w:val="center"/>
        </w:trPr>
        <w:tc>
          <w:tcPr>
            <w:tcW w:w="1424" w:type="dxa"/>
            <w:tcBorders>
              <w:bottom w:val="single" w:sz="4" w:space="0" w:color="auto"/>
            </w:tcBorders>
            <w:shd w:val="clear" w:color="auto" w:fill="EAF1DD" w:themeFill="accent3" w:themeFillTint="33"/>
            <w:vAlign w:val="center"/>
          </w:tcPr>
          <w:p w:rsidR="00CE7137" w:rsidRPr="001E135A" w:rsidRDefault="00613351" w:rsidP="00CE7137">
            <w:pPr>
              <w:snapToGrid w:val="0"/>
              <w:spacing w:after="0" w:line="300" w:lineRule="exact"/>
              <w:jc w:val="center"/>
              <w:rPr>
                <w:rFonts w:ascii="微軟正黑體" w:eastAsia="微軟正黑體" w:hAnsi="微軟正黑體" w:cs="Arial"/>
                <w:color w:val="FFFFFF"/>
                <w:spacing w:val="30"/>
                <w:kern w:val="2"/>
                <w:sz w:val="20"/>
                <w:szCs w:val="20"/>
                <w:highlight w:val="yellow"/>
              </w:rPr>
            </w:pPr>
            <w:r w:rsidRPr="00613351">
              <w:rPr>
                <w:rFonts w:ascii="微軟正黑體" w:eastAsia="SimSun" w:hAnsi="微軟正黑體"/>
                <w:sz w:val="20"/>
                <w:szCs w:val="20"/>
                <w:lang w:eastAsia="zh-CN"/>
              </w:rPr>
              <w:t>3</w:t>
            </w:r>
            <w:r w:rsidRPr="00613351">
              <w:rPr>
                <w:rFonts w:ascii="微軟正黑體" w:eastAsia="SimSun" w:hAnsi="微軟正黑體" w:hint="eastAsia"/>
                <w:sz w:val="20"/>
                <w:szCs w:val="20"/>
                <w:lang w:eastAsia="zh-CN"/>
              </w:rPr>
              <w:t>天现场课程</w:t>
            </w:r>
          </w:p>
        </w:tc>
        <w:tc>
          <w:tcPr>
            <w:tcW w:w="1639" w:type="dxa"/>
            <w:tcBorders>
              <w:bottom w:val="single" w:sz="4" w:space="0" w:color="auto"/>
            </w:tcBorders>
            <w:shd w:val="clear" w:color="auto" w:fill="EAF1DD" w:themeFill="accent3" w:themeFillTint="33"/>
            <w:vAlign w:val="center"/>
          </w:tcPr>
          <w:p w:rsidR="00CE7137" w:rsidRPr="00613351" w:rsidRDefault="00613351" w:rsidP="00CE7137">
            <w:pPr>
              <w:widowControl w:val="0"/>
              <w:snapToGrid w:val="0"/>
              <w:spacing w:after="0" w:line="300" w:lineRule="exact"/>
              <w:ind w:leftChars="100" w:left="220"/>
              <w:jc w:val="both"/>
              <w:rPr>
                <w:rFonts w:ascii="微軟正黑體" w:eastAsia="微軟正黑體" w:hAnsi="微軟正黑體" w:cs="Times New Roman"/>
                <w:kern w:val="2"/>
                <w:sz w:val="20"/>
                <w:szCs w:val="20"/>
                <w:highlight w:val="yellow"/>
              </w:rPr>
            </w:pPr>
            <w:r w:rsidRPr="00613351">
              <w:rPr>
                <w:rFonts w:ascii="Arial" w:eastAsia="SimSun" w:hAnsi="Arial" w:hint="eastAsia"/>
                <w:sz w:val="20"/>
                <w:szCs w:val="20"/>
                <w:highlight w:val="yellow"/>
                <w:lang w:eastAsia="zh-CN"/>
              </w:rPr>
              <w:t>□</w:t>
            </w:r>
            <w:r w:rsidRPr="00613351">
              <w:rPr>
                <w:rFonts w:ascii="Arial" w:eastAsia="SimSun" w:hAnsi="Arial"/>
                <w:sz w:val="20"/>
                <w:szCs w:val="20"/>
                <w:highlight w:val="yellow"/>
                <w:lang w:eastAsia="zh-CN"/>
              </w:rPr>
              <w:t xml:space="preserve"> </w:t>
            </w:r>
            <w:r w:rsidRPr="00613351">
              <w:rPr>
                <w:rFonts w:ascii="Arial" w:eastAsia="SimSun" w:hAnsi="Arial"/>
                <w:bCs/>
                <w:sz w:val="20"/>
                <w:szCs w:val="20"/>
                <w:highlight w:val="yellow"/>
                <w:lang w:eastAsia="zh-CN"/>
              </w:rPr>
              <w:t>NT$15,000</w:t>
            </w:r>
          </w:p>
        </w:tc>
        <w:tc>
          <w:tcPr>
            <w:tcW w:w="3239" w:type="dxa"/>
            <w:gridSpan w:val="4"/>
            <w:tcBorders>
              <w:bottom w:val="single" w:sz="4" w:space="0" w:color="auto"/>
            </w:tcBorders>
            <w:shd w:val="clear" w:color="auto" w:fill="EAF1DD" w:themeFill="accent3" w:themeFillTint="33"/>
            <w:vAlign w:val="center"/>
          </w:tcPr>
          <w:p w:rsidR="00CE7137" w:rsidRPr="00613351" w:rsidRDefault="00613351" w:rsidP="00CE7137">
            <w:pPr>
              <w:widowControl w:val="0"/>
              <w:snapToGrid w:val="0"/>
              <w:spacing w:after="0" w:line="300" w:lineRule="exact"/>
              <w:ind w:leftChars="100" w:left="220"/>
              <w:jc w:val="both"/>
              <w:rPr>
                <w:rFonts w:ascii="微軟正黑體" w:eastAsia="微軟正黑體" w:hAnsi="微軟正黑體" w:cs="Times New Roman"/>
                <w:kern w:val="2"/>
                <w:sz w:val="20"/>
                <w:szCs w:val="20"/>
                <w:highlight w:val="yellow"/>
              </w:rPr>
            </w:pPr>
            <w:r w:rsidRPr="00613351">
              <w:rPr>
                <w:rFonts w:ascii="Arial" w:eastAsia="SimSun" w:hAnsi="Arial" w:hint="eastAsia"/>
                <w:sz w:val="20"/>
                <w:szCs w:val="20"/>
                <w:highlight w:val="yellow"/>
                <w:lang w:eastAsia="zh-CN"/>
              </w:rPr>
              <w:t>□</w:t>
            </w:r>
            <w:r w:rsidRPr="00613351">
              <w:rPr>
                <w:rFonts w:ascii="Arial" w:eastAsia="SimSun" w:hAnsi="Arial"/>
                <w:sz w:val="20"/>
                <w:szCs w:val="20"/>
                <w:highlight w:val="yellow"/>
                <w:lang w:eastAsia="zh-CN"/>
              </w:rPr>
              <w:t xml:space="preserve"> </w:t>
            </w:r>
            <w:r w:rsidRPr="00613351">
              <w:rPr>
                <w:rFonts w:ascii="Arial" w:eastAsia="SimSun" w:hAnsi="Arial"/>
                <w:bCs/>
                <w:sz w:val="20"/>
                <w:szCs w:val="20"/>
                <w:highlight w:val="yellow"/>
                <w:lang w:eastAsia="zh-CN"/>
              </w:rPr>
              <w:t>NT$13,500</w:t>
            </w:r>
          </w:p>
        </w:tc>
        <w:tc>
          <w:tcPr>
            <w:tcW w:w="3513" w:type="dxa"/>
            <w:gridSpan w:val="2"/>
            <w:tcBorders>
              <w:bottom w:val="single" w:sz="4" w:space="0" w:color="auto"/>
            </w:tcBorders>
            <w:shd w:val="clear" w:color="auto" w:fill="EAF1DD" w:themeFill="accent3" w:themeFillTint="33"/>
            <w:vAlign w:val="center"/>
          </w:tcPr>
          <w:p w:rsidR="00CE7137" w:rsidRPr="001E135A" w:rsidRDefault="00613351" w:rsidP="00CE7137">
            <w:pPr>
              <w:widowControl w:val="0"/>
              <w:snapToGrid w:val="0"/>
              <w:spacing w:after="0" w:line="300" w:lineRule="exact"/>
              <w:ind w:leftChars="100" w:left="220"/>
              <w:jc w:val="both"/>
              <w:rPr>
                <w:rFonts w:ascii="微軟正黑體" w:eastAsia="微軟正黑體" w:hAnsi="微軟正黑體" w:cs="Times New Roman"/>
                <w:kern w:val="2"/>
                <w:sz w:val="20"/>
                <w:szCs w:val="20"/>
                <w:highlight w:val="yellow"/>
              </w:rPr>
            </w:pPr>
            <w:r w:rsidRPr="00613351">
              <w:rPr>
                <w:rFonts w:ascii="Arial" w:eastAsia="SimSun" w:hAnsi="Arial" w:hint="eastAsia"/>
                <w:sz w:val="20"/>
                <w:szCs w:val="20"/>
                <w:lang w:eastAsia="zh-CN"/>
              </w:rPr>
              <w:t>□</w:t>
            </w:r>
            <w:r w:rsidRPr="00613351">
              <w:rPr>
                <w:rFonts w:ascii="Arial" w:eastAsia="SimSun" w:hAnsi="Arial"/>
                <w:sz w:val="20"/>
                <w:szCs w:val="20"/>
                <w:lang w:eastAsia="zh-CN"/>
              </w:rPr>
              <w:t xml:space="preserve"> </w:t>
            </w:r>
            <w:r w:rsidRPr="00613351">
              <w:rPr>
                <w:rFonts w:ascii="Arial" w:eastAsia="SimSun" w:hAnsi="Arial"/>
                <w:bCs/>
                <w:sz w:val="20"/>
                <w:szCs w:val="20"/>
                <w:lang w:eastAsia="zh-CN"/>
              </w:rPr>
              <w:t>NT$12,000</w:t>
            </w:r>
          </w:p>
        </w:tc>
      </w:tr>
      <w:tr w:rsidR="00FE6F5A" w:rsidRPr="001E135A" w:rsidTr="00FE6F5A">
        <w:trPr>
          <w:cantSplit/>
          <w:trHeight w:val="405"/>
          <w:jc w:val="center"/>
        </w:trPr>
        <w:tc>
          <w:tcPr>
            <w:tcW w:w="1425" w:type="dxa"/>
            <w:vAlign w:val="center"/>
          </w:tcPr>
          <w:p w:rsidR="00FE6F5A" w:rsidRPr="001E135A" w:rsidRDefault="00613351" w:rsidP="001E135A">
            <w:pPr>
              <w:widowControl w:val="0"/>
              <w:snapToGrid w:val="0"/>
              <w:spacing w:after="0" w:line="300" w:lineRule="exact"/>
              <w:ind w:firstLineChars="50" w:firstLine="100"/>
              <w:rPr>
                <w:rFonts w:ascii="微軟正黑體" w:eastAsia="微軟正黑體" w:hAnsi="微軟正黑體" w:cs="Times New Roman"/>
                <w:bCs/>
                <w:kern w:val="2"/>
                <w:sz w:val="20"/>
                <w:szCs w:val="20"/>
              </w:rPr>
            </w:pPr>
            <w:bookmarkStart w:id="22" w:name="_GoBack"/>
            <w:bookmarkEnd w:id="22"/>
            <w:r w:rsidRPr="00613351">
              <w:rPr>
                <w:rFonts w:ascii="微軟正黑體" w:eastAsia="SimSun" w:hAnsi="微軟正黑體" w:cs="Times New Roman" w:hint="eastAsia"/>
                <w:bCs/>
                <w:kern w:val="2"/>
                <w:sz w:val="20"/>
                <w:szCs w:val="20"/>
                <w:lang w:eastAsia="zh-CN"/>
              </w:rPr>
              <w:t>认证费用</w:t>
            </w:r>
          </w:p>
        </w:tc>
        <w:tc>
          <w:tcPr>
            <w:tcW w:w="8390" w:type="dxa"/>
            <w:gridSpan w:val="7"/>
            <w:vAlign w:val="center"/>
          </w:tcPr>
          <w:p w:rsidR="00FE6F5A" w:rsidRPr="00613351" w:rsidRDefault="00613351" w:rsidP="00FE6F5A">
            <w:pPr>
              <w:widowControl w:val="0"/>
              <w:snapToGrid w:val="0"/>
              <w:spacing w:after="0" w:line="300" w:lineRule="exact"/>
              <w:ind w:firstLineChars="100" w:firstLine="200"/>
              <w:rPr>
                <w:rFonts w:ascii="微軟正黑體" w:eastAsia="微軟正黑體" w:hAnsi="微軟正黑體" w:cs="Times New Roman"/>
                <w:bCs/>
                <w:kern w:val="2"/>
                <w:sz w:val="20"/>
                <w:szCs w:val="20"/>
                <w:highlight w:val="yellow"/>
              </w:rPr>
            </w:pPr>
            <w:r w:rsidRPr="00613351">
              <w:rPr>
                <w:rFonts w:ascii="微軟正黑體" w:eastAsia="SimSun" w:hAnsi="微軟正黑體" w:hint="eastAsia"/>
                <w:sz w:val="20"/>
                <w:szCs w:val="20"/>
                <w:highlight w:val="yellow"/>
                <w:lang w:eastAsia="zh-CN"/>
              </w:rPr>
              <w:t>外加</w:t>
            </w:r>
            <w:r w:rsidRPr="00613351">
              <w:rPr>
                <w:rFonts w:ascii="微軟正黑體" w:eastAsia="SimSun" w:hAnsi="微軟正黑體"/>
                <w:sz w:val="20"/>
                <w:szCs w:val="20"/>
                <w:highlight w:val="yellow"/>
                <w:lang w:eastAsia="zh-CN"/>
              </w:rPr>
              <w:t xml:space="preserve"> </w:t>
            </w:r>
            <w:r w:rsidRPr="00613351">
              <w:rPr>
                <w:rFonts w:ascii="Arial" w:eastAsia="SimSun" w:hAnsi="Arial" w:hint="eastAsia"/>
                <w:sz w:val="20"/>
                <w:szCs w:val="20"/>
                <w:highlight w:val="yellow"/>
                <w:lang w:eastAsia="zh-CN"/>
              </w:rPr>
              <w:t>□</w:t>
            </w:r>
            <w:r w:rsidRPr="00613351">
              <w:rPr>
                <w:rFonts w:ascii="Arial" w:eastAsia="SimSun" w:hAnsi="Arial"/>
                <w:sz w:val="20"/>
                <w:szCs w:val="20"/>
                <w:highlight w:val="yellow"/>
                <w:lang w:eastAsia="zh-CN"/>
              </w:rPr>
              <w:t xml:space="preserve"> </w:t>
            </w:r>
            <w:r w:rsidRPr="00613351">
              <w:rPr>
                <w:rFonts w:ascii="微軟正黑體" w:eastAsia="SimSun" w:hAnsi="微軟正黑體"/>
                <w:sz w:val="20"/>
                <w:szCs w:val="20"/>
                <w:highlight w:val="yellow"/>
                <w:lang w:eastAsia="zh-CN"/>
              </w:rPr>
              <w:t>NT$3,000</w:t>
            </w:r>
          </w:p>
        </w:tc>
      </w:tr>
      <w:tr w:rsidR="00340FAE" w:rsidRPr="001E135A" w:rsidTr="00E2084E">
        <w:trPr>
          <w:cantSplit/>
          <w:trHeight w:val="405"/>
          <w:jc w:val="center"/>
        </w:trPr>
        <w:tc>
          <w:tcPr>
            <w:tcW w:w="9815" w:type="dxa"/>
            <w:gridSpan w:val="8"/>
            <w:vAlign w:val="center"/>
          </w:tcPr>
          <w:p w:rsidR="00340FAE" w:rsidRPr="001E135A" w:rsidRDefault="00613351" w:rsidP="001E135A">
            <w:pPr>
              <w:widowControl w:val="0"/>
              <w:snapToGrid w:val="0"/>
              <w:spacing w:after="0" w:line="300" w:lineRule="exact"/>
              <w:ind w:firstLineChars="50" w:firstLine="100"/>
              <w:rPr>
                <w:rFonts w:ascii="微軟正黑體" w:eastAsia="微軟正黑體" w:hAnsi="微軟正黑體" w:cs="Times New Roman"/>
                <w:kern w:val="2"/>
                <w:sz w:val="20"/>
                <w:szCs w:val="20"/>
              </w:rPr>
            </w:pPr>
            <w:r w:rsidRPr="00613351">
              <w:rPr>
                <w:rFonts w:ascii="微軟正黑體" w:eastAsia="SimSun" w:hAnsi="微軟正黑體" w:cs="Times New Roman" w:hint="eastAsia"/>
                <w:bCs/>
                <w:kern w:val="2"/>
                <w:sz w:val="20"/>
                <w:szCs w:val="20"/>
                <w:lang w:eastAsia="zh-CN"/>
              </w:rPr>
              <w:t>以上价格不含款邮电与汇款费用</w:t>
            </w:r>
          </w:p>
        </w:tc>
      </w:tr>
      <w:tr w:rsidR="00340FAE" w:rsidRPr="001E135A" w:rsidTr="00CE7137">
        <w:trPr>
          <w:cantSplit/>
          <w:trHeight w:val="405"/>
          <w:jc w:val="center"/>
        </w:trPr>
        <w:tc>
          <w:tcPr>
            <w:tcW w:w="1424" w:type="dxa"/>
            <w:vMerge w:val="restart"/>
            <w:shd w:val="clear" w:color="auto" w:fill="auto"/>
            <w:vAlign w:val="center"/>
          </w:tcPr>
          <w:p w:rsidR="00340FAE" w:rsidRPr="001E135A" w:rsidRDefault="00613351" w:rsidP="001E135A">
            <w:pPr>
              <w:snapToGrid w:val="0"/>
              <w:spacing w:after="0" w:line="300" w:lineRule="exact"/>
              <w:jc w:val="center"/>
              <w:rPr>
                <w:rFonts w:ascii="微軟正黑體" w:eastAsia="微軟正黑體" w:hAnsi="微軟正黑體"/>
                <w:sz w:val="24"/>
                <w:szCs w:val="24"/>
              </w:rPr>
            </w:pPr>
            <w:r w:rsidRPr="00613351">
              <w:rPr>
                <w:rFonts w:ascii="微軟正黑體" w:eastAsia="SimSun" w:hAnsi="微軟正黑體" w:cs="Times New Roman" w:hint="eastAsia"/>
                <w:kern w:val="2"/>
                <w:sz w:val="20"/>
                <w:szCs w:val="20"/>
                <w:lang w:eastAsia="zh-CN"/>
              </w:rPr>
              <w:t>付款方式</w:t>
            </w:r>
          </w:p>
        </w:tc>
        <w:tc>
          <w:tcPr>
            <w:tcW w:w="1639" w:type="dxa"/>
            <w:tcBorders>
              <w:bottom w:val="single" w:sz="4" w:space="0" w:color="auto"/>
            </w:tcBorders>
            <w:shd w:val="clear" w:color="auto" w:fill="auto"/>
            <w:vAlign w:val="center"/>
          </w:tcPr>
          <w:p w:rsidR="00340FAE" w:rsidRPr="001E135A" w:rsidRDefault="00613351" w:rsidP="001E135A">
            <w:pPr>
              <w:widowControl w:val="0"/>
              <w:snapToGrid w:val="0"/>
              <w:spacing w:after="0" w:line="280" w:lineRule="exact"/>
              <w:jc w:val="center"/>
              <w:rPr>
                <w:rFonts w:ascii="微軟正黑體" w:eastAsia="微軟正黑體" w:hAnsi="微軟正黑體" w:cs="Arial"/>
                <w:color w:val="000000"/>
                <w:kern w:val="2"/>
                <w:sz w:val="24"/>
                <w:szCs w:val="24"/>
              </w:rPr>
            </w:pPr>
            <w:r w:rsidRPr="00613351">
              <w:rPr>
                <w:rFonts w:ascii="微軟正黑體" w:eastAsia="SimSun" w:hAnsi="微軟正黑體" w:cs="Times New Roman"/>
                <w:kern w:val="2"/>
                <w:sz w:val="20"/>
                <w:szCs w:val="20"/>
                <w:lang w:eastAsia="zh-CN"/>
              </w:rPr>
              <w:t>ATM</w:t>
            </w:r>
            <w:r w:rsidRPr="00613351">
              <w:rPr>
                <w:rFonts w:ascii="微軟正黑體" w:eastAsia="SimSun" w:hAnsi="微軟正黑體" w:cs="Times New Roman" w:hint="eastAsia"/>
                <w:kern w:val="2"/>
                <w:sz w:val="20"/>
                <w:szCs w:val="20"/>
                <w:lang w:eastAsia="zh-CN"/>
              </w:rPr>
              <w:t>转账</w:t>
            </w:r>
          </w:p>
        </w:tc>
        <w:tc>
          <w:tcPr>
            <w:tcW w:w="6752" w:type="dxa"/>
            <w:gridSpan w:val="6"/>
            <w:tcBorders>
              <w:bottom w:val="single" w:sz="4" w:space="0" w:color="auto"/>
            </w:tcBorders>
            <w:shd w:val="clear" w:color="auto" w:fill="auto"/>
            <w:vAlign w:val="center"/>
          </w:tcPr>
          <w:p w:rsidR="00340FAE" w:rsidRPr="001E135A" w:rsidRDefault="00613351" w:rsidP="001E135A">
            <w:pPr>
              <w:widowControl w:val="0"/>
              <w:tabs>
                <w:tab w:val="center" w:pos="4153"/>
                <w:tab w:val="right" w:pos="8306"/>
              </w:tabs>
              <w:snapToGrid w:val="0"/>
              <w:spacing w:after="0" w:line="28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银行：兆丰国际商业银行</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竹科新安分行</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总行代号</w:t>
            </w:r>
            <w:r w:rsidRPr="00613351">
              <w:rPr>
                <w:rFonts w:ascii="微軟正黑體" w:eastAsia="SimSun" w:hAnsi="微軟正黑體" w:cs="Times New Roman"/>
                <w:kern w:val="2"/>
                <w:sz w:val="20"/>
                <w:szCs w:val="20"/>
                <w:lang w:eastAsia="zh-CN"/>
              </w:rPr>
              <w:t xml:space="preserve"> 017</w:t>
            </w:r>
            <w:r w:rsidR="00340FAE" w:rsidRPr="001E135A">
              <w:rPr>
                <w:rFonts w:ascii="微軟正黑體" w:eastAsia="微軟正黑體" w:hAnsi="微軟正黑體" w:cs="Times New Roman"/>
                <w:kern w:val="2"/>
                <w:sz w:val="20"/>
                <w:szCs w:val="20"/>
              </w:rPr>
              <w:t xml:space="preserve"> </w:t>
            </w:r>
          </w:p>
          <w:p w:rsidR="00340FAE" w:rsidRPr="001E135A" w:rsidRDefault="00613351" w:rsidP="001E135A">
            <w:pPr>
              <w:snapToGrid w:val="0"/>
              <w:spacing w:after="0" w:line="280" w:lineRule="exact"/>
              <w:rPr>
                <w:rFonts w:ascii="微軟正黑體" w:eastAsia="微軟正黑體" w:hAnsi="微軟正黑體" w:cs="Arial"/>
                <w:color w:val="FF0000"/>
                <w:sz w:val="24"/>
                <w:szCs w:val="24"/>
              </w:rPr>
            </w:pPr>
            <w:r w:rsidRPr="00613351">
              <w:rPr>
                <w:rFonts w:ascii="微軟正黑體" w:eastAsia="SimSun" w:hAnsi="微軟正黑體" w:cs="Times New Roman" w:hint="eastAsia"/>
                <w:kern w:val="2"/>
                <w:sz w:val="20"/>
                <w:szCs w:val="20"/>
                <w:lang w:eastAsia="zh-CN"/>
              </w:rPr>
              <w:t>账号：</w:t>
            </w:r>
            <w:r w:rsidRPr="00613351">
              <w:rPr>
                <w:rFonts w:ascii="微軟正黑體" w:eastAsia="SimSun" w:hAnsi="微軟正黑體" w:cs="Times New Roman"/>
                <w:kern w:val="2"/>
                <w:sz w:val="20"/>
                <w:szCs w:val="20"/>
                <w:lang w:eastAsia="zh-CN"/>
              </w:rPr>
              <w:t xml:space="preserve">020-09-10136-1      </w:t>
            </w:r>
            <w:r w:rsidRPr="00613351">
              <w:rPr>
                <w:rFonts w:ascii="微軟正黑體" w:eastAsia="SimSun" w:hAnsi="微軟正黑體" w:cs="Times New Roman" w:hint="eastAsia"/>
                <w:kern w:val="2"/>
                <w:sz w:val="20"/>
                <w:szCs w:val="20"/>
                <w:lang w:eastAsia="zh-CN"/>
              </w:rPr>
              <w:t>户名：中华系统性创新学会</w:t>
            </w:r>
          </w:p>
        </w:tc>
      </w:tr>
      <w:tr w:rsidR="00340FAE" w:rsidRPr="001E135A" w:rsidTr="00CE7137">
        <w:trPr>
          <w:cantSplit/>
          <w:trHeight w:val="405"/>
          <w:jc w:val="center"/>
        </w:trPr>
        <w:tc>
          <w:tcPr>
            <w:tcW w:w="1424" w:type="dxa"/>
            <w:vMerge/>
            <w:shd w:val="clear" w:color="auto" w:fill="auto"/>
            <w:vAlign w:val="center"/>
          </w:tcPr>
          <w:p w:rsidR="00340FAE" w:rsidRPr="001E135A" w:rsidRDefault="00340FAE" w:rsidP="001E135A">
            <w:pPr>
              <w:snapToGrid w:val="0"/>
              <w:spacing w:after="0" w:line="300" w:lineRule="exact"/>
              <w:rPr>
                <w:rFonts w:ascii="微軟正黑體" w:eastAsia="微軟正黑體" w:hAnsi="微軟正黑體"/>
                <w:sz w:val="24"/>
                <w:szCs w:val="24"/>
              </w:rPr>
            </w:pPr>
          </w:p>
        </w:tc>
        <w:tc>
          <w:tcPr>
            <w:tcW w:w="1639" w:type="dxa"/>
            <w:tcBorders>
              <w:bottom w:val="single" w:sz="4" w:space="0" w:color="auto"/>
            </w:tcBorders>
            <w:shd w:val="clear" w:color="auto" w:fill="auto"/>
            <w:vAlign w:val="center"/>
          </w:tcPr>
          <w:p w:rsidR="00340FAE" w:rsidRPr="001E135A" w:rsidRDefault="00613351" w:rsidP="001E135A">
            <w:pPr>
              <w:widowControl w:val="0"/>
              <w:snapToGrid w:val="0"/>
              <w:spacing w:after="0" w:line="280" w:lineRule="exact"/>
              <w:jc w:val="center"/>
              <w:rPr>
                <w:rFonts w:ascii="微軟正黑體" w:eastAsia="微軟正黑體" w:hAnsi="微軟正黑體" w:cs="Arial"/>
                <w:color w:val="000000"/>
                <w:kern w:val="2"/>
                <w:sz w:val="24"/>
                <w:szCs w:val="24"/>
              </w:rPr>
            </w:pPr>
            <w:r w:rsidRPr="00613351">
              <w:rPr>
                <w:rFonts w:ascii="微軟正黑體" w:eastAsia="SimSun" w:hAnsi="微軟正黑體" w:cs="Times New Roman" w:hint="eastAsia"/>
                <w:kern w:val="2"/>
                <w:sz w:val="20"/>
                <w:szCs w:val="20"/>
                <w:lang w:eastAsia="zh-CN"/>
              </w:rPr>
              <w:t>即期支票</w:t>
            </w:r>
          </w:p>
        </w:tc>
        <w:tc>
          <w:tcPr>
            <w:tcW w:w="6752" w:type="dxa"/>
            <w:gridSpan w:val="6"/>
            <w:tcBorders>
              <w:bottom w:val="single" w:sz="4" w:space="0" w:color="auto"/>
            </w:tcBorders>
            <w:shd w:val="clear" w:color="auto" w:fill="auto"/>
            <w:vAlign w:val="center"/>
          </w:tcPr>
          <w:p w:rsidR="00340FAE" w:rsidRPr="001E135A" w:rsidRDefault="00613351" w:rsidP="001E135A">
            <w:pPr>
              <w:widowControl w:val="0"/>
              <w:tabs>
                <w:tab w:val="center" w:pos="4153"/>
                <w:tab w:val="right" w:pos="8306"/>
              </w:tabs>
              <w:snapToGrid w:val="0"/>
              <w:spacing w:after="0" w:line="280" w:lineRule="exact"/>
              <w:rPr>
                <w:rFonts w:ascii="微軟正黑體" w:eastAsia="微軟正黑體" w:hAnsi="微軟正黑體" w:cs="Times New Roman"/>
                <w:kern w:val="2"/>
                <w:sz w:val="20"/>
                <w:szCs w:val="20"/>
              </w:rPr>
            </w:pPr>
            <w:r w:rsidRPr="00613351">
              <w:rPr>
                <w:rFonts w:ascii="微軟正黑體" w:eastAsia="SimSun" w:hAnsi="微軟正黑體" w:cs="Times New Roman" w:hint="eastAsia"/>
                <w:kern w:val="2"/>
                <w:sz w:val="20"/>
                <w:szCs w:val="20"/>
                <w:lang w:eastAsia="zh-CN"/>
              </w:rPr>
              <w:t>抬头：中华系统性创新学会（划线并禁止背书转让）</w:t>
            </w:r>
            <w:r w:rsidR="00340FAE" w:rsidRPr="001E135A">
              <w:rPr>
                <w:rFonts w:ascii="微軟正黑體" w:eastAsia="微軟正黑體" w:hAnsi="微軟正黑體" w:cs="Times New Roman"/>
                <w:kern w:val="2"/>
                <w:sz w:val="20"/>
                <w:szCs w:val="20"/>
              </w:rPr>
              <w:t xml:space="preserve">   </w:t>
            </w:r>
          </w:p>
          <w:p w:rsidR="00340FAE" w:rsidRPr="001E135A" w:rsidRDefault="00613351" w:rsidP="001E135A">
            <w:pPr>
              <w:snapToGrid w:val="0"/>
              <w:spacing w:after="0" w:line="280" w:lineRule="exact"/>
              <w:rPr>
                <w:rFonts w:ascii="微軟正黑體" w:eastAsia="微軟正黑體" w:hAnsi="微軟正黑體" w:cs="Arial"/>
                <w:color w:val="FF0000"/>
                <w:sz w:val="24"/>
                <w:szCs w:val="24"/>
              </w:rPr>
            </w:pPr>
            <w:r w:rsidRPr="00613351">
              <w:rPr>
                <w:rFonts w:ascii="微軟正黑體" w:eastAsia="SimSun" w:hAnsi="微軟正黑體" w:cs="Times New Roman" w:hint="eastAsia"/>
                <w:kern w:val="2"/>
                <w:sz w:val="20"/>
                <w:szCs w:val="20"/>
                <w:lang w:eastAsia="zh-CN"/>
              </w:rPr>
              <w:t>请寄至：『</w:t>
            </w:r>
            <w:r w:rsidRPr="00613351">
              <w:rPr>
                <w:rFonts w:ascii="微軟正黑體" w:eastAsia="SimSun" w:hAnsi="微軟正黑體" w:cs="Times New Roman"/>
                <w:kern w:val="2"/>
                <w:sz w:val="20"/>
                <w:szCs w:val="20"/>
                <w:lang w:eastAsia="zh-CN"/>
              </w:rPr>
              <w:t xml:space="preserve"> 30071</w:t>
            </w:r>
            <w:r w:rsidRPr="00613351">
              <w:rPr>
                <w:rFonts w:ascii="微軟正黑體" w:eastAsia="SimSun" w:hAnsi="微軟正黑體" w:cs="Times New Roman" w:hint="eastAsia"/>
                <w:kern w:val="2"/>
                <w:sz w:val="20"/>
                <w:szCs w:val="20"/>
                <w:lang w:eastAsia="zh-CN"/>
              </w:rPr>
              <w:t>新竹市光复路二段</w:t>
            </w:r>
            <w:r w:rsidRPr="00613351">
              <w:rPr>
                <w:rFonts w:ascii="微軟正黑體" w:eastAsia="SimSun" w:hAnsi="微軟正黑體" w:cs="Times New Roman"/>
                <w:kern w:val="2"/>
                <w:sz w:val="20"/>
                <w:szCs w:val="20"/>
                <w:lang w:eastAsia="zh-CN"/>
              </w:rPr>
              <w:t>352</w:t>
            </w:r>
            <w:r w:rsidRPr="00613351">
              <w:rPr>
                <w:rFonts w:ascii="微軟正黑體" w:eastAsia="SimSun" w:hAnsi="微軟正黑體" w:cs="Times New Roman" w:hint="eastAsia"/>
                <w:kern w:val="2"/>
                <w:sz w:val="20"/>
                <w:szCs w:val="20"/>
                <w:lang w:eastAsia="zh-CN"/>
              </w:rPr>
              <w:t>号</w:t>
            </w:r>
            <w:r w:rsidRPr="00613351">
              <w:rPr>
                <w:rFonts w:ascii="微軟正黑體" w:eastAsia="SimSun" w:hAnsi="微軟正黑體" w:cs="Times New Roman"/>
                <w:kern w:val="2"/>
                <w:sz w:val="20"/>
                <w:szCs w:val="20"/>
                <w:lang w:eastAsia="zh-CN"/>
              </w:rPr>
              <w:t>6</w:t>
            </w:r>
            <w:r w:rsidRPr="00613351">
              <w:rPr>
                <w:rFonts w:ascii="微軟正黑體" w:eastAsia="SimSun" w:hAnsi="微軟正黑體" w:cs="Times New Roman" w:hint="eastAsia"/>
                <w:kern w:val="2"/>
                <w:sz w:val="20"/>
                <w:szCs w:val="20"/>
                <w:lang w:eastAsia="zh-CN"/>
              </w:rPr>
              <w:t>楼</w:t>
            </w:r>
            <w:r w:rsidRPr="00613351">
              <w:rPr>
                <w:rFonts w:ascii="微軟正黑體" w:eastAsia="SimSun" w:hAnsi="微軟正黑體" w:cs="Times New Roman"/>
                <w:kern w:val="2"/>
                <w:sz w:val="20"/>
                <w:szCs w:val="20"/>
                <w:lang w:eastAsia="zh-CN"/>
              </w:rPr>
              <w:t>(</w:t>
            </w:r>
            <w:r w:rsidRPr="00613351">
              <w:rPr>
                <w:rFonts w:ascii="微軟正黑體" w:eastAsia="SimSun" w:hAnsi="微軟正黑體" w:cs="Times New Roman" w:hint="eastAsia"/>
                <w:kern w:val="2"/>
                <w:sz w:val="20"/>
                <w:szCs w:val="20"/>
                <w:lang w:eastAsia="zh-CN"/>
              </w:rPr>
              <w:t>清华信息大楼</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中华系统性创新学会</w:t>
            </w:r>
            <w:r w:rsidRPr="00613351">
              <w:rPr>
                <w:rFonts w:ascii="微軟正黑體" w:eastAsia="SimSun" w:hAnsi="微軟正黑體" w:cs="Times New Roman"/>
                <w:kern w:val="2"/>
                <w:sz w:val="20"/>
                <w:szCs w:val="20"/>
                <w:lang w:eastAsia="zh-CN"/>
              </w:rPr>
              <w:t xml:space="preserve"> </w:t>
            </w:r>
            <w:r w:rsidRPr="00613351">
              <w:rPr>
                <w:rFonts w:ascii="微軟正黑體" w:eastAsia="SimSun" w:hAnsi="微軟正黑體" w:cs="Times New Roman" w:hint="eastAsia"/>
                <w:kern w:val="2"/>
                <w:sz w:val="20"/>
                <w:szCs w:val="20"/>
                <w:lang w:eastAsia="zh-CN"/>
              </w:rPr>
              <w:t>启』</w:t>
            </w:r>
          </w:p>
        </w:tc>
      </w:tr>
    </w:tbl>
    <w:p w:rsidR="00BF10CB" w:rsidRPr="001E135A" w:rsidRDefault="00613351" w:rsidP="001E135A">
      <w:pPr>
        <w:widowControl w:val="0"/>
        <w:snapToGrid w:val="0"/>
        <w:spacing w:after="0" w:line="300" w:lineRule="exact"/>
        <w:rPr>
          <w:rFonts w:ascii="微軟正黑體" w:eastAsia="微軟正黑體" w:hAnsi="微軟正黑體" w:cs="Times New Roman"/>
          <w:b/>
          <w:color w:val="FF0000"/>
          <w:kern w:val="2"/>
        </w:rPr>
      </w:pPr>
      <w:bookmarkStart w:id="23" w:name="OLE_LINK64"/>
      <w:bookmarkStart w:id="24" w:name="OLE_LINK65"/>
      <w:r w:rsidRPr="00613351">
        <w:rPr>
          <w:rFonts w:ascii="微軟正黑體" w:eastAsia="SimSun" w:hAnsi="微軟正黑體" w:cs="Times New Roman" w:hint="eastAsia"/>
          <w:b/>
          <w:color w:val="FF0000"/>
          <w:kern w:val="2"/>
          <w:lang w:eastAsia="zh-CN"/>
        </w:rPr>
        <w:t>【注意事项】</w:t>
      </w:r>
    </w:p>
    <w:p w:rsidR="00DE460D"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为尊重智财权，课程进行中禁止录音、录像。</w:t>
      </w:r>
    </w:p>
    <w:p w:rsidR="00DE06A0" w:rsidRPr="001E135A" w:rsidRDefault="00613351" w:rsidP="001E135A">
      <w:pPr>
        <w:pStyle w:val="a3"/>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学员如需请假，可以申请网络补课一次。</w:t>
      </w:r>
    </w:p>
    <w:p w:rsidR="00BF10CB" w:rsidRPr="001E135A" w:rsidRDefault="00613351" w:rsidP="001E135A">
      <w:pPr>
        <w:pStyle w:val="a3"/>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本会保留修订课程、中断课程及未达最低开课人数时取消课程之权利。</w:t>
      </w:r>
    </w:p>
    <w:p w:rsidR="00BF10CB"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因学员个人因素，上课前</w:t>
      </w:r>
      <w:r w:rsidRPr="00613351">
        <w:rPr>
          <w:rFonts w:ascii="微軟正黑體" w:eastAsia="SimSun" w:hAnsi="微軟正黑體" w:cs="Times New Roman"/>
          <w:color w:val="000000"/>
          <w:kern w:val="2"/>
          <w:lang w:eastAsia="zh-CN"/>
        </w:rPr>
        <w:t>7</w:t>
      </w:r>
      <w:r w:rsidRPr="00613351">
        <w:rPr>
          <w:rFonts w:ascii="微軟正黑體" w:eastAsia="SimSun" w:hAnsi="微軟正黑體" w:cs="Times New Roman" w:hint="eastAsia"/>
          <w:color w:val="000000"/>
          <w:kern w:val="2"/>
          <w:lang w:eastAsia="zh-CN"/>
        </w:rPr>
        <w:t>天后即不得退费，但得转让、转课、或保留。</w:t>
      </w:r>
    </w:p>
    <w:p w:rsidR="00BF10CB"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上课前</w:t>
      </w:r>
      <w:r w:rsidRPr="00613351">
        <w:rPr>
          <w:rFonts w:ascii="微軟正黑體" w:eastAsia="SimSun" w:hAnsi="微軟正黑體" w:cs="Times New Roman"/>
          <w:color w:val="000000"/>
          <w:kern w:val="2"/>
          <w:lang w:eastAsia="zh-CN"/>
        </w:rPr>
        <w:t>7</w:t>
      </w:r>
      <w:r w:rsidRPr="00613351">
        <w:rPr>
          <w:rFonts w:ascii="微軟正黑體" w:eastAsia="SimSun" w:hAnsi="微軟正黑體" w:cs="Times New Roman" w:hint="eastAsia"/>
          <w:color w:val="000000"/>
          <w:kern w:val="2"/>
          <w:lang w:eastAsia="zh-CN"/>
        </w:rPr>
        <w:t>天以上申请退费，退费时扣除手续费</w:t>
      </w:r>
      <w:r w:rsidRPr="00613351">
        <w:rPr>
          <w:rFonts w:ascii="微軟正黑體" w:eastAsia="SimSun" w:hAnsi="微軟正黑體" w:cs="Times New Roman"/>
          <w:color w:val="000000"/>
          <w:kern w:val="2"/>
          <w:lang w:eastAsia="zh-CN"/>
        </w:rPr>
        <w:t>10%</w:t>
      </w:r>
      <w:r w:rsidRPr="00613351">
        <w:rPr>
          <w:rFonts w:ascii="微軟正黑體" w:eastAsia="SimSun" w:hAnsi="微軟正黑體" w:cs="Times New Roman" w:hint="eastAsia"/>
          <w:color w:val="000000"/>
          <w:kern w:val="2"/>
          <w:lang w:eastAsia="zh-CN"/>
        </w:rPr>
        <w:t>。</w:t>
      </w:r>
    </w:p>
    <w:p w:rsidR="00BF10CB"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若退费因素为学会课程取消或延课因素，学会负担退费之手续费。</w:t>
      </w:r>
    </w:p>
    <w:p w:rsidR="00BF10CB"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学会保留因故调整课程时间，并通知已报名学员知悉。</w:t>
      </w:r>
    </w:p>
    <w:p w:rsidR="00BF10CB"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费用含教材讲义茶水、现场午餐。</w:t>
      </w:r>
    </w:p>
    <w:p w:rsidR="00BF10CB"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w:t>
      </w:r>
      <w:r w:rsidRPr="00613351">
        <w:rPr>
          <w:rFonts w:ascii="微軟正黑體" w:eastAsia="SimSun" w:hAnsi="微軟正黑體" w:cs="Times New Roman"/>
          <w:b/>
          <w:color w:val="FF0000"/>
          <w:kern w:val="2"/>
          <w:lang w:eastAsia="zh-CN"/>
        </w:rPr>
        <w:t>*</w:t>
      </w:r>
      <w:r w:rsidRPr="00613351">
        <w:rPr>
          <w:rFonts w:ascii="微軟正黑體" w:eastAsia="SimSun" w:hAnsi="微軟正黑體" w:cs="Times New Roman" w:hint="eastAsia"/>
          <w:color w:val="000000"/>
          <w:kern w:val="2"/>
          <w:lang w:eastAsia="zh-CN"/>
        </w:rPr>
        <w:t>」项目请务必填写，以利行前通知，或联络注意事项。</w:t>
      </w:r>
    </w:p>
    <w:p w:rsidR="00BF10CB"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需报账者，请务必填写「公司抬头」及「统一编号」栏，以利开立收据。</w:t>
      </w:r>
    </w:p>
    <w:p w:rsidR="00BF10CB" w:rsidRPr="001E135A" w:rsidRDefault="00613351" w:rsidP="001E135A">
      <w:pPr>
        <w:widowControl w:val="0"/>
        <w:numPr>
          <w:ilvl w:val="0"/>
          <w:numId w:val="11"/>
        </w:numPr>
        <w:overflowPunct w:val="0"/>
        <w:autoSpaceDE w:val="0"/>
        <w:autoSpaceDN w:val="0"/>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团报时每人仍需填一份数据，并加注团报联络人联络数据。</w:t>
      </w:r>
    </w:p>
    <w:bookmarkEnd w:id="23"/>
    <w:bookmarkEnd w:id="24"/>
    <w:p w:rsidR="00BF10CB" w:rsidRPr="001E135A" w:rsidRDefault="00613351" w:rsidP="001E135A">
      <w:pPr>
        <w:widowControl w:val="0"/>
        <w:numPr>
          <w:ilvl w:val="0"/>
          <w:numId w:val="11"/>
        </w:numPr>
        <w:snapToGrid w:val="0"/>
        <w:spacing w:after="0" w:line="300" w:lineRule="exact"/>
        <w:ind w:left="328" w:hangingChars="149" w:hanging="328"/>
        <w:rPr>
          <w:rFonts w:ascii="微軟正黑體" w:eastAsia="微軟正黑體" w:hAnsi="微軟正黑體" w:cs="Times New Roman"/>
          <w:color w:val="000000"/>
          <w:kern w:val="2"/>
        </w:rPr>
      </w:pPr>
      <w:r w:rsidRPr="00613351">
        <w:rPr>
          <w:rFonts w:ascii="微軟正黑體" w:eastAsia="SimSun" w:hAnsi="微軟正黑體" w:cs="Times New Roman" w:hint="eastAsia"/>
          <w:color w:val="000000"/>
          <w:kern w:val="2"/>
          <w:lang w:eastAsia="zh-CN"/>
        </w:rPr>
        <w:t>网络上课请自备相关硬设备。</w:t>
      </w:r>
    </w:p>
    <w:sectPr w:rsidR="00BF10CB" w:rsidRPr="001E135A" w:rsidSect="00254234">
      <w:headerReference w:type="even" r:id="rId12"/>
      <w:headerReference w:type="default" r:id="rId13"/>
      <w:footerReference w:type="default" r:id="rId14"/>
      <w:headerReference w:type="first" r:id="rId15"/>
      <w:pgSz w:w="11906" w:h="16838"/>
      <w:pgMar w:top="1666" w:right="1080" w:bottom="993" w:left="1080" w:header="851"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F1" w:rsidRDefault="00422DF1" w:rsidP="003635B2">
      <w:r>
        <w:separator/>
      </w:r>
    </w:p>
  </w:endnote>
  <w:endnote w:type="continuationSeparator" w:id="0">
    <w:p w:rsidR="00422DF1" w:rsidRDefault="00422DF1"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華康秀風體W3">
    <w:altName w:val="Arial Unicode MS"/>
    <w:panose1 w:val="030003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94" w:rsidRPr="00E47011" w:rsidRDefault="00287D94">
    <w:pPr>
      <w:pStyle w:val="a7"/>
      <w:rPr>
        <w:rFonts w:ascii="微軟正黑體" w:eastAsia="微軟正黑體" w:hAnsi="微軟正黑體"/>
        <w:color w:val="000000" w:themeColor="text1"/>
      </w:rPr>
    </w:pPr>
    <w:bookmarkStart w:id="25" w:name="OLE_LINK66"/>
    <w:bookmarkStart w:id="26" w:name="OLE_LINK67"/>
    <w:r w:rsidRPr="00932009">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6C96780F" wp14:editId="6388C5E4">
              <wp:simplePos x="0" y="0"/>
              <wp:positionH relativeFrom="column">
                <wp:posOffset>2540</wp:posOffset>
              </wp:positionH>
              <wp:positionV relativeFrom="paragraph">
                <wp:posOffset>-12065</wp:posOffset>
              </wp:positionV>
              <wp:extent cx="1677035" cy="1403985"/>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403985"/>
                      </a:xfrm>
                      <a:prstGeom prst="rect">
                        <a:avLst/>
                      </a:prstGeom>
                      <a:noFill/>
                      <a:ln w="9525">
                        <a:noFill/>
                        <a:miter lim="800000"/>
                        <a:headEnd/>
                        <a:tailEnd/>
                      </a:ln>
                    </wps:spPr>
                    <wps:txbx>
                      <w:txbxContent>
                        <w:p w:rsidR="00287D94" w:rsidRPr="008253CF" w:rsidRDefault="00613351" w:rsidP="00C871FC">
                          <w:pPr>
                            <w:widowControl w:val="0"/>
                            <w:snapToGrid w:val="0"/>
                            <w:spacing w:after="0" w:line="200" w:lineRule="exact"/>
                            <w:rPr>
                              <w:rFonts w:ascii="微軟正黑體" w:eastAsia="微軟正黑體" w:hAnsi="微軟正黑體"/>
                              <w:sz w:val="18"/>
                              <w:szCs w:val="18"/>
                            </w:rPr>
                          </w:pPr>
                          <w:r w:rsidRPr="00613351">
                            <w:rPr>
                              <w:rFonts w:ascii="微軟正黑體" w:eastAsia="SimSun" w:hAnsi="微軟正黑體" w:hint="eastAsia"/>
                              <w:sz w:val="18"/>
                              <w:szCs w:val="18"/>
                              <w:lang w:eastAsia="zh-CN"/>
                            </w:rPr>
                            <w:t>中华系统性创新学会</w:t>
                          </w:r>
                          <w:r w:rsidR="00287D94" w:rsidRPr="008253CF">
                            <w:rPr>
                              <w:rFonts w:ascii="微軟正黑體" w:eastAsia="微軟正黑體" w:hAnsi="微軟正黑體" w:hint="eastAsia"/>
                              <w:sz w:val="18"/>
                              <w:szCs w:val="18"/>
                            </w:rPr>
                            <w:t xml:space="preserve"> </w:t>
                          </w:r>
                        </w:p>
                        <w:p w:rsidR="00287D94" w:rsidRPr="008253CF" w:rsidRDefault="00613351" w:rsidP="00C871FC">
                          <w:pPr>
                            <w:widowControl w:val="0"/>
                            <w:snapToGrid w:val="0"/>
                            <w:spacing w:after="0" w:line="200" w:lineRule="exact"/>
                            <w:rPr>
                              <w:rFonts w:ascii="微軟正黑體" w:eastAsia="微軟正黑體" w:hAnsi="微軟正黑體"/>
                              <w:sz w:val="18"/>
                              <w:szCs w:val="18"/>
                            </w:rPr>
                          </w:pPr>
                          <w:r w:rsidRPr="00613351">
                            <w:rPr>
                              <w:rFonts w:ascii="微軟正黑體" w:eastAsia="SimSun" w:hAnsi="微軟正黑體" w:hint="eastAsia"/>
                              <w:sz w:val="18"/>
                              <w:szCs w:val="18"/>
                              <w:lang w:eastAsia="zh-CN"/>
                            </w:rPr>
                            <w:t>专线：</w:t>
                          </w:r>
                          <w:r w:rsidRPr="00613351">
                            <w:rPr>
                              <w:rFonts w:ascii="微軟正黑體" w:eastAsia="SimSun" w:hAnsi="微軟正黑體"/>
                              <w:sz w:val="18"/>
                              <w:szCs w:val="18"/>
                              <w:lang w:eastAsia="zh-CN"/>
                            </w:rPr>
                            <w:t>03-5723200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2pt;margin-top:-.95pt;width:132.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IgIAAPgDAAAOAAAAZHJzL2Uyb0RvYy54bWysU11uEzEQfkfiDpbfyW7SpE1W2VSlJQip&#10;/EiFAzheb9bC9hjbyW64ABIHKM8cgANwoPYcjL1pGpU3xD5Y9s74m/m++Tw/77QiW+G8BFPS4SCn&#10;RBgOlTTrkn76uHwxpcQHZiqmwIiS7oSn54vnz+atLcQIGlCVcARBjC9aW9ImBFtkmeeN0MwPwAqD&#10;wRqcZgGPbp1VjrWIrlU2yvPTrAVXWQdceI9/r/ogXST8uhY8vK9rLwJRJcXeQlpdWldxzRZzVqwd&#10;s43k+zbYP3ShmTRY9AB1xQIjGyf/gtKSO/BQhwEHnUFdSy4SB2QzzJ+wuWmYFYkLiuPtQSb//2D5&#10;u+0HR2RV0tGEEsM0zuj+9tvdrx/3t7/vfn4noyhRa32BmTcWc0P3EjocdaLr7TXwz54YuGyYWYsL&#10;56BtBKuwxWG8mR1d7XF8BFm1b6HCUmwTIAF1tdNRP1SEIDqOancYj+gC4bHk6dlZfoJtcowNx/nJ&#10;bDpJNVjxcN06H14L0CRuSupw/gmeba99iO2w4iElVjOwlEolDyhD2pLOJijDk4iWAS2qpC7pNI9f&#10;b5rI8pWp0uXApOr3WECZPe3ItOcculWHiVGLFVQ7FMBBb0V8OrhpwH2lpEUbltR/2TAnKFFvDIo4&#10;G47H0bfpMJ6cjfDgjiOr4wgzHKFKGijpt5cheT0y8vYCxV7KJMNjJ/te0V5Jnf1TiP49Pqesxwe7&#10;+AMAAP//AwBQSwMEFAAGAAgAAAAhAAgQR9zcAAAABwEAAA8AAABkcnMvZG93bnJldi54bWxMjsFO&#10;wzAQRO9I/IO1SNxaJ1EpNI1TVagtR6BEnN14m0TE68h20/D3LCe4zWhGM6/YTLYXI/rQOVKQzhMQ&#10;SLUzHTUKqo/97AlEiJqM7h2hgm8MsClvbwqdG3eldxyPsRE8QiHXCtoYh1zKULdodZi7AYmzs/NW&#10;R7a+kcbrK4/bXmZJspRWd8QPrR7wucX663ixCoY4HB5f/Ovbdrcfk+rzUGVds1Pq/m7arkFEnOJf&#10;GX7xGR1KZjq5C5kgegUL7imYpSsQnGbLxQOIE4t0lYEsC/mfv/wBAAD//wMAUEsBAi0AFAAGAAgA&#10;AAAhALaDOJL+AAAA4QEAABMAAAAAAAAAAAAAAAAAAAAAAFtDb250ZW50X1R5cGVzXS54bWxQSwEC&#10;LQAUAAYACAAAACEAOP0h/9YAAACUAQAACwAAAAAAAAAAAAAAAAAvAQAAX3JlbHMvLnJlbHNQSwEC&#10;LQAUAAYACAAAACEAfyPP2SICAAD4AwAADgAAAAAAAAAAAAAAAAAuAgAAZHJzL2Uyb0RvYy54bWxQ&#10;SwECLQAUAAYACAAAACEACBBH3NwAAAAHAQAADwAAAAAAAAAAAAAAAAB8BAAAZHJzL2Rvd25yZXYu&#10;eG1sUEsFBgAAAAAEAAQA8wAAAIUFAAAAAA==&#10;" filled="f" stroked="f">
              <v:textbox style="mso-fit-shape-to-text:t">
                <w:txbxContent>
                  <w:p w:rsidR="00287D94" w:rsidRPr="008253CF" w:rsidRDefault="00613351" w:rsidP="00C871FC">
                    <w:pPr>
                      <w:widowControl w:val="0"/>
                      <w:snapToGrid w:val="0"/>
                      <w:spacing w:after="0" w:line="200" w:lineRule="exact"/>
                      <w:rPr>
                        <w:rFonts w:ascii="微軟正黑體" w:eastAsia="微軟正黑體" w:hAnsi="微軟正黑體"/>
                        <w:sz w:val="18"/>
                        <w:szCs w:val="18"/>
                      </w:rPr>
                    </w:pPr>
                    <w:r w:rsidRPr="00613351">
                      <w:rPr>
                        <w:rFonts w:ascii="微軟正黑體" w:eastAsia="SimSun" w:hAnsi="微軟正黑體" w:hint="eastAsia"/>
                        <w:sz w:val="18"/>
                        <w:szCs w:val="18"/>
                        <w:lang w:eastAsia="zh-CN"/>
                      </w:rPr>
                      <w:t>中华系统性创新学会</w:t>
                    </w:r>
                    <w:r w:rsidR="00287D94" w:rsidRPr="008253CF">
                      <w:rPr>
                        <w:rFonts w:ascii="微軟正黑體" w:eastAsia="微軟正黑體" w:hAnsi="微軟正黑體" w:hint="eastAsia"/>
                        <w:sz w:val="18"/>
                        <w:szCs w:val="18"/>
                      </w:rPr>
                      <w:t xml:space="preserve"> </w:t>
                    </w:r>
                  </w:p>
                  <w:p w:rsidR="00287D94" w:rsidRPr="008253CF" w:rsidRDefault="00613351" w:rsidP="00C871FC">
                    <w:pPr>
                      <w:widowControl w:val="0"/>
                      <w:snapToGrid w:val="0"/>
                      <w:spacing w:after="0" w:line="200" w:lineRule="exact"/>
                      <w:rPr>
                        <w:rFonts w:ascii="微軟正黑體" w:eastAsia="微軟正黑體" w:hAnsi="微軟正黑體"/>
                        <w:sz w:val="18"/>
                        <w:szCs w:val="18"/>
                      </w:rPr>
                    </w:pPr>
                    <w:r w:rsidRPr="00613351">
                      <w:rPr>
                        <w:rFonts w:ascii="微軟正黑體" w:eastAsia="SimSun" w:hAnsi="微軟正黑體" w:hint="eastAsia"/>
                        <w:sz w:val="18"/>
                        <w:szCs w:val="18"/>
                        <w:lang w:eastAsia="zh-CN"/>
                      </w:rPr>
                      <w:t>专线：</w:t>
                    </w:r>
                    <w:r w:rsidRPr="00613351">
                      <w:rPr>
                        <w:rFonts w:ascii="微軟正黑體" w:eastAsia="SimSun" w:hAnsi="微軟正黑體"/>
                        <w:sz w:val="18"/>
                        <w:szCs w:val="18"/>
                        <w:lang w:eastAsia="zh-CN"/>
                      </w:rPr>
                      <w:t>03-5723200</w:t>
                    </w:r>
                  </w:p>
                </w:txbxContent>
              </v:textbox>
            </v:shape>
          </w:pict>
        </mc:Fallback>
      </mc:AlternateContent>
    </w:r>
    <w:sdt>
      <w:sdtPr>
        <w:rPr>
          <w:rFonts w:ascii="微軟正黑體" w:eastAsia="微軟正黑體" w:hAnsi="微軟正黑體"/>
        </w:rPr>
        <w:id w:val="-139740871"/>
        <w:docPartObj>
          <w:docPartGallery w:val="Page Numbers (Bottom of Page)"/>
          <w:docPartUnique/>
        </w:docPartObj>
      </w:sdtPr>
      <w:sdtEndPr/>
      <w:sdtContent>
        <w:r>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111CB225" wp14:editId="14EAE1A7">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87D94" w:rsidRPr="00E47011" w:rsidRDefault="00287D94">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613351" w:rsidRPr="00613351">
                                <w:rPr>
                                  <w:rFonts w:ascii="Trebuchet MS" w:eastAsia="SimSun" w:hAnsi="Trebuchet MS"/>
                                  <w:noProof/>
                                  <w:szCs w:val="16"/>
                                  <w:lang w:val="zh-TW" w:eastAsia="zh-CN"/>
                                </w:rPr>
                                <w:t>1</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8" style="position:absolute;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1zhgIAABE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IQot&#10;SiSIYqPZE8jC6mEq4RaBRavtD4x6mMgKu+87YjlG8r0Cac2zIgjBR6MYT3Mw7KVnc+khikKqClNv&#10;MRqMpR8Gf2es2LZwVhb7rvQdCLIRUSzPuI4yhrmLrI53RBjsSztGPd9ki98AAAD//wMAUEsDBBQA&#10;BgAIAAAAIQBFw+r73wAAAAkBAAAPAAAAZHJzL2Rvd25yZXYueG1sTI/BToQwEIbvJr5DMybe3AJR&#10;osiwMagnL+tqXL11oVKETgntAvv2zp70NJnMl3++P18vtheTHn3rCCFeRSA0Va5uqUF4f3u+ugXh&#10;g6Ja9Y40wlF7WBfnZ7nKajfTq562oREcQj5TCCaEIZPSV0Zb5Vdu0MS3bzdaFXgdG1mPauZw28sk&#10;ilJpVUv8wahBl0ZX3fZgETrz+PP00h3LT/qYyt0mzHdfuw3i5cXycA8i6CX8wXDSZ3Uo2GnvDlR7&#10;0SNcp0nKKEJymgzcxDGX2yOkcQKyyOX/BsUvAAAA//8DAFBLAQItABQABgAIAAAAIQC2gziS/gAA&#10;AOEBAAATAAAAAAAAAAAAAAAAAAAAAABbQ29udGVudF9UeXBlc10ueG1sUEsBAi0AFAAGAAgAAAAh&#10;ADj9If/WAAAAlAEAAAsAAAAAAAAAAAAAAAAALwEAAF9yZWxzLy5yZWxzUEsBAi0AFAAGAAgAAAAh&#10;ABYeTXOGAgAAEQUAAA4AAAAAAAAAAAAAAAAALgIAAGRycy9lMm9Eb2MueG1sUEsBAi0AFAAGAAgA&#10;AAAhAEXD6vvfAAAACQEAAA8AAAAAAAAAAAAAAAAA4AQAAGRycy9kb3ducmV2LnhtbFBLBQYAAAAA&#10;BAAEAPMAAADsBQAAAAA=&#10;" filled="f" strokecolor="#7f7f7f">
                  <v:textbox>
                    <w:txbxContent>
                      <w:p w:rsidR="00287D94" w:rsidRPr="00E47011" w:rsidRDefault="00287D94">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613351" w:rsidRPr="00613351">
                          <w:rPr>
                            <w:rFonts w:ascii="Trebuchet MS" w:eastAsia="SimSun" w:hAnsi="Trebuchet MS"/>
                            <w:noProof/>
                            <w:szCs w:val="16"/>
                            <w:lang w:val="zh-TW" w:eastAsia="zh-CN"/>
                          </w:rPr>
                          <w:t>1</w:t>
                        </w:r>
                        <w:r w:rsidRPr="00E47011">
                          <w:rPr>
                            <w:rFonts w:ascii="Trebuchet MS" w:hAnsi="Trebuchet MS"/>
                            <w:szCs w:val="16"/>
                          </w:rPr>
                          <w:fldChar w:fldCharType="end"/>
                        </w:r>
                      </w:p>
                    </w:txbxContent>
                  </v:textbox>
                </v:rect>
              </w:pict>
            </mc:Fallback>
          </mc:AlternateContent>
        </w:r>
      </w:sdtContent>
    </w:sdt>
    <w:bookmarkEnd w:id="25"/>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F1" w:rsidRDefault="00422DF1" w:rsidP="003635B2">
      <w:r>
        <w:separator/>
      </w:r>
    </w:p>
  </w:footnote>
  <w:footnote w:type="continuationSeparator" w:id="0">
    <w:p w:rsidR="00422DF1" w:rsidRDefault="00422DF1"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94" w:rsidRDefault="0061335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6" o:spid="_x0000_s2056" type="#_x0000_t75" style="position:absolute;margin-left:0;margin-top:0;width:487.05pt;height:364.75pt;z-index:-251643904;mso-position-horizontal:center;mso-position-horizontal-relative:margin;mso-position-vertical:center;mso-position-vertical-relative:margin" o:allowincell="f">
          <v:imagedata r:id="rId1" o:title="SSILOGO-n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94" w:rsidRPr="00A60B7B" w:rsidRDefault="00FE6F5A" w:rsidP="00947035">
    <w:pPr>
      <w:pStyle w:val="a5"/>
      <w:tabs>
        <w:tab w:val="clear" w:pos="8306"/>
        <w:tab w:val="right" w:pos="9781"/>
      </w:tabs>
      <w:spacing w:after="0" w:line="240" w:lineRule="auto"/>
      <w:ind w:right="-34"/>
      <w:rPr>
        <w:rFonts w:asciiTheme="minorEastAsia" w:hAnsiTheme="minorEastAsia"/>
      </w:rPr>
    </w:pPr>
    <w:r w:rsidRPr="00A60B7B">
      <w:rPr>
        <w:rFonts w:asciiTheme="minorEastAsia" w:hAnsiTheme="minorEastAsia"/>
        <w:noProof/>
      </w:rPr>
      <w:drawing>
        <wp:anchor distT="0" distB="0" distL="114300" distR="114300" simplePos="0" relativeHeight="251665408" behindDoc="0" locked="0" layoutInCell="1" allowOverlap="1" wp14:anchorId="46BC11A5" wp14:editId="37FDC0DB">
          <wp:simplePos x="0" y="0"/>
          <wp:positionH relativeFrom="column">
            <wp:posOffset>-504825</wp:posOffset>
          </wp:positionH>
          <wp:positionV relativeFrom="paragraph">
            <wp:posOffset>-273685</wp:posOffset>
          </wp:positionV>
          <wp:extent cx="2724150" cy="43815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2" t="9628" r="1612"/>
                  <a:stretch/>
                </pic:blipFill>
                <pic:spPr bwMode="auto">
                  <a:xfrm>
                    <a:off x="0" y="0"/>
                    <a:ext cx="272415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351">
      <w:rPr>
        <w:rFonts w:asciiTheme="minorEastAsia" w:hAnsi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7" o:spid="_x0000_s2057" type="#_x0000_t75" style="position:absolute;margin-left:0;margin-top:0;width:487.05pt;height:364.75pt;z-index:-251642880;mso-position-horizontal:center;mso-position-horizontal-relative:margin;mso-position-vertical:center;mso-position-vertical-relative:margin" o:allowincell="f">
          <v:imagedata r:id="rId2" o:title="SSILOGO-new" gain="19661f" blacklevel="22938f"/>
          <w10:wrap anchorx="margin" anchory="margin"/>
        </v:shape>
      </w:pict>
    </w:r>
  </w:p>
  <w:p w:rsidR="00287D94" w:rsidRDefault="00613351" w:rsidP="00947035">
    <w:pPr>
      <w:pStyle w:val="a5"/>
      <w:tabs>
        <w:tab w:val="clear" w:pos="8306"/>
        <w:tab w:val="left" w:pos="0"/>
        <w:tab w:val="right" w:pos="9781"/>
      </w:tabs>
      <w:spacing w:after="0" w:line="200" w:lineRule="exact"/>
      <w:ind w:right="-35"/>
      <w:jc w:val="right"/>
      <w:rPr>
        <w:rFonts w:ascii="微軟正黑體" w:eastAsia="微軟正黑體" w:hAnsi="微軟正黑體" w:cs="Times New Roman"/>
      </w:rPr>
    </w:pPr>
    <w:r w:rsidRPr="00613351">
      <w:rPr>
        <w:rFonts w:ascii="微軟正黑體" w:eastAsia="SimSun" w:hAnsi="微軟正黑體" w:cs="Times New Roman" w:hint="eastAsia"/>
        <w:lang w:eastAsia="zh-CN"/>
      </w:rPr>
      <w:t>萃智系统化商业管理创新</w:t>
    </w:r>
  </w:p>
  <w:p w:rsidR="00D769E1" w:rsidRPr="00947035" w:rsidRDefault="00613351" w:rsidP="00947035">
    <w:pPr>
      <w:pStyle w:val="a5"/>
      <w:tabs>
        <w:tab w:val="clear" w:pos="8306"/>
        <w:tab w:val="left" w:pos="0"/>
        <w:tab w:val="right" w:pos="9781"/>
      </w:tabs>
      <w:spacing w:after="0" w:line="200" w:lineRule="exact"/>
      <w:ind w:right="-35"/>
      <w:jc w:val="right"/>
      <w:rPr>
        <w:rFonts w:ascii="微軟正黑體" w:eastAsia="微軟正黑體" w:hAnsi="微軟正黑體"/>
      </w:rPr>
    </w:pPr>
    <w:r w:rsidRPr="00613351">
      <w:rPr>
        <w:rFonts w:ascii="微軟正黑體" w:eastAsia="SimSun" w:hAnsi="微軟正黑體" w:cs="Times New Roman"/>
        <w:lang w:eastAsia="zh-CN"/>
      </w:rPr>
      <w:t>2015.8.25</w:t>
    </w:r>
    <w:r w:rsidRPr="00613351">
      <w:rPr>
        <w:rFonts w:ascii="微軟正黑體" w:eastAsia="SimSun" w:hAnsi="微軟正黑體" w:cs="Times New Roman" w:hint="eastAsia"/>
        <w:lang w:eastAsia="zh-CN"/>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94" w:rsidRDefault="0061335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5" o:spid="_x0000_s2055" type="#_x0000_t75" style="position:absolute;margin-left:0;margin-top:0;width:487.05pt;height:364.75pt;z-index:-251644928;mso-position-horizontal:center;mso-position-horizontal-relative:margin;mso-position-vertical:center;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15BF0317"/>
    <w:multiLevelType w:val="hybridMultilevel"/>
    <w:tmpl w:val="0E1A3C32"/>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1">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4">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2745A0C"/>
    <w:multiLevelType w:val="hybridMultilevel"/>
    <w:tmpl w:val="869ED43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25">
    <w:nsid w:val="579B1122"/>
    <w:multiLevelType w:val="hybridMultilevel"/>
    <w:tmpl w:val="F642E6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18"/>
  </w:num>
  <w:num w:numId="3">
    <w:abstractNumId w:val="22"/>
  </w:num>
  <w:num w:numId="4">
    <w:abstractNumId w:val="27"/>
  </w:num>
  <w:num w:numId="5">
    <w:abstractNumId w:val="9"/>
  </w:num>
  <w:num w:numId="6">
    <w:abstractNumId w:val="19"/>
  </w:num>
  <w:num w:numId="7">
    <w:abstractNumId w:val="29"/>
  </w:num>
  <w:num w:numId="8">
    <w:abstractNumId w:val="21"/>
  </w:num>
  <w:num w:numId="9">
    <w:abstractNumId w:val="4"/>
  </w:num>
  <w:num w:numId="10">
    <w:abstractNumId w:val="16"/>
  </w:num>
  <w:num w:numId="11">
    <w:abstractNumId w:val="23"/>
  </w:num>
  <w:num w:numId="12">
    <w:abstractNumId w:val="7"/>
  </w:num>
  <w:num w:numId="13">
    <w:abstractNumId w:val="10"/>
  </w:num>
  <w:num w:numId="14">
    <w:abstractNumId w:val="2"/>
  </w:num>
  <w:num w:numId="15">
    <w:abstractNumId w:val="31"/>
  </w:num>
  <w:num w:numId="16">
    <w:abstractNumId w:val="33"/>
  </w:num>
  <w:num w:numId="17">
    <w:abstractNumId w:val="26"/>
  </w:num>
  <w:num w:numId="18">
    <w:abstractNumId w:val="15"/>
  </w:num>
  <w:num w:numId="19">
    <w:abstractNumId w:val="32"/>
  </w:num>
  <w:num w:numId="20">
    <w:abstractNumId w:val="12"/>
  </w:num>
  <w:num w:numId="21">
    <w:abstractNumId w:val="24"/>
  </w:num>
  <w:num w:numId="22">
    <w:abstractNumId w:val="30"/>
  </w:num>
  <w:num w:numId="23">
    <w:abstractNumId w:val="0"/>
  </w:num>
  <w:num w:numId="24">
    <w:abstractNumId w:val="6"/>
  </w:num>
  <w:num w:numId="25">
    <w:abstractNumId w:val="3"/>
  </w:num>
  <w:num w:numId="26">
    <w:abstractNumId w:val="8"/>
  </w:num>
  <w:num w:numId="27">
    <w:abstractNumId w:val="14"/>
  </w:num>
  <w:num w:numId="28">
    <w:abstractNumId w:val="13"/>
  </w:num>
  <w:num w:numId="29">
    <w:abstractNumId w:val="28"/>
  </w:num>
  <w:num w:numId="30">
    <w:abstractNumId w:val="11"/>
  </w:num>
  <w:num w:numId="31">
    <w:abstractNumId w:val="1"/>
  </w:num>
  <w:num w:numId="32">
    <w:abstractNumId w:val="20"/>
  </w:num>
  <w:num w:numId="33">
    <w:abstractNumId w:val="25"/>
  </w:num>
  <w:num w:numId="34">
    <w:abstractNumId w:val="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heu">
    <w15:presenceInfo w15:providerId="None" w15:userId="dsh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595A"/>
    <w:rsid w:val="0001699C"/>
    <w:rsid w:val="00030F61"/>
    <w:rsid w:val="0003414D"/>
    <w:rsid w:val="00035B61"/>
    <w:rsid w:val="00035C95"/>
    <w:rsid w:val="0003724B"/>
    <w:rsid w:val="00043749"/>
    <w:rsid w:val="00053EC4"/>
    <w:rsid w:val="00054AB0"/>
    <w:rsid w:val="000638DD"/>
    <w:rsid w:val="00072B6E"/>
    <w:rsid w:val="00075B32"/>
    <w:rsid w:val="00097176"/>
    <w:rsid w:val="000A165D"/>
    <w:rsid w:val="000A4CBC"/>
    <w:rsid w:val="000A71D0"/>
    <w:rsid w:val="000B5FD3"/>
    <w:rsid w:val="000C5F98"/>
    <w:rsid w:val="000C7809"/>
    <w:rsid w:val="000D092A"/>
    <w:rsid w:val="000D6DEC"/>
    <w:rsid w:val="000D71E8"/>
    <w:rsid w:val="000E017D"/>
    <w:rsid w:val="000F67B2"/>
    <w:rsid w:val="00106B82"/>
    <w:rsid w:val="00107C5E"/>
    <w:rsid w:val="00111023"/>
    <w:rsid w:val="00111693"/>
    <w:rsid w:val="001126AB"/>
    <w:rsid w:val="001263C1"/>
    <w:rsid w:val="00133C71"/>
    <w:rsid w:val="001340E8"/>
    <w:rsid w:val="00141C15"/>
    <w:rsid w:val="00152FCF"/>
    <w:rsid w:val="0015408A"/>
    <w:rsid w:val="00156D83"/>
    <w:rsid w:val="001624EF"/>
    <w:rsid w:val="001717B5"/>
    <w:rsid w:val="00186613"/>
    <w:rsid w:val="00186B4E"/>
    <w:rsid w:val="001A6056"/>
    <w:rsid w:val="001A6078"/>
    <w:rsid w:val="001B0753"/>
    <w:rsid w:val="001C09A8"/>
    <w:rsid w:val="001C66FF"/>
    <w:rsid w:val="001D0468"/>
    <w:rsid w:val="001D0BF2"/>
    <w:rsid w:val="001D668D"/>
    <w:rsid w:val="001E03F8"/>
    <w:rsid w:val="001E0F9F"/>
    <w:rsid w:val="001E135A"/>
    <w:rsid w:val="001E2A8A"/>
    <w:rsid w:val="001E46EF"/>
    <w:rsid w:val="001E4A47"/>
    <w:rsid w:val="001E6120"/>
    <w:rsid w:val="001E737D"/>
    <w:rsid w:val="001E781F"/>
    <w:rsid w:val="001F35B6"/>
    <w:rsid w:val="001F7B32"/>
    <w:rsid w:val="00205028"/>
    <w:rsid w:val="00210720"/>
    <w:rsid w:val="00215FA0"/>
    <w:rsid w:val="0023137C"/>
    <w:rsid w:val="00233E6E"/>
    <w:rsid w:val="00237411"/>
    <w:rsid w:val="002529D5"/>
    <w:rsid w:val="0025419F"/>
    <w:rsid w:val="00254234"/>
    <w:rsid w:val="002754C4"/>
    <w:rsid w:val="00287D94"/>
    <w:rsid w:val="00292030"/>
    <w:rsid w:val="0029556C"/>
    <w:rsid w:val="00296D73"/>
    <w:rsid w:val="002B3C84"/>
    <w:rsid w:val="002B6948"/>
    <w:rsid w:val="002D1205"/>
    <w:rsid w:val="002D69B1"/>
    <w:rsid w:val="002D7098"/>
    <w:rsid w:val="002E06EA"/>
    <w:rsid w:val="002E18E4"/>
    <w:rsid w:val="002F469D"/>
    <w:rsid w:val="00306183"/>
    <w:rsid w:val="00310F5B"/>
    <w:rsid w:val="00314D4E"/>
    <w:rsid w:val="003259AA"/>
    <w:rsid w:val="00335016"/>
    <w:rsid w:val="00340FAE"/>
    <w:rsid w:val="00351A35"/>
    <w:rsid w:val="003521C3"/>
    <w:rsid w:val="00355E4C"/>
    <w:rsid w:val="00360C54"/>
    <w:rsid w:val="003635B2"/>
    <w:rsid w:val="00382E90"/>
    <w:rsid w:val="00384A74"/>
    <w:rsid w:val="003A60D5"/>
    <w:rsid w:val="003B56D7"/>
    <w:rsid w:val="003C08E4"/>
    <w:rsid w:val="003D2F93"/>
    <w:rsid w:val="003D53F3"/>
    <w:rsid w:val="003F033E"/>
    <w:rsid w:val="004059A6"/>
    <w:rsid w:val="00410E10"/>
    <w:rsid w:val="00420CB3"/>
    <w:rsid w:val="00422DF1"/>
    <w:rsid w:val="004266A1"/>
    <w:rsid w:val="004402E6"/>
    <w:rsid w:val="0045586B"/>
    <w:rsid w:val="00473020"/>
    <w:rsid w:val="00473436"/>
    <w:rsid w:val="004908C9"/>
    <w:rsid w:val="004B2538"/>
    <w:rsid w:val="004C2E92"/>
    <w:rsid w:val="004D3DC6"/>
    <w:rsid w:val="004D4960"/>
    <w:rsid w:val="004E60B1"/>
    <w:rsid w:val="004F79E6"/>
    <w:rsid w:val="005014DB"/>
    <w:rsid w:val="00506D8D"/>
    <w:rsid w:val="0052457F"/>
    <w:rsid w:val="00536F47"/>
    <w:rsid w:val="00542D72"/>
    <w:rsid w:val="0054633D"/>
    <w:rsid w:val="00557917"/>
    <w:rsid w:val="00562092"/>
    <w:rsid w:val="00564224"/>
    <w:rsid w:val="00567731"/>
    <w:rsid w:val="00574D52"/>
    <w:rsid w:val="00585DD2"/>
    <w:rsid w:val="00587F0B"/>
    <w:rsid w:val="005A56C7"/>
    <w:rsid w:val="005B0D3E"/>
    <w:rsid w:val="005B3CD3"/>
    <w:rsid w:val="005B4C48"/>
    <w:rsid w:val="005D105F"/>
    <w:rsid w:val="005D562D"/>
    <w:rsid w:val="005E5671"/>
    <w:rsid w:val="005E5F1E"/>
    <w:rsid w:val="005E6506"/>
    <w:rsid w:val="005F0E80"/>
    <w:rsid w:val="005F0FCD"/>
    <w:rsid w:val="00607DD1"/>
    <w:rsid w:val="00611002"/>
    <w:rsid w:val="00613351"/>
    <w:rsid w:val="0061458C"/>
    <w:rsid w:val="00630707"/>
    <w:rsid w:val="00634190"/>
    <w:rsid w:val="00634D72"/>
    <w:rsid w:val="006353FF"/>
    <w:rsid w:val="00636243"/>
    <w:rsid w:val="00640B2D"/>
    <w:rsid w:val="00652759"/>
    <w:rsid w:val="0066255A"/>
    <w:rsid w:val="0066358F"/>
    <w:rsid w:val="00666005"/>
    <w:rsid w:val="006733D0"/>
    <w:rsid w:val="0067358D"/>
    <w:rsid w:val="00673844"/>
    <w:rsid w:val="00680BBC"/>
    <w:rsid w:val="00695616"/>
    <w:rsid w:val="006963BB"/>
    <w:rsid w:val="006C0A2F"/>
    <w:rsid w:val="006C570D"/>
    <w:rsid w:val="006F28B8"/>
    <w:rsid w:val="006F3403"/>
    <w:rsid w:val="006F534C"/>
    <w:rsid w:val="006F5B28"/>
    <w:rsid w:val="007012C2"/>
    <w:rsid w:val="007047DF"/>
    <w:rsid w:val="007154D9"/>
    <w:rsid w:val="00720552"/>
    <w:rsid w:val="00747E2B"/>
    <w:rsid w:val="00750EEE"/>
    <w:rsid w:val="00752972"/>
    <w:rsid w:val="00755346"/>
    <w:rsid w:val="0076281E"/>
    <w:rsid w:val="00773227"/>
    <w:rsid w:val="00773AD6"/>
    <w:rsid w:val="00773F07"/>
    <w:rsid w:val="00776C43"/>
    <w:rsid w:val="00780C4D"/>
    <w:rsid w:val="00785D12"/>
    <w:rsid w:val="007F264C"/>
    <w:rsid w:val="008253CF"/>
    <w:rsid w:val="0083361A"/>
    <w:rsid w:val="008362CD"/>
    <w:rsid w:val="00836FD1"/>
    <w:rsid w:val="00846597"/>
    <w:rsid w:val="0085613C"/>
    <w:rsid w:val="00863A6F"/>
    <w:rsid w:val="00872B83"/>
    <w:rsid w:val="00873C3F"/>
    <w:rsid w:val="00875766"/>
    <w:rsid w:val="008767EE"/>
    <w:rsid w:val="008768CA"/>
    <w:rsid w:val="00876E6B"/>
    <w:rsid w:val="00891824"/>
    <w:rsid w:val="008966B3"/>
    <w:rsid w:val="008A10D9"/>
    <w:rsid w:val="008A2369"/>
    <w:rsid w:val="008B549E"/>
    <w:rsid w:val="008C2A99"/>
    <w:rsid w:val="008C3E77"/>
    <w:rsid w:val="008D0C0B"/>
    <w:rsid w:val="008D29D9"/>
    <w:rsid w:val="008D58FF"/>
    <w:rsid w:val="008D7182"/>
    <w:rsid w:val="008E268A"/>
    <w:rsid w:val="008E2B34"/>
    <w:rsid w:val="00907321"/>
    <w:rsid w:val="00914CFB"/>
    <w:rsid w:val="0092138C"/>
    <w:rsid w:val="00933912"/>
    <w:rsid w:val="00945531"/>
    <w:rsid w:val="00947035"/>
    <w:rsid w:val="00952001"/>
    <w:rsid w:val="00966BEF"/>
    <w:rsid w:val="00974667"/>
    <w:rsid w:val="00982F5C"/>
    <w:rsid w:val="00986EB5"/>
    <w:rsid w:val="0098797F"/>
    <w:rsid w:val="009922E0"/>
    <w:rsid w:val="009A2801"/>
    <w:rsid w:val="009A54F9"/>
    <w:rsid w:val="009B0E6F"/>
    <w:rsid w:val="009D3588"/>
    <w:rsid w:val="009E4763"/>
    <w:rsid w:val="009F04B1"/>
    <w:rsid w:val="009F21A3"/>
    <w:rsid w:val="009F3313"/>
    <w:rsid w:val="00A10891"/>
    <w:rsid w:val="00A12DAF"/>
    <w:rsid w:val="00A3315B"/>
    <w:rsid w:val="00A3350E"/>
    <w:rsid w:val="00A52524"/>
    <w:rsid w:val="00A63C3F"/>
    <w:rsid w:val="00A713DC"/>
    <w:rsid w:val="00A72AFD"/>
    <w:rsid w:val="00A746D1"/>
    <w:rsid w:val="00A74972"/>
    <w:rsid w:val="00A91706"/>
    <w:rsid w:val="00A934B3"/>
    <w:rsid w:val="00AB65DE"/>
    <w:rsid w:val="00AB73E7"/>
    <w:rsid w:val="00AC12FE"/>
    <w:rsid w:val="00AC6170"/>
    <w:rsid w:val="00AE4ED1"/>
    <w:rsid w:val="00AF2478"/>
    <w:rsid w:val="00B1354C"/>
    <w:rsid w:val="00B37D50"/>
    <w:rsid w:val="00B43BB2"/>
    <w:rsid w:val="00B44954"/>
    <w:rsid w:val="00B51C99"/>
    <w:rsid w:val="00B535B4"/>
    <w:rsid w:val="00B57FC0"/>
    <w:rsid w:val="00B67476"/>
    <w:rsid w:val="00B67964"/>
    <w:rsid w:val="00B7065E"/>
    <w:rsid w:val="00B72E36"/>
    <w:rsid w:val="00B81255"/>
    <w:rsid w:val="00B84ECD"/>
    <w:rsid w:val="00B8526B"/>
    <w:rsid w:val="00B93C4C"/>
    <w:rsid w:val="00BA5BFC"/>
    <w:rsid w:val="00BB2122"/>
    <w:rsid w:val="00BB6D3B"/>
    <w:rsid w:val="00BC7268"/>
    <w:rsid w:val="00BD18C4"/>
    <w:rsid w:val="00BD2D07"/>
    <w:rsid w:val="00BE5183"/>
    <w:rsid w:val="00BE700D"/>
    <w:rsid w:val="00BF06D1"/>
    <w:rsid w:val="00BF10CB"/>
    <w:rsid w:val="00BF3C26"/>
    <w:rsid w:val="00C04CD1"/>
    <w:rsid w:val="00C0594D"/>
    <w:rsid w:val="00C12D98"/>
    <w:rsid w:val="00C1420B"/>
    <w:rsid w:val="00C16675"/>
    <w:rsid w:val="00C34A1B"/>
    <w:rsid w:val="00C5080E"/>
    <w:rsid w:val="00C52587"/>
    <w:rsid w:val="00C54233"/>
    <w:rsid w:val="00C548EE"/>
    <w:rsid w:val="00C64144"/>
    <w:rsid w:val="00C66386"/>
    <w:rsid w:val="00C85C34"/>
    <w:rsid w:val="00C871FC"/>
    <w:rsid w:val="00C87AD2"/>
    <w:rsid w:val="00CA5EDC"/>
    <w:rsid w:val="00CB2A55"/>
    <w:rsid w:val="00CC60A5"/>
    <w:rsid w:val="00CE7137"/>
    <w:rsid w:val="00D078B9"/>
    <w:rsid w:val="00D11EF9"/>
    <w:rsid w:val="00D16EEF"/>
    <w:rsid w:val="00D37AC7"/>
    <w:rsid w:val="00D40E01"/>
    <w:rsid w:val="00D4337E"/>
    <w:rsid w:val="00D4599E"/>
    <w:rsid w:val="00D477AD"/>
    <w:rsid w:val="00D5360D"/>
    <w:rsid w:val="00D60C4E"/>
    <w:rsid w:val="00D60FE7"/>
    <w:rsid w:val="00D63B40"/>
    <w:rsid w:val="00D7081A"/>
    <w:rsid w:val="00D76793"/>
    <w:rsid w:val="00D769E1"/>
    <w:rsid w:val="00D772F3"/>
    <w:rsid w:val="00D91219"/>
    <w:rsid w:val="00DA353C"/>
    <w:rsid w:val="00DA463F"/>
    <w:rsid w:val="00DB7FED"/>
    <w:rsid w:val="00DC0077"/>
    <w:rsid w:val="00DC5D88"/>
    <w:rsid w:val="00DC5DB5"/>
    <w:rsid w:val="00DD0EC7"/>
    <w:rsid w:val="00DE06A0"/>
    <w:rsid w:val="00DE460D"/>
    <w:rsid w:val="00DF1C7B"/>
    <w:rsid w:val="00DF42FA"/>
    <w:rsid w:val="00DF45E1"/>
    <w:rsid w:val="00E0690A"/>
    <w:rsid w:val="00E06926"/>
    <w:rsid w:val="00E2084E"/>
    <w:rsid w:val="00E231A6"/>
    <w:rsid w:val="00E3290B"/>
    <w:rsid w:val="00E32A96"/>
    <w:rsid w:val="00E34FAD"/>
    <w:rsid w:val="00E42E4A"/>
    <w:rsid w:val="00E43F64"/>
    <w:rsid w:val="00E4523E"/>
    <w:rsid w:val="00E47011"/>
    <w:rsid w:val="00E473DF"/>
    <w:rsid w:val="00E60C47"/>
    <w:rsid w:val="00E7007E"/>
    <w:rsid w:val="00E73E8D"/>
    <w:rsid w:val="00E90E14"/>
    <w:rsid w:val="00E93544"/>
    <w:rsid w:val="00E95728"/>
    <w:rsid w:val="00E96654"/>
    <w:rsid w:val="00EA3802"/>
    <w:rsid w:val="00EA3EE7"/>
    <w:rsid w:val="00EB2432"/>
    <w:rsid w:val="00EC1B84"/>
    <w:rsid w:val="00EC2934"/>
    <w:rsid w:val="00EC5D93"/>
    <w:rsid w:val="00EC5F13"/>
    <w:rsid w:val="00EC6DA7"/>
    <w:rsid w:val="00ED5423"/>
    <w:rsid w:val="00EE1133"/>
    <w:rsid w:val="00F002CD"/>
    <w:rsid w:val="00F01B42"/>
    <w:rsid w:val="00F130C8"/>
    <w:rsid w:val="00F16404"/>
    <w:rsid w:val="00F210B7"/>
    <w:rsid w:val="00F24D93"/>
    <w:rsid w:val="00F31004"/>
    <w:rsid w:val="00F54182"/>
    <w:rsid w:val="00F56803"/>
    <w:rsid w:val="00F7098E"/>
    <w:rsid w:val="00F829E8"/>
    <w:rsid w:val="00F82C24"/>
    <w:rsid w:val="00F95EB0"/>
    <w:rsid w:val="00FA0D19"/>
    <w:rsid w:val="00FA3237"/>
    <w:rsid w:val="00FA5881"/>
    <w:rsid w:val="00FC0C25"/>
    <w:rsid w:val="00FC74BB"/>
    <w:rsid w:val="00FD17A1"/>
    <w:rsid w:val="00FD4100"/>
    <w:rsid w:val="00FE1C05"/>
    <w:rsid w:val="00FE2CA2"/>
    <w:rsid w:val="00FE6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eastAsia="新細明體" w:hAnsi="Arial Unicode MS" w:cs="Times New Roman"/>
      <w:szCs w:val="24"/>
    </w:rPr>
  </w:style>
  <w:style w:type="character" w:styleId="aff2">
    <w:name w:val="FollowedHyperlink"/>
    <w:basedOn w:val="a0"/>
    <w:uiPriority w:val="99"/>
    <w:semiHidden/>
    <w:unhideWhenUsed/>
    <w:rsid w:val="00FD17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eastAsia="新細明體" w:hAnsi="Arial Unicode MS" w:cs="Times New Roman"/>
      <w:szCs w:val="24"/>
    </w:rPr>
  </w:style>
  <w:style w:type="character" w:styleId="aff2">
    <w:name w:val="FollowedHyperlink"/>
    <w:basedOn w:val="a0"/>
    <w:uiPriority w:val="99"/>
    <w:semiHidden/>
    <w:unhideWhenUsed/>
    <w:rsid w:val="00FD1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ssi.org.tw"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rvice@ssi.org.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2ACE-903B-490C-BBAE-3394C0D2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萃智系統化商業管理創新-19-20日</dc:title>
  <dc:creator>katy.c</dc:creator>
  <cp:lastModifiedBy>AICI-03</cp:lastModifiedBy>
  <cp:revision>8</cp:revision>
  <cp:lastPrinted>2014-12-08T07:48:00Z</cp:lastPrinted>
  <dcterms:created xsi:type="dcterms:W3CDTF">2015-08-24T10:16:00Z</dcterms:created>
  <dcterms:modified xsi:type="dcterms:W3CDTF">2015-08-31T09:04:00Z</dcterms:modified>
</cp:coreProperties>
</file>