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4E0CE"/>
  <w:body>
    <w:p w:rsidR="0001126A" w:rsidRPr="00923446" w:rsidRDefault="0001126A" w:rsidP="0001126A">
      <w:pPr>
        <w:snapToGrid w:val="0"/>
        <w:spacing w:line="0" w:lineRule="atLeast"/>
        <w:jc w:val="center"/>
        <w:rPr>
          <w:rFonts w:ascii="新細明體" w:hAnsi="新細明體"/>
          <w:b/>
          <w:color w:val="251101"/>
          <w:spacing w:val="14"/>
          <w:sz w:val="36"/>
          <w:szCs w:val="36"/>
        </w:rPr>
      </w:pPr>
      <w:r w:rsidRPr="00923446">
        <w:rPr>
          <w:rFonts w:ascii="微軟正黑體" w:eastAsia="微軟正黑體" w:hAnsi="微軟正黑體" w:hint="eastAsia"/>
          <w:b/>
          <w:color w:val="FF0000"/>
          <w:spacing w:val="12"/>
          <w:sz w:val="36"/>
          <w:szCs w:val="36"/>
          <w:u w:val="single"/>
        </w:rPr>
        <w:t>103年度勞工在職進修計畫招訓簡章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firstRow="1" w:lastRow="0" w:firstColumn="1" w:lastColumn="0" w:noHBand="0" w:noVBand="1"/>
      </w:tblPr>
      <w:tblGrid>
        <w:gridCol w:w="392"/>
        <w:gridCol w:w="1368"/>
        <w:gridCol w:w="9228"/>
      </w:tblGrid>
      <w:tr w:rsidR="0089279B" w:rsidRPr="00CC18D4">
        <w:trPr>
          <w:trHeight w:val="478"/>
        </w:trPr>
        <w:tc>
          <w:tcPr>
            <w:tcW w:w="392" w:type="dxa"/>
            <w:vMerge w:val="restart"/>
            <w:tcBorders>
              <w:top w:val="double" w:sz="2" w:space="0" w:color="642F04"/>
              <w:left w:val="single" w:sz="2" w:space="0" w:color="642F04"/>
              <w:right w:val="nil"/>
            </w:tcBorders>
            <w:shd w:val="clear" w:color="auto" w:fill="381A02"/>
            <w:textDirection w:val="tbRlV"/>
          </w:tcPr>
          <w:p w:rsidR="0089279B" w:rsidRPr="00CC18D4" w:rsidRDefault="0089279B"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89279B" w:rsidRPr="00CC18D4" w:rsidRDefault="0089279B"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89279B" w:rsidRPr="00CC18D4" w:rsidRDefault="0089279B" w:rsidP="0009045D">
            <w:pPr>
              <w:spacing w:line="0" w:lineRule="atLeast"/>
              <w:ind w:left="113" w:right="113"/>
              <w:rPr>
                <w:rFonts w:ascii="新細明體" w:hAnsi="新細明體"/>
                <w:b/>
                <w:sz w:val="20"/>
                <w:szCs w:val="20"/>
              </w:rPr>
            </w:pPr>
          </w:p>
          <w:p w:rsidR="0089279B" w:rsidRPr="00CC18D4" w:rsidRDefault="0089279B" w:rsidP="0009045D">
            <w:pPr>
              <w:spacing w:line="0" w:lineRule="atLeast"/>
              <w:ind w:left="113" w:right="113"/>
              <w:rPr>
                <w:rFonts w:ascii="新細明體" w:hAnsi="新細明體"/>
                <w:b/>
                <w:sz w:val="20"/>
                <w:szCs w:val="20"/>
              </w:rPr>
            </w:pPr>
          </w:p>
          <w:p w:rsidR="0089279B" w:rsidRPr="00CC18D4" w:rsidRDefault="0089279B"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widowControl/>
              <w:ind w:left="113" w:right="113"/>
              <w:rPr>
                <w:rFonts w:ascii="新細明體" w:hAnsi="新細明體"/>
                <w:sz w:val="20"/>
                <w:szCs w:val="20"/>
              </w:rPr>
            </w:pPr>
          </w:p>
          <w:p w:rsidR="0089279B" w:rsidRPr="00CC18D4" w:rsidRDefault="0089279B" w:rsidP="0009045D">
            <w:pPr>
              <w:ind w:left="113"/>
              <w:rPr>
                <w:rFonts w:ascii="新細明體" w:hAnsi="新細明體"/>
                <w:b/>
                <w:sz w:val="20"/>
                <w:szCs w:val="20"/>
              </w:rPr>
            </w:pPr>
          </w:p>
        </w:tc>
        <w:tc>
          <w:tcPr>
            <w:tcW w:w="1368" w:type="dxa"/>
            <w:tcBorders>
              <w:top w:val="double" w:sz="2" w:space="0" w:color="642F04"/>
              <w:left w:val="nil"/>
              <w:bottom w:val="single" w:sz="2" w:space="0" w:color="642F04"/>
              <w:right w:val="single" w:sz="2" w:space="0" w:color="642F04"/>
            </w:tcBorders>
            <w:vAlign w:val="center"/>
          </w:tcPr>
          <w:p w:rsidR="0089279B" w:rsidRPr="00CC18D4" w:rsidRDefault="0089279B"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9228" w:type="dxa"/>
            <w:tcBorders>
              <w:top w:val="double" w:sz="2" w:space="0" w:color="642F04"/>
              <w:left w:val="single" w:sz="2" w:space="0" w:color="642F04"/>
              <w:bottom w:val="single" w:sz="2" w:space="0" w:color="642F04"/>
              <w:right w:val="double" w:sz="2" w:space="0" w:color="642F04"/>
            </w:tcBorders>
            <w:vAlign w:val="center"/>
          </w:tcPr>
          <w:p w:rsidR="0089279B" w:rsidRPr="00CC18D4" w:rsidRDefault="0089279B"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89279B" w:rsidRPr="00CC18D4">
        <w:trPr>
          <w:trHeight w:val="434"/>
        </w:trPr>
        <w:tc>
          <w:tcPr>
            <w:tcW w:w="392" w:type="dxa"/>
            <w:vMerge/>
            <w:tcBorders>
              <w:left w:val="single" w:sz="2" w:space="0" w:color="642F04"/>
              <w:right w:val="nil"/>
            </w:tcBorders>
            <w:shd w:val="clear" w:color="auto" w:fill="381A02"/>
          </w:tcPr>
          <w:p w:rsidR="0089279B" w:rsidRPr="00CC18D4" w:rsidRDefault="0089279B"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89279B" w:rsidRPr="00CC18D4" w:rsidRDefault="0089279B"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9228" w:type="dxa"/>
            <w:tcBorders>
              <w:top w:val="single" w:sz="2" w:space="0" w:color="642F04"/>
              <w:left w:val="single" w:sz="2" w:space="0" w:color="642F04"/>
              <w:bottom w:val="single" w:sz="2" w:space="0" w:color="642F04"/>
              <w:right w:val="double" w:sz="2" w:space="0" w:color="642F04"/>
            </w:tcBorders>
            <w:vAlign w:val="center"/>
          </w:tcPr>
          <w:p w:rsidR="0089279B" w:rsidRPr="00E97829" w:rsidRDefault="008C52AD" w:rsidP="00A43B16">
            <w:pPr>
              <w:autoSpaceDE w:val="0"/>
              <w:autoSpaceDN w:val="0"/>
              <w:adjustRightInd w:val="0"/>
              <w:rPr>
                <w:rFonts w:ascii="新細明體" w:hAnsi="新細明體"/>
                <w:b/>
                <w:spacing w:val="12"/>
              </w:rPr>
            </w:pPr>
            <w:r>
              <w:rPr>
                <w:rFonts w:ascii="新細明體" w:hAnsi="新細明體" w:hint="eastAsia"/>
                <w:b/>
                <w:spacing w:val="12"/>
              </w:rPr>
              <w:t>TTQS</w:t>
            </w:r>
            <w:r w:rsidR="008B44F1" w:rsidRPr="008B44F1">
              <w:rPr>
                <w:rFonts w:ascii="新細明體" w:hAnsi="新細明體" w:hint="eastAsia"/>
                <w:b/>
                <w:spacing w:val="12"/>
              </w:rPr>
              <w:t>智慧財產與專利策略班</w:t>
            </w:r>
          </w:p>
        </w:tc>
      </w:tr>
      <w:tr w:rsidR="00134A73" w:rsidRPr="00CC18D4">
        <w:trPr>
          <w:trHeight w:val="434"/>
        </w:trPr>
        <w:tc>
          <w:tcPr>
            <w:tcW w:w="392" w:type="dxa"/>
            <w:vMerge/>
            <w:tcBorders>
              <w:left w:val="single" w:sz="2" w:space="0" w:color="642F04"/>
              <w:right w:val="nil"/>
            </w:tcBorders>
            <w:shd w:val="clear" w:color="auto" w:fill="381A02"/>
          </w:tcPr>
          <w:p w:rsidR="00134A73" w:rsidRPr="00CC18D4" w:rsidRDefault="00134A73"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134A73" w:rsidRPr="007905E6" w:rsidRDefault="00134A73" w:rsidP="00DE76E6">
            <w:pPr>
              <w:spacing w:line="0" w:lineRule="atLeast"/>
              <w:rPr>
                <w:rFonts w:ascii="新細明體" w:hAnsi="新細明體"/>
                <w:b/>
                <w:color w:val="FF0000"/>
                <w:spacing w:val="26"/>
                <w:sz w:val="22"/>
                <w:szCs w:val="22"/>
              </w:rPr>
            </w:pPr>
            <w:r w:rsidRPr="007905E6">
              <w:rPr>
                <w:rFonts w:ascii="新細明體" w:hAnsi="新細明體"/>
                <w:b/>
                <w:color w:val="FF0000"/>
                <w:spacing w:val="26"/>
                <w:sz w:val="22"/>
                <w:szCs w:val="22"/>
              </w:rPr>
              <w:t>上課時間</w:t>
            </w:r>
          </w:p>
        </w:tc>
        <w:tc>
          <w:tcPr>
            <w:tcW w:w="9228" w:type="dxa"/>
            <w:tcBorders>
              <w:top w:val="single" w:sz="2" w:space="0" w:color="642F04"/>
              <w:left w:val="single" w:sz="2" w:space="0" w:color="642F04"/>
              <w:bottom w:val="single" w:sz="4" w:space="0" w:color="632423"/>
              <w:right w:val="double" w:sz="2" w:space="0" w:color="642F04"/>
            </w:tcBorders>
            <w:vAlign w:val="center"/>
          </w:tcPr>
          <w:p w:rsidR="00134A73" w:rsidRPr="00CC18D4" w:rsidRDefault="00134A73" w:rsidP="000D0836">
            <w:pPr>
              <w:rPr>
                <w:rFonts w:ascii="新細明體" w:hAnsi="新細明體" w:cs="Arial"/>
                <w:b/>
                <w:bCs/>
              </w:rPr>
            </w:pPr>
            <w:r w:rsidRPr="00212E7C">
              <w:rPr>
                <w:rFonts w:ascii="新細明體" w:hAnsi="新細明體" w:cs="Arial" w:hint="eastAsia"/>
                <w:b/>
                <w:bCs/>
              </w:rPr>
              <w:t>201</w:t>
            </w:r>
            <w:r>
              <w:rPr>
                <w:rFonts w:ascii="新細明體" w:hAnsi="新細明體" w:cs="Arial" w:hint="eastAsia"/>
                <w:b/>
                <w:bCs/>
              </w:rPr>
              <w:t xml:space="preserve">4 </w:t>
            </w:r>
            <w:r w:rsidRPr="00212E7C">
              <w:rPr>
                <w:rFonts w:ascii="新細明體" w:hAnsi="新細明體" w:cs="Arial" w:hint="eastAsia"/>
                <w:b/>
                <w:bCs/>
              </w:rPr>
              <w:t>/</w:t>
            </w:r>
            <w:r>
              <w:rPr>
                <w:rFonts w:ascii="新細明體" w:hAnsi="新細明體" w:cs="Arial" w:hint="eastAsia"/>
                <w:b/>
                <w:bCs/>
              </w:rPr>
              <w:t xml:space="preserve"> </w:t>
            </w:r>
            <w:r w:rsidR="000D0836">
              <w:rPr>
                <w:rFonts w:ascii="新細明體" w:hAnsi="新細明體" w:cs="Arial" w:hint="eastAsia"/>
                <w:b/>
                <w:bCs/>
              </w:rPr>
              <w:t>11</w:t>
            </w:r>
            <w:r>
              <w:rPr>
                <w:rFonts w:ascii="新細明體" w:hAnsi="新細明體" w:cs="Arial" w:hint="eastAsia"/>
                <w:b/>
                <w:bCs/>
              </w:rPr>
              <w:t xml:space="preserve"> </w:t>
            </w:r>
            <w:r w:rsidRPr="00212E7C">
              <w:rPr>
                <w:rFonts w:ascii="新細明體" w:hAnsi="新細明體" w:cs="Arial" w:hint="eastAsia"/>
                <w:b/>
                <w:bCs/>
              </w:rPr>
              <w:t>/</w:t>
            </w:r>
            <w:r>
              <w:rPr>
                <w:rFonts w:ascii="新細明體" w:hAnsi="新細明體" w:cs="Arial" w:hint="eastAsia"/>
                <w:b/>
                <w:bCs/>
              </w:rPr>
              <w:t xml:space="preserve"> </w:t>
            </w:r>
            <w:r w:rsidR="00C73247">
              <w:rPr>
                <w:rFonts w:ascii="新細明體" w:hAnsi="新細明體" w:cs="Arial" w:hint="eastAsia"/>
                <w:b/>
                <w:bCs/>
              </w:rPr>
              <w:t>2</w:t>
            </w:r>
            <w:r w:rsidR="000D0836">
              <w:rPr>
                <w:rFonts w:ascii="新細明體" w:hAnsi="新細明體" w:cs="Arial" w:hint="eastAsia"/>
                <w:b/>
                <w:bCs/>
              </w:rPr>
              <w:t>，11/9</w:t>
            </w:r>
            <w:r w:rsidRPr="005232B7">
              <w:rPr>
                <w:rFonts w:ascii="新細明體" w:hAnsi="新細明體" w:cs="Arial" w:hint="eastAsia"/>
                <w:b/>
                <w:bCs/>
              </w:rPr>
              <w:t xml:space="preserve"> </w:t>
            </w:r>
            <w:r>
              <w:rPr>
                <w:rFonts w:ascii="新細明體" w:hAnsi="新細明體" w:cs="Arial" w:hint="eastAsia"/>
                <w:b/>
                <w:bCs/>
              </w:rPr>
              <w:t>(日08</w:t>
            </w:r>
            <w:r w:rsidRPr="00CC18D4">
              <w:rPr>
                <w:rFonts w:ascii="新細明體" w:hAnsi="新細明體" w:cs="Arial" w:hint="eastAsia"/>
                <w:b/>
                <w:bCs/>
              </w:rPr>
              <w:t>:</w:t>
            </w:r>
            <w:r>
              <w:rPr>
                <w:rFonts w:ascii="新細明體" w:hAnsi="新細明體" w:cs="Arial" w:hint="eastAsia"/>
                <w:b/>
                <w:bCs/>
              </w:rPr>
              <w:t>30~17</w:t>
            </w:r>
            <w:r w:rsidRPr="00CC18D4">
              <w:rPr>
                <w:rFonts w:ascii="新細明體" w:hAnsi="新細明體" w:cs="Arial" w:hint="eastAsia"/>
                <w:b/>
                <w:bCs/>
              </w:rPr>
              <w:t>:</w:t>
            </w:r>
            <w:r>
              <w:rPr>
                <w:rFonts w:ascii="新細明體" w:hAnsi="新細明體" w:cs="Arial" w:hint="eastAsia"/>
                <w:b/>
                <w:bCs/>
              </w:rPr>
              <w:t>3</w:t>
            </w:r>
            <w:r w:rsidRPr="00CC18D4">
              <w:rPr>
                <w:rFonts w:ascii="新細明體" w:hAnsi="新細明體" w:cs="Arial" w:hint="eastAsia"/>
                <w:b/>
                <w:bCs/>
              </w:rPr>
              <w:t>0)</w:t>
            </w:r>
            <w:r>
              <w:rPr>
                <w:rFonts w:ascii="新細明體" w:hAnsi="新細明體" w:cs="Arial" w:hint="eastAsia"/>
                <w:b/>
                <w:bCs/>
              </w:rPr>
              <w:t xml:space="preserve">  </w:t>
            </w:r>
          </w:p>
        </w:tc>
      </w:tr>
      <w:tr w:rsidR="00134A73" w:rsidRPr="00CC18D4">
        <w:trPr>
          <w:trHeight w:val="434"/>
        </w:trPr>
        <w:tc>
          <w:tcPr>
            <w:tcW w:w="392" w:type="dxa"/>
            <w:vMerge/>
            <w:tcBorders>
              <w:left w:val="single" w:sz="2" w:space="0" w:color="642F04"/>
              <w:right w:val="nil"/>
            </w:tcBorders>
            <w:shd w:val="clear" w:color="auto" w:fill="381A02"/>
          </w:tcPr>
          <w:p w:rsidR="00134A73" w:rsidRPr="00CC18D4" w:rsidRDefault="00134A73"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134A73" w:rsidRPr="007905E6" w:rsidRDefault="00134A73" w:rsidP="00DE76E6">
            <w:pPr>
              <w:spacing w:line="0" w:lineRule="atLeast"/>
              <w:rPr>
                <w:rFonts w:ascii="新細明體" w:hAnsi="新細明體"/>
                <w:b/>
                <w:color w:val="FF0000"/>
                <w:spacing w:val="26"/>
                <w:sz w:val="22"/>
                <w:szCs w:val="22"/>
              </w:rPr>
            </w:pPr>
            <w:r>
              <w:rPr>
                <w:rFonts w:ascii="新細明體" w:hAnsi="新細明體" w:hint="eastAsia"/>
                <w:b/>
                <w:color w:val="FF0000"/>
                <w:spacing w:val="26"/>
                <w:sz w:val="22"/>
                <w:szCs w:val="22"/>
              </w:rPr>
              <w:t>報名</w:t>
            </w:r>
            <w:r w:rsidRPr="007905E6">
              <w:rPr>
                <w:rFonts w:ascii="新細明體" w:hAnsi="新細明體" w:hint="eastAsia"/>
                <w:b/>
                <w:color w:val="FF0000"/>
                <w:spacing w:val="26"/>
                <w:sz w:val="22"/>
                <w:szCs w:val="22"/>
              </w:rPr>
              <w:t>日期</w:t>
            </w:r>
          </w:p>
        </w:tc>
        <w:tc>
          <w:tcPr>
            <w:tcW w:w="9228" w:type="dxa"/>
            <w:tcBorders>
              <w:top w:val="single" w:sz="2" w:space="0" w:color="642F04"/>
              <w:left w:val="single" w:sz="2" w:space="0" w:color="642F04"/>
              <w:bottom w:val="single" w:sz="4" w:space="0" w:color="632423"/>
              <w:right w:val="double" w:sz="2" w:space="0" w:color="642F04"/>
            </w:tcBorders>
            <w:vAlign w:val="center"/>
          </w:tcPr>
          <w:p w:rsidR="00134A73" w:rsidRPr="00CC18D4" w:rsidRDefault="00134A73" w:rsidP="00BC2C60">
            <w:pPr>
              <w:rPr>
                <w:rFonts w:ascii="新細明體" w:hAnsi="新細明體" w:cs="Arial"/>
                <w:b/>
                <w:bCs/>
              </w:rPr>
            </w:pPr>
            <w:r w:rsidRPr="00CC18D4">
              <w:rPr>
                <w:rFonts w:ascii="新細明體" w:hAnsi="新細明體" w:cs="Arial" w:hint="eastAsia"/>
                <w:b/>
                <w:bCs/>
              </w:rPr>
              <w:t>201</w:t>
            </w:r>
            <w:r>
              <w:rPr>
                <w:rFonts w:ascii="新細明體" w:hAnsi="新細明體" w:cs="Arial" w:hint="eastAsia"/>
                <w:b/>
                <w:bCs/>
              </w:rPr>
              <w:t xml:space="preserve">4 </w:t>
            </w:r>
            <w:r w:rsidRPr="00CC18D4">
              <w:rPr>
                <w:rFonts w:ascii="新細明體" w:hAnsi="新細明體" w:cs="Arial" w:hint="eastAsia"/>
                <w:b/>
                <w:bCs/>
              </w:rPr>
              <w:t>/</w:t>
            </w:r>
            <w:r>
              <w:rPr>
                <w:rFonts w:ascii="新細明體" w:hAnsi="新細明體" w:cs="Arial" w:hint="eastAsia"/>
                <w:b/>
                <w:bCs/>
              </w:rPr>
              <w:t xml:space="preserve"> </w:t>
            </w:r>
            <w:r w:rsidR="000D0836">
              <w:rPr>
                <w:rFonts w:ascii="新細明體" w:hAnsi="新細明體" w:cs="Arial" w:hint="eastAsia"/>
                <w:b/>
                <w:bCs/>
              </w:rPr>
              <w:t>10/2</w:t>
            </w:r>
            <w:r w:rsidR="00696555">
              <w:rPr>
                <w:rFonts w:ascii="新細明體" w:hAnsi="新細明體" w:cs="Arial" w:hint="eastAsia"/>
                <w:b/>
                <w:bCs/>
              </w:rPr>
              <w:t xml:space="preserve"> p</w:t>
            </w:r>
            <w:r w:rsidRPr="00CC18D4">
              <w:rPr>
                <w:rFonts w:ascii="新細明體" w:hAnsi="新細明體" w:cs="Arial" w:hint="eastAsia"/>
                <w:b/>
                <w:bCs/>
              </w:rPr>
              <w:t>m 12:00</w:t>
            </w:r>
            <w:r>
              <w:rPr>
                <w:rFonts w:ascii="新細明體" w:hAnsi="新細明體" w:cs="Arial" w:hint="eastAsia"/>
                <w:b/>
                <w:bCs/>
              </w:rPr>
              <w:t xml:space="preserve"> </w:t>
            </w:r>
            <w:r w:rsidRPr="00CC18D4">
              <w:rPr>
                <w:rFonts w:ascii="新細明體" w:hAnsi="新細明體" w:cs="Arial" w:hint="eastAsia"/>
                <w:b/>
                <w:bCs/>
              </w:rPr>
              <w:t>~</w:t>
            </w:r>
            <w:r>
              <w:rPr>
                <w:rFonts w:ascii="新細明體" w:hAnsi="新細明體" w:cs="Arial" w:hint="eastAsia"/>
                <w:b/>
                <w:bCs/>
              </w:rPr>
              <w:t xml:space="preserve"> </w:t>
            </w:r>
            <w:r w:rsidR="00BC2C60">
              <w:rPr>
                <w:rFonts w:ascii="新細明體" w:hAnsi="新細明體" w:cs="Arial" w:hint="eastAsia"/>
                <w:b/>
                <w:bCs/>
              </w:rPr>
              <w:t>10</w:t>
            </w:r>
            <w:r>
              <w:rPr>
                <w:rFonts w:ascii="新細明體" w:hAnsi="新細明體" w:cs="Arial" w:hint="eastAsia"/>
                <w:b/>
                <w:bCs/>
              </w:rPr>
              <w:t xml:space="preserve"> </w:t>
            </w:r>
            <w:r w:rsidRPr="00CC18D4">
              <w:rPr>
                <w:rFonts w:ascii="新細明體" w:hAnsi="新細明體" w:cs="Arial" w:hint="eastAsia"/>
                <w:b/>
                <w:bCs/>
              </w:rPr>
              <w:t>/</w:t>
            </w:r>
            <w:r>
              <w:rPr>
                <w:rFonts w:ascii="新細明體" w:hAnsi="新細明體" w:cs="Arial" w:hint="eastAsia"/>
                <w:b/>
                <w:bCs/>
              </w:rPr>
              <w:t xml:space="preserve"> </w:t>
            </w:r>
            <w:r w:rsidR="00BC2C60">
              <w:rPr>
                <w:rFonts w:ascii="新細明體" w:hAnsi="新細明體" w:cs="Arial" w:hint="eastAsia"/>
                <w:b/>
                <w:bCs/>
              </w:rPr>
              <w:t>29</w:t>
            </w:r>
            <w:r>
              <w:rPr>
                <w:rFonts w:ascii="新細明體" w:hAnsi="新細明體" w:cs="Arial" w:hint="eastAsia"/>
                <w:b/>
                <w:bCs/>
              </w:rPr>
              <w:t xml:space="preserve"> </w:t>
            </w:r>
            <w:r w:rsidRPr="00CC18D4">
              <w:rPr>
                <w:rFonts w:ascii="新細明體" w:hAnsi="新細明體" w:cs="Arial" w:hint="eastAsia"/>
                <w:b/>
                <w:bCs/>
              </w:rPr>
              <w:t>pm 18:00 截止  (開課前一個月至開課前三天)</w:t>
            </w:r>
          </w:p>
        </w:tc>
      </w:tr>
      <w:tr w:rsidR="00134A73" w:rsidRPr="00CC18D4">
        <w:trPr>
          <w:trHeight w:val="434"/>
        </w:trPr>
        <w:tc>
          <w:tcPr>
            <w:tcW w:w="392" w:type="dxa"/>
            <w:vMerge/>
            <w:tcBorders>
              <w:left w:val="single" w:sz="2" w:space="0" w:color="642F04"/>
              <w:right w:val="nil"/>
            </w:tcBorders>
            <w:shd w:val="clear" w:color="auto" w:fill="381A02"/>
          </w:tcPr>
          <w:p w:rsidR="00134A73" w:rsidRPr="00CC18D4" w:rsidRDefault="00134A73"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134A73" w:rsidRPr="00CC18D4" w:rsidRDefault="00134A73" w:rsidP="00F96EEF">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9228" w:type="dxa"/>
            <w:tcBorders>
              <w:top w:val="single" w:sz="2" w:space="0" w:color="642F04"/>
              <w:left w:val="single" w:sz="2" w:space="0" w:color="642F04"/>
              <w:bottom w:val="single" w:sz="4" w:space="0" w:color="632423"/>
              <w:right w:val="double" w:sz="2" w:space="0" w:color="642F04"/>
            </w:tcBorders>
            <w:vAlign w:val="center"/>
          </w:tcPr>
          <w:p w:rsidR="00134A73" w:rsidRPr="007905E6" w:rsidRDefault="00134A73" w:rsidP="00F96EEF">
            <w:pPr>
              <w:snapToGrid w:val="0"/>
              <w:spacing w:line="0" w:lineRule="atLeast"/>
              <w:contextualSpacing/>
              <w:rPr>
                <w:rFonts w:ascii="Arial" w:eastAsia="細明體" w:hAnsi="Arial"/>
                <w:b/>
                <w:spacing w:val="10"/>
              </w:rPr>
            </w:pPr>
            <w:r w:rsidRPr="00DE038D">
              <w:rPr>
                <w:rFonts w:ascii="Arial" w:eastAsia="細明體" w:hAnsi="微軟正黑體" w:hint="eastAsia"/>
                <w:b/>
                <w:spacing w:val="10"/>
              </w:rPr>
              <w:t>新竹班現場</w:t>
            </w:r>
            <w:r w:rsidRPr="00DE038D">
              <w:rPr>
                <w:rFonts w:ascii="Arial" w:eastAsia="細明體" w:hAnsi="微軟正黑體" w:hint="eastAsia"/>
                <w:b/>
                <w:spacing w:val="10"/>
              </w:rPr>
              <w:t xml:space="preserve"> 300-71</w:t>
            </w:r>
            <w:r w:rsidRPr="00DE038D">
              <w:rPr>
                <w:rFonts w:ascii="Arial" w:eastAsia="細明體" w:hAnsi="微軟正黑體" w:hint="eastAsia"/>
                <w:b/>
                <w:spacing w:val="10"/>
              </w:rPr>
              <w:t>新竹市光復路二段</w:t>
            </w:r>
            <w:r w:rsidRPr="00DE038D">
              <w:rPr>
                <w:rFonts w:ascii="Arial" w:eastAsia="細明體" w:hAnsi="微軟正黑體" w:hint="eastAsia"/>
                <w:b/>
                <w:spacing w:val="10"/>
              </w:rPr>
              <w:t>350</w:t>
            </w:r>
            <w:r w:rsidRPr="00DE038D">
              <w:rPr>
                <w:rFonts w:ascii="Arial" w:eastAsia="細明體" w:hAnsi="微軟正黑體" w:hint="eastAsia"/>
                <w:b/>
                <w:spacing w:val="10"/>
              </w:rPr>
              <w:t>號</w:t>
            </w:r>
            <w:r w:rsidRPr="00DE038D">
              <w:rPr>
                <w:rFonts w:ascii="Arial" w:eastAsia="細明體" w:hAnsi="微軟正黑體" w:hint="eastAsia"/>
                <w:b/>
                <w:spacing w:val="10"/>
              </w:rPr>
              <w:t>5</w:t>
            </w:r>
            <w:r w:rsidRPr="00DE038D">
              <w:rPr>
                <w:rFonts w:ascii="Arial" w:eastAsia="細明體" w:hAnsi="微軟正黑體" w:hint="eastAsia"/>
                <w:b/>
                <w:spacing w:val="10"/>
              </w:rPr>
              <w:t>樓</w:t>
            </w:r>
            <w:r>
              <w:rPr>
                <w:rFonts w:ascii="Arial" w:eastAsia="細明體" w:hAnsi="微軟正黑體" w:hint="eastAsia"/>
                <w:b/>
                <w:spacing w:val="10"/>
              </w:rPr>
              <w:t xml:space="preserve"> </w:t>
            </w:r>
            <w:r>
              <w:rPr>
                <w:rFonts w:ascii="Arial" w:eastAsia="細明體" w:hAnsi="微軟正黑體" w:hint="eastAsia"/>
                <w:b/>
                <w:color w:val="C00000"/>
                <w:spacing w:val="10"/>
                <w:sz w:val="22"/>
              </w:rPr>
              <w:t>(</w:t>
            </w:r>
            <w:r>
              <w:rPr>
                <w:rFonts w:ascii="Arial" w:eastAsia="細明體" w:hAnsi="微軟正黑體" w:hint="eastAsia"/>
                <w:b/>
                <w:color w:val="C00000"/>
                <w:spacing w:val="10"/>
                <w:sz w:val="22"/>
              </w:rPr>
              <w:t>課</w:t>
            </w:r>
            <w:r w:rsidRPr="007905E6">
              <w:rPr>
                <w:rFonts w:ascii="Arial" w:eastAsia="細明體" w:hAnsi="微軟正黑體" w:hint="eastAsia"/>
                <w:b/>
                <w:color w:val="C00000"/>
                <w:spacing w:val="10"/>
                <w:sz w:val="22"/>
              </w:rPr>
              <w:t>程前三日正式通知</w:t>
            </w:r>
            <w:r>
              <w:rPr>
                <w:rFonts w:ascii="Arial" w:eastAsia="細明體" w:hAnsi="微軟正黑體" w:hint="eastAsia"/>
                <w:b/>
                <w:color w:val="C00000"/>
                <w:spacing w:val="10"/>
                <w:sz w:val="22"/>
              </w:rPr>
              <w:t>)</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7905E6" w:rsidRDefault="0098144D" w:rsidP="00DE76E6">
            <w:pPr>
              <w:spacing w:line="0" w:lineRule="atLeast"/>
              <w:rPr>
                <w:rFonts w:ascii="新細明體" w:hAnsi="新細明體"/>
                <w:b/>
                <w:color w:val="FF0000"/>
                <w:spacing w:val="26"/>
                <w:sz w:val="22"/>
                <w:szCs w:val="22"/>
              </w:rPr>
            </w:pPr>
            <w:r w:rsidRPr="007905E6">
              <w:rPr>
                <w:rFonts w:ascii="新細明體" w:hAnsi="新細明體"/>
                <w:b/>
                <w:color w:val="FF0000"/>
                <w:spacing w:val="26"/>
                <w:sz w:val="22"/>
                <w:szCs w:val="22"/>
              </w:rPr>
              <w:t>招訓人數</w:t>
            </w:r>
          </w:p>
        </w:tc>
        <w:tc>
          <w:tcPr>
            <w:tcW w:w="9228" w:type="dxa"/>
            <w:tcBorders>
              <w:top w:val="single" w:sz="2" w:space="0" w:color="642F04"/>
              <w:left w:val="single" w:sz="2" w:space="0" w:color="642F04"/>
              <w:bottom w:val="single" w:sz="4" w:space="0" w:color="632423"/>
              <w:right w:val="double" w:sz="2" w:space="0" w:color="642F04"/>
            </w:tcBorders>
            <w:vAlign w:val="center"/>
          </w:tcPr>
          <w:p w:rsidR="0098144D" w:rsidRPr="00CC18D4" w:rsidRDefault="0098144D" w:rsidP="00DE76E6">
            <w:pPr>
              <w:rPr>
                <w:rFonts w:ascii="新細明體" w:hAnsi="新細明體" w:cs="Arial"/>
                <w:b/>
                <w:bCs/>
              </w:rPr>
            </w:pPr>
            <w:r>
              <w:rPr>
                <w:rFonts w:ascii="新細明體" w:hAnsi="新細明體" w:cs="Arial" w:hint="eastAsia"/>
                <w:b/>
                <w:bCs/>
              </w:rPr>
              <w:t>20</w:t>
            </w:r>
            <w:r w:rsidRPr="00CC18D4">
              <w:rPr>
                <w:rFonts w:ascii="新細明體" w:hAnsi="新細明體" w:cs="Arial"/>
                <w:b/>
                <w:bCs/>
              </w:rPr>
              <w:t>人</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CC18D4" w:rsidRDefault="0098144D" w:rsidP="00F96EEF">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tc>
        <w:tc>
          <w:tcPr>
            <w:tcW w:w="9228" w:type="dxa"/>
            <w:tcBorders>
              <w:top w:val="single" w:sz="2" w:space="0" w:color="642F04"/>
              <w:left w:val="single" w:sz="2" w:space="0" w:color="642F04"/>
              <w:bottom w:val="single" w:sz="4" w:space="0" w:color="632423"/>
              <w:right w:val="double" w:sz="2" w:space="0" w:color="642F04"/>
            </w:tcBorders>
            <w:vAlign w:val="center"/>
          </w:tcPr>
          <w:p w:rsidR="0098144D" w:rsidRPr="00F96EEF" w:rsidRDefault="0098144D" w:rsidP="00071B67">
            <w:pPr>
              <w:snapToGrid w:val="0"/>
              <w:spacing w:line="280" w:lineRule="exact"/>
              <w:rPr>
                <w:rFonts w:ascii="新細明體" w:hAnsi="新細明體"/>
                <w:b/>
                <w:color w:val="000000"/>
              </w:rPr>
            </w:pPr>
            <w:r w:rsidRPr="00F96EEF">
              <w:rPr>
                <w:rFonts w:ascii="新細明體" w:hAnsi="新細明體" w:hint="eastAsia"/>
                <w:b/>
                <w:color w:val="000000"/>
              </w:rPr>
              <w:t>採線上報名</w:t>
            </w:r>
          </w:p>
          <w:p w:rsidR="0098144D" w:rsidRPr="00F96EEF" w:rsidRDefault="0098144D" w:rsidP="00071B67">
            <w:pPr>
              <w:snapToGrid w:val="0"/>
              <w:spacing w:line="280" w:lineRule="exact"/>
              <w:rPr>
                <w:rFonts w:ascii="新細明體" w:hAnsi="新細明體"/>
                <w:bCs/>
                <w:color w:val="000000"/>
              </w:rPr>
            </w:pPr>
            <w:r w:rsidRPr="00F96EEF">
              <w:rPr>
                <w:rFonts w:ascii="新細明體" w:hAnsi="新細明體" w:hint="eastAsia"/>
                <w:bCs/>
                <w:color w:val="000000"/>
              </w:rPr>
              <w:t>1.</w:t>
            </w:r>
            <w:r w:rsidRPr="00F96EEF">
              <w:rPr>
                <w:rFonts w:ascii="新細明體" w:hAnsi="新細明體"/>
                <w:bCs/>
                <w:color w:val="000000"/>
              </w:rPr>
              <w:t>請</w:t>
            </w:r>
            <w:r w:rsidRPr="00F96EEF">
              <w:rPr>
                <w:rFonts w:ascii="新細明體" w:hAnsi="新細明體" w:hint="eastAsia"/>
                <w:bCs/>
                <w:color w:val="000000"/>
              </w:rPr>
              <w:t>先</w:t>
            </w:r>
            <w:r w:rsidRPr="00F96EEF">
              <w:rPr>
                <w:rFonts w:ascii="新細明體" w:hAnsi="新細明體"/>
                <w:bCs/>
                <w:color w:val="000000"/>
              </w:rPr>
              <w:t>至</w:t>
            </w:r>
            <w:r w:rsidRPr="00F96EEF">
              <w:rPr>
                <w:rFonts w:ascii="新細明體" w:hAnsi="新細明體" w:hint="eastAsia"/>
                <w:bCs/>
                <w:color w:val="FF0000"/>
              </w:rPr>
              <w:t>臺灣就業通</w:t>
            </w:r>
            <w:r w:rsidR="0096287B" w:rsidRPr="00F96EEF">
              <w:rPr>
                <w:rFonts w:ascii="新細明體" w:hAnsi="新細明體" w:hint="eastAsia"/>
                <w:bCs/>
                <w:color w:val="000000"/>
              </w:rPr>
              <w:t>：</w:t>
            </w:r>
            <w:hyperlink r:id="rId8" w:history="1">
              <w:r w:rsidRPr="00F96EEF">
                <w:rPr>
                  <w:rStyle w:val="a4"/>
                  <w:rFonts w:ascii="新細明體" w:hAnsi="新細明體"/>
                  <w:bCs/>
                </w:rPr>
                <w:t>http://www.taiwanjobs.gov.tw/</w:t>
              </w:r>
            </w:hyperlink>
            <w:r w:rsidRPr="00F96EEF">
              <w:rPr>
                <w:rFonts w:ascii="新細明體" w:hAnsi="新細明體" w:hint="eastAsia"/>
                <w:bCs/>
                <w:color w:val="FF0000"/>
              </w:rPr>
              <w:t xml:space="preserve"> </w:t>
            </w:r>
            <w:r w:rsidRPr="00F96EEF">
              <w:rPr>
                <w:rFonts w:ascii="新細明體" w:hAnsi="新細明體" w:hint="eastAsia"/>
                <w:bCs/>
              </w:rPr>
              <w:t>加入會員</w:t>
            </w:r>
          </w:p>
          <w:p w:rsidR="0098144D" w:rsidRPr="0018131F" w:rsidRDefault="0098144D" w:rsidP="00071B67">
            <w:pPr>
              <w:snapToGrid w:val="0"/>
              <w:spacing w:line="276" w:lineRule="auto"/>
              <w:contextualSpacing/>
              <w:rPr>
                <w:rFonts w:ascii="新細明體" w:hAnsi="新細明體"/>
                <w:spacing w:val="-6"/>
                <w:szCs w:val="20"/>
              </w:rPr>
            </w:pPr>
            <w:r w:rsidRPr="00F96EEF">
              <w:rPr>
                <w:rFonts w:ascii="新細明體" w:hAnsi="新細明體" w:hint="eastAsia"/>
                <w:bCs/>
                <w:color w:val="000000"/>
              </w:rPr>
              <w:t>2.再至產業人才投資方案網：</w:t>
            </w:r>
            <w:hyperlink r:id="rId9" w:history="1">
              <w:r w:rsidRPr="00F96EEF">
                <w:rPr>
                  <w:rStyle w:val="a4"/>
                  <w:rFonts w:ascii="新細明體" w:hAnsi="新細明體"/>
                  <w:bCs/>
                </w:rPr>
                <w:t>http://tims.etraining.gov.tw/timsonline/index.asp</w:t>
              </w:r>
              <w:r w:rsidRPr="00F96EEF">
                <w:rPr>
                  <w:rStyle w:val="a4"/>
                  <w:rFonts w:ascii="新細明體" w:hAnsi="新細明體" w:hint="eastAsia"/>
                  <w:bCs/>
                </w:rPr>
                <w:t>x</w:t>
              </w:r>
            </w:hyperlink>
            <w:r w:rsidRPr="00F96EEF">
              <w:rPr>
                <w:rFonts w:ascii="新細明體" w:hAnsi="新細明體" w:hint="eastAsia"/>
                <w:bCs/>
                <w:color w:val="000000"/>
              </w:rPr>
              <w:t xml:space="preserve"> 報名</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7905E6" w:rsidRDefault="0098144D" w:rsidP="007905E6">
            <w:pPr>
              <w:spacing w:line="0" w:lineRule="atLeast"/>
              <w:rPr>
                <w:rFonts w:ascii="新細明體" w:hAnsi="新細明體"/>
                <w:b/>
                <w:color w:val="FF0000"/>
                <w:spacing w:val="26"/>
                <w:sz w:val="22"/>
                <w:szCs w:val="22"/>
              </w:rPr>
            </w:pPr>
            <w:r>
              <w:rPr>
                <w:rFonts w:ascii="新細明體" w:hAnsi="新細明體" w:hint="eastAsia"/>
                <w:b/>
                <w:color w:val="FF0000"/>
                <w:spacing w:val="26"/>
                <w:sz w:val="22"/>
                <w:szCs w:val="22"/>
              </w:rPr>
              <w:t>訓練目標</w:t>
            </w:r>
          </w:p>
        </w:tc>
        <w:tc>
          <w:tcPr>
            <w:tcW w:w="9228" w:type="dxa"/>
            <w:tcBorders>
              <w:top w:val="single" w:sz="2" w:space="0" w:color="642F04"/>
              <w:left w:val="single" w:sz="2" w:space="0" w:color="642F04"/>
              <w:bottom w:val="single" w:sz="4" w:space="0" w:color="632423"/>
              <w:right w:val="double" w:sz="2" w:space="0" w:color="642F04"/>
            </w:tcBorders>
            <w:vAlign w:val="center"/>
          </w:tcPr>
          <w:p w:rsidR="0047214D" w:rsidRDefault="003650D6" w:rsidP="00071B67">
            <w:pPr>
              <w:rPr>
                <w:rFonts w:ascii="新細明體" w:hAnsi="新細明體" w:cs="Arial"/>
                <w:b/>
                <w:bCs/>
              </w:rPr>
            </w:pPr>
            <w:r w:rsidRPr="003650D6">
              <w:rPr>
                <w:rFonts w:ascii="新細明體" w:hAnsi="新細明體" w:cs="Arial" w:hint="eastAsia"/>
                <w:b/>
                <w:bCs/>
              </w:rPr>
              <w:t>緣由：</w:t>
            </w:r>
          </w:p>
          <w:p w:rsidR="000F2BDE" w:rsidRDefault="0046009F" w:rsidP="00071B67">
            <w:pPr>
              <w:rPr>
                <w:rFonts w:ascii="新細明體" w:hAnsi="新細明體" w:cs="Arial"/>
                <w:bCs/>
              </w:rPr>
            </w:pPr>
            <w:r w:rsidRPr="0046009F">
              <w:rPr>
                <w:rFonts w:ascii="新細明體" w:hAnsi="新細明體" w:cs="Arial" w:hint="eastAsia"/>
                <w:bCs/>
              </w:rPr>
              <w:t>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w:t>
            </w:r>
          </w:p>
          <w:p w:rsidR="000F2BDE" w:rsidRDefault="003650D6" w:rsidP="00071B67">
            <w:pPr>
              <w:rPr>
                <w:rFonts w:ascii="新細明體" w:hAnsi="新細明體" w:cs="Arial"/>
                <w:b/>
                <w:bCs/>
              </w:rPr>
            </w:pPr>
            <w:r w:rsidRPr="003650D6">
              <w:rPr>
                <w:rFonts w:ascii="新細明體" w:hAnsi="新細明體" w:cs="Arial" w:hint="eastAsia"/>
                <w:b/>
                <w:bCs/>
              </w:rPr>
              <w:t>學科：</w:t>
            </w:r>
          </w:p>
          <w:p w:rsidR="0046009F" w:rsidRDefault="0046009F" w:rsidP="00071B67">
            <w:pPr>
              <w:rPr>
                <w:rFonts w:ascii="新細明體" w:hAnsi="新細明體" w:cs="Arial"/>
                <w:bCs/>
              </w:rPr>
            </w:pPr>
            <w:r w:rsidRPr="0046009F">
              <w:rPr>
                <w:rFonts w:ascii="新細明體" w:hAnsi="新細明體" w:cs="Arial" w:hint="eastAsia"/>
                <w:bCs/>
              </w:rPr>
              <w:t>協助學員瞭解基本觀念，體會其中之精要，以印證本課程學習效果，提升本身之智慧財產權上的能力</w:t>
            </w:r>
          </w:p>
          <w:p w:rsidR="003650D6" w:rsidRDefault="003650D6" w:rsidP="00071B67">
            <w:pPr>
              <w:rPr>
                <w:rFonts w:ascii="新細明體" w:hAnsi="新細明體" w:cs="Arial"/>
                <w:b/>
                <w:bCs/>
              </w:rPr>
            </w:pPr>
            <w:r w:rsidRPr="003650D6">
              <w:rPr>
                <w:rFonts w:ascii="新細明體" w:hAnsi="新細明體" w:cs="Arial" w:hint="eastAsia"/>
                <w:b/>
                <w:bCs/>
              </w:rPr>
              <w:t>技能：</w:t>
            </w:r>
          </w:p>
          <w:p w:rsidR="003650D6" w:rsidRDefault="0046009F" w:rsidP="00071B67">
            <w:pPr>
              <w:rPr>
                <w:rFonts w:ascii="新細明體" w:hAnsi="新細明體" w:cs="Arial"/>
                <w:bCs/>
              </w:rPr>
            </w:pPr>
            <w:r>
              <w:rPr>
                <w:rFonts w:ascii="新細明體" w:hAnsi="新細明體" w:cs="Arial" w:hint="eastAsia"/>
                <w:bCs/>
              </w:rPr>
              <w:t>使</w:t>
            </w:r>
            <w:r w:rsidRPr="0046009F">
              <w:rPr>
                <w:rFonts w:ascii="新細明體" w:hAnsi="新細明體" w:cs="Arial" w:hint="eastAsia"/>
                <w:bCs/>
              </w:rPr>
              <w:t>參與者了解無形資產的重要，以在智慧財產權及合約管理上的卓越績效為範例，讓學員得以一窺智慧財產權上</w:t>
            </w:r>
            <w:r>
              <w:rPr>
                <w:rFonts w:ascii="新細明體" w:hAnsi="新細明體" w:cs="Arial" w:hint="eastAsia"/>
                <w:bCs/>
              </w:rPr>
              <w:t>之</w:t>
            </w:r>
            <w:r w:rsidRPr="0046009F">
              <w:rPr>
                <w:rFonts w:ascii="新細明體" w:hAnsi="新細明體" w:cs="Arial" w:hint="eastAsia"/>
                <w:bCs/>
              </w:rPr>
              <w:t>奧妙，理論與實務並重</w:t>
            </w:r>
            <w:r>
              <w:rPr>
                <w:rFonts w:ascii="新細明體" w:hAnsi="新細明體" w:cs="Arial" w:hint="eastAsia"/>
                <w:bCs/>
              </w:rPr>
              <w:t>。</w:t>
            </w:r>
          </w:p>
          <w:p w:rsidR="003650D6" w:rsidRDefault="003650D6" w:rsidP="00071B67">
            <w:pPr>
              <w:rPr>
                <w:rFonts w:ascii="新細明體" w:hAnsi="新細明體" w:cs="Arial"/>
                <w:b/>
                <w:bCs/>
              </w:rPr>
            </w:pPr>
            <w:r w:rsidRPr="003650D6">
              <w:rPr>
                <w:rFonts w:ascii="新細明體" w:hAnsi="新細明體" w:cs="Arial" w:hint="eastAsia"/>
                <w:b/>
                <w:bCs/>
              </w:rPr>
              <w:t>品德：</w:t>
            </w:r>
          </w:p>
          <w:p w:rsidR="003650D6" w:rsidRPr="003650D6" w:rsidRDefault="0046009F" w:rsidP="000F2BDE">
            <w:pPr>
              <w:rPr>
                <w:rFonts w:ascii="新細明體" w:hAnsi="新細明體" w:cs="Arial"/>
                <w:b/>
                <w:bCs/>
              </w:rPr>
            </w:pPr>
            <w:r w:rsidRPr="0046009F">
              <w:rPr>
                <w:rFonts w:ascii="新細明體" w:hAnsi="新細明體" w:cs="Arial" w:hint="eastAsia"/>
                <w:bCs/>
              </w:rPr>
              <w:t>在此快速發展與高度競爭</w:t>
            </w:r>
            <w:r>
              <w:rPr>
                <w:rFonts w:ascii="新細明體" w:hAnsi="新細明體" w:cs="Arial" w:hint="eastAsia"/>
                <w:bCs/>
              </w:rPr>
              <w:t>時</w:t>
            </w:r>
            <w:r w:rsidRPr="0046009F">
              <w:rPr>
                <w:rFonts w:ascii="新細明體" w:hAnsi="新細明體" w:cs="Arial" w:hint="eastAsia"/>
                <w:bCs/>
              </w:rPr>
              <w:t>代，靠靈感一閃或腦力激盪的創新只能生存無法卓越。系統性創新是逆勢成長，最有效辨識機會、解決問題的利器</w:t>
            </w:r>
            <w:r>
              <w:rPr>
                <w:rFonts w:ascii="新細明體" w:hAnsi="新細明體" w:cs="Arial" w:hint="eastAsia"/>
                <w:bCs/>
              </w:rPr>
              <w:t>。</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7905E6" w:rsidRDefault="0098144D" w:rsidP="007905E6">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課程大綱及時數</w:t>
            </w:r>
          </w:p>
        </w:tc>
        <w:tc>
          <w:tcPr>
            <w:tcW w:w="9228" w:type="dxa"/>
            <w:tcBorders>
              <w:top w:val="single" w:sz="2" w:space="0" w:color="642F04"/>
              <w:left w:val="single" w:sz="2" w:space="0" w:color="642F04"/>
              <w:bottom w:val="single" w:sz="4" w:space="0" w:color="632423"/>
              <w:right w:val="double" w:sz="2" w:space="0" w:color="642F04"/>
            </w:tcBorders>
            <w:vAlign w:val="center"/>
          </w:tcPr>
          <w:p w:rsidR="0098144D" w:rsidRDefault="0098144D" w:rsidP="00725083">
            <w:pPr>
              <w:autoSpaceDE w:val="0"/>
              <w:autoSpaceDN w:val="0"/>
              <w:adjustRightInd w:val="0"/>
              <w:rPr>
                <w:rFonts w:ascii="新細明體" w:hAnsi="新細明體"/>
                <w:b/>
                <w:color w:val="002060"/>
                <w:spacing w:val="-6"/>
              </w:rPr>
            </w:pPr>
            <w:r w:rsidRPr="004A0094">
              <w:rPr>
                <w:rFonts w:ascii="新細明體" w:hAnsi="新細明體" w:hint="eastAsia"/>
                <w:b/>
                <w:color w:val="002060"/>
                <w:spacing w:val="-6"/>
              </w:rPr>
              <w:t>201</w:t>
            </w:r>
            <w:r>
              <w:rPr>
                <w:rFonts w:ascii="新細明體" w:hAnsi="新細明體" w:hint="eastAsia"/>
                <w:b/>
                <w:color w:val="002060"/>
                <w:spacing w:val="-6"/>
              </w:rPr>
              <w:t>4</w:t>
            </w:r>
            <w:r w:rsidRPr="004A0094">
              <w:rPr>
                <w:rFonts w:ascii="新細明體" w:hAnsi="新細明體" w:hint="eastAsia"/>
                <w:b/>
                <w:color w:val="002060"/>
                <w:spacing w:val="-6"/>
              </w:rPr>
              <w:t xml:space="preserve"> / </w:t>
            </w:r>
            <w:r w:rsidR="000D0836">
              <w:rPr>
                <w:rFonts w:ascii="新細明體" w:hAnsi="新細明體" w:hint="eastAsia"/>
                <w:b/>
                <w:color w:val="002060"/>
                <w:spacing w:val="-6"/>
              </w:rPr>
              <w:t>11/2</w:t>
            </w:r>
            <w:r w:rsidRPr="004A0094">
              <w:rPr>
                <w:rFonts w:ascii="新細明體" w:hAnsi="新細明體" w:hint="eastAsia"/>
                <w:b/>
                <w:color w:val="002060"/>
                <w:spacing w:val="-6"/>
              </w:rPr>
              <w:t xml:space="preserve"> ( 8小時 )</w:t>
            </w:r>
          </w:p>
          <w:p w:rsidR="0098144D" w:rsidRDefault="00861AD8" w:rsidP="00725083">
            <w:pPr>
              <w:autoSpaceDE w:val="0"/>
              <w:autoSpaceDN w:val="0"/>
              <w:adjustRightInd w:val="0"/>
              <w:rPr>
                <w:rFonts w:ascii="新細明體" w:hAnsi="新細明體"/>
                <w:spacing w:val="-6"/>
              </w:rPr>
            </w:pPr>
            <w:r w:rsidRPr="00861AD8">
              <w:rPr>
                <w:rFonts w:ascii="新細明體" w:hAnsi="新細明體" w:hint="eastAsia"/>
                <w:spacing w:val="-6"/>
              </w:rPr>
              <w:t>1.專利權的重要性與保護</w:t>
            </w:r>
          </w:p>
          <w:p w:rsidR="00861AD8" w:rsidRDefault="00861AD8" w:rsidP="00725083">
            <w:pPr>
              <w:autoSpaceDE w:val="0"/>
              <w:autoSpaceDN w:val="0"/>
              <w:adjustRightInd w:val="0"/>
              <w:rPr>
                <w:rFonts w:ascii="新細明體" w:hAnsi="新細明體"/>
                <w:color w:val="595959"/>
                <w:spacing w:val="-6"/>
                <w:sz w:val="20"/>
                <w:szCs w:val="20"/>
              </w:rPr>
            </w:pPr>
            <w:r w:rsidRPr="00861AD8">
              <w:rPr>
                <w:rFonts w:ascii="新細明體" w:hAnsi="新細明體" w:hint="eastAsia"/>
                <w:spacing w:val="-6"/>
              </w:rPr>
              <w:t>2.專利權的基本觀念與實務</w:t>
            </w:r>
          </w:p>
          <w:p w:rsidR="0098144D" w:rsidRPr="004A0094" w:rsidRDefault="0098144D" w:rsidP="00725083">
            <w:pPr>
              <w:autoSpaceDE w:val="0"/>
              <w:autoSpaceDN w:val="0"/>
              <w:adjustRightInd w:val="0"/>
              <w:rPr>
                <w:rFonts w:ascii="新細明體" w:hAnsi="新細明體"/>
                <w:b/>
                <w:color w:val="002060"/>
                <w:spacing w:val="-6"/>
              </w:rPr>
            </w:pPr>
            <w:r w:rsidRPr="004A0094">
              <w:rPr>
                <w:rFonts w:ascii="新細明體" w:hAnsi="新細明體" w:hint="eastAsia"/>
                <w:b/>
                <w:color w:val="002060"/>
                <w:spacing w:val="-6"/>
              </w:rPr>
              <w:t>201</w:t>
            </w:r>
            <w:r>
              <w:rPr>
                <w:rFonts w:ascii="新細明體" w:hAnsi="新細明體" w:hint="eastAsia"/>
                <w:b/>
                <w:color w:val="002060"/>
                <w:spacing w:val="-6"/>
              </w:rPr>
              <w:t>4</w:t>
            </w:r>
            <w:r w:rsidRPr="004A0094">
              <w:rPr>
                <w:rFonts w:ascii="新細明體" w:hAnsi="新細明體" w:hint="eastAsia"/>
                <w:b/>
                <w:color w:val="002060"/>
                <w:spacing w:val="-6"/>
              </w:rPr>
              <w:t xml:space="preserve"> / </w:t>
            </w:r>
            <w:r w:rsidR="00C73247">
              <w:rPr>
                <w:rFonts w:ascii="新細明體" w:hAnsi="新細明體" w:hint="eastAsia"/>
                <w:b/>
                <w:color w:val="002060"/>
                <w:spacing w:val="-6"/>
              </w:rPr>
              <w:t>1</w:t>
            </w:r>
            <w:r w:rsidR="000D0836">
              <w:rPr>
                <w:rFonts w:ascii="新細明體" w:hAnsi="新細明體" w:hint="eastAsia"/>
                <w:b/>
                <w:color w:val="002060"/>
                <w:spacing w:val="-6"/>
              </w:rPr>
              <w:t>1/9</w:t>
            </w:r>
            <w:r>
              <w:rPr>
                <w:rFonts w:ascii="新細明體" w:hAnsi="新細明體" w:hint="eastAsia"/>
                <w:b/>
                <w:color w:val="002060"/>
                <w:spacing w:val="-6"/>
              </w:rPr>
              <w:t xml:space="preserve"> </w:t>
            </w:r>
            <w:r w:rsidRPr="004A0094">
              <w:rPr>
                <w:rFonts w:ascii="新細明體" w:hAnsi="新細明體" w:hint="eastAsia"/>
                <w:b/>
                <w:color w:val="002060"/>
                <w:spacing w:val="-6"/>
              </w:rPr>
              <w:t>( 8小時 )</w:t>
            </w:r>
          </w:p>
          <w:p w:rsidR="00861AD8" w:rsidRDefault="00861AD8" w:rsidP="00071B67">
            <w:pPr>
              <w:rPr>
                <w:rFonts w:ascii="新細明體" w:hAnsi="新細明體"/>
                <w:spacing w:val="-6"/>
              </w:rPr>
            </w:pPr>
            <w:r w:rsidRPr="00861AD8">
              <w:rPr>
                <w:rFonts w:ascii="新細明體" w:hAnsi="新細明體" w:hint="eastAsia"/>
                <w:spacing w:val="-6"/>
              </w:rPr>
              <w:t xml:space="preserve">3.智慧財產權管理 </w:t>
            </w:r>
          </w:p>
          <w:p w:rsidR="00861AD8" w:rsidRDefault="00861AD8" w:rsidP="00861AD8">
            <w:pPr>
              <w:rPr>
                <w:rFonts w:ascii="新細明體" w:hAnsi="新細明體"/>
                <w:spacing w:val="-6"/>
              </w:rPr>
            </w:pPr>
            <w:r w:rsidRPr="00861AD8">
              <w:rPr>
                <w:rFonts w:ascii="新細明體" w:hAnsi="新細明體" w:hint="eastAsia"/>
                <w:spacing w:val="-6"/>
              </w:rPr>
              <w:t>4.專利技術授權實務</w:t>
            </w:r>
          </w:p>
          <w:p w:rsidR="00861AD8" w:rsidRDefault="00861AD8" w:rsidP="00861AD8">
            <w:pPr>
              <w:rPr>
                <w:rFonts w:ascii="新細明體" w:hAnsi="新細明體"/>
                <w:spacing w:val="-6"/>
              </w:rPr>
            </w:pPr>
            <w:r w:rsidRPr="00861AD8">
              <w:rPr>
                <w:rFonts w:ascii="新細明體" w:hAnsi="新細明體" w:hint="eastAsia"/>
                <w:spacing w:val="-6"/>
              </w:rPr>
              <w:t>5.智慧財產權移轉實務</w:t>
            </w:r>
          </w:p>
          <w:p w:rsidR="00EF013C" w:rsidRPr="00212E7C" w:rsidRDefault="00EF013C" w:rsidP="00861AD8">
            <w:pPr>
              <w:rPr>
                <w:rFonts w:ascii="新細明體" w:hAnsi="新細明體" w:cs="Arial"/>
                <w:b/>
                <w:bCs/>
              </w:rPr>
            </w:pPr>
            <w:r>
              <w:rPr>
                <w:rFonts w:ascii="新細明體" w:hAnsi="新細明體" w:hint="eastAsia"/>
                <w:b/>
                <w:spacing w:val="-6"/>
              </w:rPr>
              <w:t>總時數：16小時</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7905E6" w:rsidRDefault="0098144D" w:rsidP="00F96C3F">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r>
              <w:rPr>
                <w:rFonts w:ascii="新細明體" w:hAnsi="新細明體" w:hint="eastAsia"/>
                <w:b/>
                <w:color w:val="FF0000"/>
                <w:spacing w:val="26"/>
                <w:sz w:val="22"/>
                <w:szCs w:val="22"/>
              </w:rPr>
              <w:t>資格</w:t>
            </w:r>
            <w:r w:rsidRPr="00CC18D4">
              <w:rPr>
                <w:rFonts w:ascii="新細明體" w:hAnsi="新細明體"/>
                <w:b/>
                <w:color w:val="FF0000"/>
                <w:spacing w:val="26"/>
                <w:sz w:val="22"/>
                <w:szCs w:val="22"/>
              </w:rPr>
              <w:t>條件</w:t>
            </w:r>
          </w:p>
        </w:tc>
        <w:tc>
          <w:tcPr>
            <w:tcW w:w="9228" w:type="dxa"/>
            <w:tcBorders>
              <w:top w:val="single" w:sz="2" w:space="0" w:color="642F04"/>
              <w:left w:val="single" w:sz="2" w:space="0" w:color="642F04"/>
              <w:bottom w:val="single" w:sz="4" w:space="0" w:color="632423"/>
              <w:right w:val="double" w:sz="2" w:space="0" w:color="642F04"/>
            </w:tcBorders>
            <w:vAlign w:val="center"/>
          </w:tcPr>
          <w:p w:rsidR="0098144D" w:rsidRDefault="0098144D" w:rsidP="00071B67">
            <w:pPr>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本計畫補助對象為年滿十五歲以上，具就業保險、勞工保險或農民保險身分之在職勞工，且符合下列資格之一：</w:t>
            </w:r>
          </w:p>
          <w:p w:rsidR="0098144D" w:rsidRPr="00CC18D4" w:rsidRDefault="0098144D" w:rsidP="00912E65">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98144D" w:rsidRPr="00CC18D4" w:rsidRDefault="0098144D" w:rsidP="00912E65">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98144D" w:rsidRPr="00CC18D4" w:rsidRDefault="0098144D" w:rsidP="00912E65">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98144D" w:rsidRDefault="0098144D" w:rsidP="00912E65">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w:t>
            </w:r>
            <w:r>
              <w:rPr>
                <w:rFonts w:ascii="新細明體" w:hAnsi="新細明體" w:hint="eastAsia"/>
                <w:spacing w:val="-6"/>
                <w:sz w:val="20"/>
                <w:szCs w:val="20"/>
              </w:rPr>
              <w:t>(</w:t>
            </w:r>
            <w:r w:rsidRPr="00CC18D4">
              <w:rPr>
                <w:rFonts w:ascii="新細明體" w:hAnsi="新細明體" w:hint="eastAsia"/>
                <w:spacing w:val="-6"/>
                <w:sz w:val="20"/>
                <w:szCs w:val="20"/>
              </w:rPr>
              <w:t>境</w:t>
            </w:r>
            <w:r>
              <w:rPr>
                <w:rFonts w:ascii="新細明體" w:hAnsi="新細明體" w:hint="eastAsia"/>
                <w:spacing w:val="-6"/>
                <w:sz w:val="20"/>
                <w:szCs w:val="20"/>
              </w:rPr>
              <w:t>)</w:t>
            </w:r>
            <w:r w:rsidRPr="00CC18D4">
              <w:rPr>
                <w:rFonts w:ascii="新細明體" w:hAnsi="新細明體" w:hint="eastAsia"/>
                <w:spacing w:val="-6"/>
                <w:sz w:val="20"/>
                <w:szCs w:val="20"/>
              </w:rPr>
              <w:t>人口販運被害人，並取得工作許可者。</w:t>
            </w:r>
          </w:p>
          <w:p w:rsidR="0098144D" w:rsidRDefault="0098144D" w:rsidP="00927E3C">
            <w:pPr>
              <w:spacing w:beforeLines="20" w:before="72" w:afterLines="20" w:after="72" w:line="0" w:lineRule="atLeast"/>
              <w:ind w:rightChars="-45" w:right="-108"/>
              <w:jc w:val="both"/>
              <w:rPr>
                <w:rFonts w:ascii="新細明體" w:hAnsi="新細明體"/>
                <w:b/>
                <w:color w:val="FFFFFF"/>
                <w:spacing w:val="10"/>
                <w:sz w:val="20"/>
                <w:szCs w:val="20"/>
                <w:shd w:val="clear" w:color="auto" w:fill="D20000"/>
              </w:rPr>
            </w:pPr>
            <w:r>
              <w:rPr>
                <w:rFonts w:ascii="新細明體" w:hAnsi="新細明體" w:hint="eastAsia"/>
                <w:b/>
                <w:color w:val="FFFFFF"/>
                <w:spacing w:val="10"/>
                <w:sz w:val="20"/>
                <w:szCs w:val="20"/>
                <w:shd w:val="clear" w:color="auto" w:fill="D20000"/>
              </w:rPr>
              <w:t xml:space="preserve"> </w:t>
            </w:r>
            <w:r w:rsidRPr="00CC18D4">
              <w:rPr>
                <w:rFonts w:ascii="新細明體" w:hAnsi="新細明體" w:hint="eastAsia"/>
                <w:b/>
                <w:color w:val="FFFFFF"/>
                <w:spacing w:val="10"/>
                <w:sz w:val="20"/>
                <w:szCs w:val="20"/>
                <w:shd w:val="clear" w:color="auto" w:fill="D20000"/>
              </w:rPr>
              <w:t>前項年齡及補助資格以開訓日為基準日</w:t>
            </w:r>
            <w:r>
              <w:rPr>
                <w:rFonts w:ascii="新細明體" w:hAnsi="新細明體" w:hint="eastAsia"/>
                <w:b/>
                <w:color w:val="FFFFFF"/>
                <w:spacing w:val="10"/>
                <w:sz w:val="20"/>
                <w:szCs w:val="20"/>
                <w:shd w:val="clear" w:color="auto" w:fill="D20000"/>
              </w:rPr>
              <w:t xml:space="preserve"> </w:t>
            </w:r>
          </w:p>
          <w:p w:rsidR="0098144D" w:rsidRPr="00CC18D4" w:rsidRDefault="0098144D" w:rsidP="00F14B3E">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參加職前訓練期間，接受政府訓練經費補助者，不得同時申領本計畫之補助。但於參加本計畫訓練課程期間，發生非自願性失業情事者，不在此限。</w:t>
            </w:r>
          </w:p>
          <w:p w:rsidR="0098144D" w:rsidRPr="00CC18D4" w:rsidRDefault="0098144D" w:rsidP="00F14B3E">
            <w:pPr>
              <w:spacing w:beforeLines="50" w:before="18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lastRenderedPageBreak/>
              <w:t>■</w:t>
            </w:r>
            <w:r w:rsidRPr="00CC18D4">
              <w:rPr>
                <w:rFonts w:ascii="新細明體" w:hAnsi="新細明體" w:hint="eastAsia"/>
                <w:spacing w:val="-6"/>
                <w:sz w:val="20"/>
                <w:szCs w:val="20"/>
              </w:rPr>
              <w:t>本計畫補助每位參加訓練學員三年內最高補助金額為新臺幣（以下同）七萬元，補助標準如下：</w:t>
            </w:r>
          </w:p>
          <w:p w:rsidR="0098144D" w:rsidRPr="00CC18D4" w:rsidRDefault="0098144D" w:rsidP="00F14B3E">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98144D" w:rsidRPr="00CC18D4" w:rsidRDefault="0098144D" w:rsidP="00F14B3E">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98144D" w:rsidRPr="00CC18D4" w:rsidRDefault="0098144D" w:rsidP="00F14B3E">
            <w:pPr>
              <w:spacing w:beforeLines="50" w:before="18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前項所指三年之計算方式，自該學員參與產業人才投資方案補助要點所定計畫初次課程開訓日起算三年，期滿後重新起算。</w:t>
            </w:r>
          </w:p>
          <w:p w:rsidR="0098144D" w:rsidRPr="00927E3C" w:rsidRDefault="0098144D" w:rsidP="00F14B3E">
            <w:pPr>
              <w:spacing w:beforeLines="20" w:before="72" w:afterLines="20" w:after="72"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參訓學員須取得結訓證書或學分證明，且缺席時數未超過訓練總時數四分之</w:t>
            </w:r>
            <w:r>
              <w:rPr>
                <w:rFonts w:ascii="新細明體" w:hAnsi="新細明體" w:hint="eastAsia"/>
                <w:spacing w:val="-6"/>
                <w:sz w:val="20"/>
                <w:szCs w:val="20"/>
              </w:rPr>
              <w:t>一</w:t>
            </w:r>
            <w:r w:rsidRPr="00CC18D4">
              <w:rPr>
                <w:rFonts w:ascii="新細明體" w:hAnsi="新細明體" w:hint="eastAsia"/>
                <w:spacing w:val="-6"/>
                <w:sz w:val="20"/>
                <w:szCs w:val="20"/>
              </w:rPr>
              <w:t>，並填寫參訓學員意見調查表，方得申請本計畫補助。</w:t>
            </w:r>
          </w:p>
        </w:tc>
      </w:tr>
      <w:tr w:rsidR="0098144D" w:rsidRPr="00CC18D4">
        <w:trPr>
          <w:trHeight w:val="434"/>
        </w:trPr>
        <w:tc>
          <w:tcPr>
            <w:tcW w:w="392" w:type="dxa"/>
            <w:vMerge/>
            <w:tcBorders>
              <w:left w:val="single" w:sz="2" w:space="0" w:color="642F04"/>
              <w:right w:val="nil"/>
            </w:tcBorders>
            <w:shd w:val="clear" w:color="auto" w:fill="381A02"/>
          </w:tcPr>
          <w:p w:rsidR="0098144D" w:rsidRPr="00CC18D4" w:rsidRDefault="0098144D" w:rsidP="0009045D">
            <w:pPr>
              <w:ind w:left="113"/>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vAlign w:val="center"/>
          </w:tcPr>
          <w:p w:rsidR="0098144D" w:rsidRPr="00927E3C" w:rsidRDefault="0098144D" w:rsidP="007905E6">
            <w:pPr>
              <w:spacing w:line="0" w:lineRule="atLeast"/>
              <w:rPr>
                <w:rFonts w:ascii="新細明體" w:hAnsi="新細明體"/>
                <w:b/>
                <w:color w:val="FF0000"/>
                <w:spacing w:val="26"/>
                <w:sz w:val="22"/>
                <w:szCs w:val="22"/>
              </w:rPr>
            </w:pPr>
            <w:r>
              <w:rPr>
                <w:rFonts w:ascii="新細明體" w:hAnsi="新細明體" w:hint="eastAsia"/>
                <w:b/>
                <w:color w:val="FF0000"/>
                <w:spacing w:val="26"/>
                <w:sz w:val="22"/>
                <w:szCs w:val="22"/>
              </w:rPr>
              <w:t>遴選方式</w:t>
            </w:r>
          </w:p>
        </w:tc>
        <w:tc>
          <w:tcPr>
            <w:tcW w:w="9228" w:type="dxa"/>
            <w:tcBorders>
              <w:top w:val="single" w:sz="2" w:space="0" w:color="642F04"/>
              <w:left w:val="single" w:sz="2" w:space="0" w:color="642F04"/>
              <w:bottom w:val="single" w:sz="4" w:space="0" w:color="632423"/>
              <w:right w:val="double" w:sz="2" w:space="0" w:color="642F04"/>
            </w:tcBorders>
            <w:vAlign w:val="center"/>
          </w:tcPr>
          <w:p w:rsidR="0098144D" w:rsidRPr="000D4D81" w:rsidRDefault="00696555" w:rsidP="00071B67">
            <w:pPr>
              <w:rPr>
                <w:rFonts w:ascii="新細明體" w:hAnsi="新細明體" w:cs="Arial"/>
                <w:b/>
                <w:bCs/>
                <w:sz w:val="20"/>
                <w:szCs w:val="20"/>
              </w:rPr>
            </w:pPr>
            <w:r w:rsidRPr="000D4D81">
              <w:rPr>
                <w:rFonts w:ascii="新細明體" w:hAnsi="新細明體" w:hint="eastAsia"/>
                <w:spacing w:val="-6"/>
                <w:sz w:val="20"/>
                <w:szCs w:val="20"/>
              </w:rPr>
              <w:t>凡符合</w:t>
            </w:r>
            <w:r w:rsidRPr="00C23001">
              <w:rPr>
                <w:rFonts w:ascii="新細明體" w:hAnsi="新細明體" w:hint="eastAsia"/>
                <w:spacing w:val="-6"/>
                <w:sz w:val="20"/>
                <w:szCs w:val="20"/>
              </w:rPr>
              <w:t>勞工在職進修計畫</w:t>
            </w:r>
            <w:r w:rsidRPr="000D4D81">
              <w:rPr>
                <w:rFonts w:ascii="新細明體" w:hAnsi="新細明體" w:hint="eastAsia"/>
                <w:spacing w:val="-6"/>
                <w:sz w:val="20"/>
                <w:szCs w:val="20"/>
              </w:rPr>
              <w:t>補助資格，依產業人才投資方案線上系統報名順序審核學員資格，符合者依序錄訓，但經通知未於7日內繳交報名資料者，視為放棄，依序遞補。</w:t>
            </w:r>
          </w:p>
        </w:tc>
      </w:tr>
      <w:tr w:rsidR="0098144D" w:rsidRPr="00CC18D4">
        <w:trPr>
          <w:trHeight w:val="1720"/>
        </w:trPr>
        <w:tc>
          <w:tcPr>
            <w:tcW w:w="392" w:type="dxa"/>
            <w:vMerge/>
            <w:tcBorders>
              <w:left w:val="single" w:sz="2" w:space="0" w:color="642F04"/>
              <w:right w:val="nil"/>
            </w:tcBorders>
            <w:shd w:val="clear" w:color="auto" w:fill="381A02"/>
          </w:tcPr>
          <w:p w:rsidR="0098144D" w:rsidRPr="00CC18D4" w:rsidRDefault="0098144D" w:rsidP="003B6C52">
            <w:pPr>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tcPr>
          <w:p w:rsidR="0098144D" w:rsidRPr="00CC18D4" w:rsidRDefault="0098144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9228"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firstRow="1" w:lastRow="0" w:firstColumn="1" w:lastColumn="0" w:noHBand="0" w:noVBand="1"/>
            </w:tblPr>
            <w:tblGrid>
              <w:gridCol w:w="1559"/>
              <w:gridCol w:w="1403"/>
              <w:gridCol w:w="4820"/>
            </w:tblGrid>
            <w:tr w:rsidR="0098144D" w:rsidRPr="00CC18D4">
              <w:tc>
                <w:tcPr>
                  <w:tcW w:w="1559" w:type="dxa"/>
                  <w:tcBorders>
                    <w:bottom w:val="nil"/>
                  </w:tcBorders>
                  <w:shd w:val="clear" w:color="auto" w:fill="381A02"/>
                </w:tcPr>
                <w:p w:rsidR="0098144D" w:rsidRPr="00CC18D4" w:rsidRDefault="0098144D"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98144D" w:rsidRPr="00CC18D4" w:rsidRDefault="0098144D"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4820" w:type="dxa"/>
                  <w:tcBorders>
                    <w:bottom w:val="nil"/>
                  </w:tcBorders>
                  <w:shd w:val="clear" w:color="auto" w:fill="381A02"/>
                </w:tcPr>
                <w:p w:rsidR="0098144D" w:rsidRPr="00CC18D4" w:rsidRDefault="0098144D"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98144D" w:rsidRPr="00CC18D4">
              <w:trPr>
                <w:trHeight w:val="799"/>
              </w:trPr>
              <w:tc>
                <w:tcPr>
                  <w:tcW w:w="1559" w:type="dxa"/>
                  <w:tcBorders>
                    <w:top w:val="nil"/>
                    <w:bottom w:val="dotted" w:sz="4" w:space="0" w:color="auto"/>
                  </w:tcBorders>
                  <w:shd w:val="clear" w:color="auto" w:fill="D1D1D1"/>
                  <w:vAlign w:val="center"/>
                </w:tcPr>
                <w:p w:rsidR="0098144D" w:rsidRPr="00CC18D4"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陳省三</w:t>
                  </w:r>
                  <w:r>
                    <w:rPr>
                      <w:rFonts w:ascii="新細明體" w:hAnsi="新細明體" w:hint="eastAsia"/>
                      <w:spacing w:val="-6"/>
                      <w:sz w:val="20"/>
                      <w:szCs w:val="20"/>
                    </w:rPr>
                    <w:t xml:space="preserve"> </w:t>
                  </w:r>
                  <w:r w:rsidR="0098144D">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98144D" w:rsidRPr="00CC18D4" w:rsidRDefault="009955F2" w:rsidP="00EF013C">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博士</w:t>
                  </w:r>
                </w:p>
              </w:tc>
              <w:tc>
                <w:tcPr>
                  <w:tcW w:w="4820" w:type="dxa"/>
                  <w:tcBorders>
                    <w:top w:val="nil"/>
                    <w:bottom w:val="dotted" w:sz="4" w:space="0" w:color="auto"/>
                  </w:tcBorders>
                  <w:shd w:val="clear" w:color="auto" w:fill="D1D1D1"/>
                  <w:vAlign w:val="center"/>
                </w:tcPr>
                <w:p w:rsidR="009955F2"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中科院智財業務負責人，清大、台大、交大、輔仁、中興等校IP</w:t>
                  </w:r>
                  <w:r>
                    <w:rPr>
                      <w:rFonts w:ascii="新細明體" w:hAnsi="新細明體" w:hint="eastAsia"/>
                      <w:spacing w:val="-6"/>
                      <w:sz w:val="20"/>
                      <w:szCs w:val="20"/>
                    </w:rPr>
                    <w:t>教授</w:t>
                  </w:r>
                </w:p>
                <w:p w:rsidR="009955F2"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專利組合/策略/佈局/侵權/</w:t>
                  </w:r>
                  <w:r>
                    <w:rPr>
                      <w:rFonts w:ascii="新細明體" w:hAnsi="新細明體" w:hint="eastAsia"/>
                      <w:spacing w:val="-6"/>
                      <w:sz w:val="20"/>
                      <w:szCs w:val="20"/>
                    </w:rPr>
                    <w:t>迴避設計</w:t>
                  </w:r>
                </w:p>
                <w:p w:rsidR="009955F2"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智慧財產權/</w:t>
                  </w:r>
                  <w:r>
                    <w:rPr>
                      <w:rFonts w:ascii="新細明體" w:hAnsi="新細明體" w:hint="eastAsia"/>
                      <w:spacing w:val="-6"/>
                      <w:sz w:val="20"/>
                      <w:szCs w:val="20"/>
                    </w:rPr>
                    <w:t>市場之綜合分析應用</w:t>
                  </w:r>
                </w:p>
                <w:p w:rsidR="009955F2"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專利/</w:t>
                  </w:r>
                  <w:r>
                    <w:rPr>
                      <w:rFonts w:ascii="新細明體" w:hAnsi="新細明體" w:hint="eastAsia"/>
                      <w:spacing w:val="-6"/>
                      <w:sz w:val="20"/>
                      <w:szCs w:val="20"/>
                    </w:rPr>
                    <w:t>商標之檢索與分析</w:t>
                  </w:r>
                </w:p>
                <w:p w:rsidR="0098144D" w:rsidRPr="00CC18D4" w:rsidRDefault="009955F2" w:rsidP="009955F2">
                  <w:pPr>
                    <w:numPr>
                      <w:ilvl w:val="0"/>
                      <w:numId w:val="2"/>
                    </w:numPr>
                    <w:snapToGrid w:val="0"/>
                    <w:spacing w:line="0" w:lineRule="atLeast"/>
                    <w:rPr>
                      <w:rFonts w:ascii="新細明體" w:hAnsi="新細明體"/>
                      <w:spacing w:val="-6"/>
                      <w:sz w:val="20"/>
                      <w:szCs w:val="20"/>
                    </w:rPr>
                  </w:pPr>
                  <w:r w:rsidRPr="009955F2">
                    <w:rPr>
                      <w:rFonts w:ascii="新細明體" w:hAnsi="新細明體" w:hint="eastAsia"/>
                      <w:spacing w:val="-6"/>
                      <w:sz w:val="20"/>
                      <w:szCs w:val="20"/>
                    </w:rPr>
                    <w:t>有機化學 有機金屬化學</w:t>
                  </w:r>
                </w:p>
              </w:tc>
            </w:tr>
          </w:tbl>
          <w:p w:rsidR="0098144D" w:rsidRPr="00CC18D4" w:rsidRDefault="0098144D" w:rsidP="001137CC">
            <w:pPr>
              <w:widowControl/>
              <w:spacing w:line="0" w:lineRule="atLeast"/>
              <w:rPr>
                <w:rFonts w:ascii="新細明體" w:hAnsi="新細明體" w:cs="新細明體"/>
                <w:bCs/>
                <w:kern w:val="0"/>
                <w:sz w:val="20"/>
                <w:szCs w:val="20"/>
              </w:rPr>
            </w:pPr>
          </w:p>
        </w:tc>
      </w:tr>
      <w:tr w:rsidR="0098144D" w:rsidRPr="00CC18D4">
        <w:tc>
          <w:tcPr>
            <w:tcW w:w="392" w:type="dxa"/>
            <w:vMerge w:val="restart"/>
            <w:tcBorders>
              <w:left w:val="single" w:sz="2" w:space="0" w:color="642F04"/>
              <w:right w:val="nil"/>
            </w:tcBorders>
            <w:shd w:val="clear" w:color="auto" w:fill="381A02"/>
          </w:tcPr>
          <w:p w:rsidR="0098144D" w:rsidRPr="00CC18D4" w:rsidRDefault="0098144D" w:rsidP="003B6C52">
            <w:pPr>
              <w:rPr>
                <w:rFonts w:ascii="新細明體" w:hAnsi="新細明體"/>
                <w:b/>
                <w:noProof/>
                <w:spacing w:val="26"/>
                <w:sz w:val="20"/>
                <w:szCs w:val="20"/>
              </w:rPr>
            </w:pPr>
          </w:p>
        </w:tc>
        <w:tc>
          <w:tcPr>
            <w:tcW w:w="1368" w:type="dxa"/>
            <w:tcBorders>
              <w:top w:val="single" w:sz="2" w:space="0" w:color="642F04"/>
              <w:left w:val="nil"/>
              <w:bottom w:val="single" w:sz="2" w:space="0" w:color="642F04"/>
              <w:right w:val="single" w:sz="2" w:space="0" w:color="642F04"/>
            </w:tcBorders>
          </w:tcPr>
          <w:p w:rsidR="0098144D" w:rsidRPr="00CC18D4" w:rsidRDefault="0098144D" w:rsidP="00603AEC">
            <w:pPr>
              <w:spacing w:line="0" w:lineRule="atLeast"/>
              <w:jc w:val="center"/>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9228" w:type="dxa"/>
            <w:tcBorders>
              <w:top w:val="single" w:sz="2" w:space="0" w:color="642F04"/>
              <w:left w:val="single" w:sz="2" w:space="0" w:color="642F04"/>
              <w:bottom w:val="single" w:sz="2" w:space="0" w:color="642F04"/>
              <w:right w:val="double" w:sz="2" w:space="0" w:color="642F04"/>
            </w:tcBorders>
          </w:tcPr>
          <w:p w:rsidR="0098144D" w:rsidRPr="00314FC2" w:rsidRDefault="0098144D"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 xml:space="preserve">實際參訓費用$ </w:t>
            </w:r>
            <w:r>
              <w:rPr>
                <w:rFonts w:ascii="新細明體" w:hAnsi="新細明體" w:cs="新細明體" w:hint="eastAsia"/>
                <w:b/>
                <w:color w:val="FF0000"/>
                <w:kern w:val="0"/>
                <w:sz w:val="28"/>
                <w:szCs w:val="28"/>
              </w:rPr>
              <w:t>3</w:t>
            </w:r>
            <w:r w:rsidR="004422AD">
              <w:rPr>
                <w:rFonts w:ascii="新細明體" w:hAnsi="新細明體" w:cs="新細明體" w:hint="eastAsia"/>
                <w:b/>
                <w:color w:val="FF0000"/>
                <w:kern w:val="0"/>
                <w:sz w:val="28"/>
                <w:szCs w:val="28"/>
              </w:rPr>
              <w:t>36</w:t>
            </w:r>
            <w:r>
              <w:rPr>
                <w:rFonts w:ascii="新細明體" w:hAnsi="新細明體" w:cs="新細明體" w:hint="eastAsia"/>
                <w:b/>
                <w:color w:val="FF0000"/>
                <w:kern w:val="0"/>
                <w:sz w:val="28"/>
                <w:szCs w:val="28"/>
              </w:rPr>
              <w:t>0</w:t>
            </w:r>
            <w:r w:rsidRPr="00314FC2">
              <w:rPr>
                <w:rFonts w:ascii="新細明體" w:hAnsi="新細明體" w:cs="新細明體" w:hint="eastAsia"/>
                <w:b/>
                <w:color w:val="FF0000"/>
                <w:kern w:val="0"/>
                <w:sz w:val="28"/>
                <w:szCs w:val="28"/>
              </w:rPr>
              <w:t>-</w:t>
            </w:r>
          </w:p>
          <w:p w:rsidR="0098144D" w:rsidRPr="00314FC2" w:rsidRDefault="0098144D"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w:t>
            </w:r>
            <w:r w:rsidR="00835CD3" w:rsidRPr="003D5013">
              <w:rPr>
                <w:rFonts w:ascii="新細明體" w:hAnsi="新細明體" w:cs="新細明體"/>
                <w:b/>
                <w:color w:val="FF0000"/>
                <w:kern w:val="0"/>
                <w:sz w:val="28"/>
                <w:szCs w:val="28"/>
              </w:rPr>
              <w:t>勞動部勞動力發展署</w:t>
            </w:r>
            <w:r w:rsidRPr="00314FC2">
              <w:rPr>
                <w:rFonts w:ascii="新細明體" w:hAnsi="新細明體" w:cs="新細明體" w:hint="eastAsia"/>
                <w:b/>
                <w:color w:val="FF0000"/>
                <w:kern w:val="0"/>
                <w:sz w:val="28"/>
                <w:szCs w:val="28"/>
              </w:rPr>
              <w:t>補助$</w:t>
            </w:r>
            <w:r w:rsidR="004422AD">
              <w:rPr>
                <w:rFonts w:ascii="新細明體" w:hAnsi="新細明體" w:cs="新細明體" w:hint="eastAsia"/>
                <w:b/>
                <w:color w:val="FF0000"/>
                <w:kern w:val="0"/>
                <w:sz w:val="28"/>
                <w:szCs w:val="28"/>
              </w:rPr>
              <w:t>2688</w:t>
            </w:r>
            <w:r w:rsidRPr="00314FC2">
              <w:rPr>
                <w:rFonts w:ascii="新細明體" w:hAnsi="新細明體" w:cs="新細明體" w:hint="eastAsia"/>
                <w:b/>
                <w:color w:val="FF0000"/>
                <w:kern w:val="0"/>
                <w:sz w:val="28"/>
                <w:szCs w:val="28"/>
              </w:rPr>
              <w:t>-，參訓學員自行負擔$</w:t>
            </w:r>
            <w:r w:rsidR="004422AD">
              <w:rPr>
                <w:rFonts w:ascii="新細明體" w:hAnsi="新細明體" w:cs="新細明體" w:hint="eastAsia"/>
                <w:b/>
                <w:color w:val="FF0000"/>
                <w:kern w:val="0"/>
                <w:sz w:val="28"/>
                <w:szCs w:val="28"/>
              </w:rPr>
              <w:t>672</w:t>
            </w:r>
            <w:r w:rsidRPr="00314FC2">
              <w:rPr>
                <w:rFonts w:ascii="新細明體" w:hAnsi="新細明體" w:cs="新細明體" w:hint="eastAsia"/>
                <w:b/>
                <w:color w:val="FF0000"/>
                <w:kern w:val="0"/>
                <w:sz w:val="28"/>
                <w:szCs w:val="28"/>
              </w:rPr>
              <w:t>-）</w:t>
            </w:r>
          </w:p>
          <w:p w:rsidR="0098144D" w:rsidRPr="00EC0A47" w:rsidRDefault="00AF2D91" w:rsidP="008F705B">
            <w:pPr>
              <w:autoSpaceDE w:val="0"/>
              <w:autoSpaceDN w:val="0"/>
              <w:adjustRightInd w:val="0"/>
              <w:jc w:val="center"/>
              <w:rPr>
                <w:rFonts w:ascii="新細明體" w:cs="新細明體"/>
                <w:kern w:val="0"/>
                <w:sz w:val="18"/>
                <w:szCs w:val="18"/>
                <w:lang w:val="zh-TW"/>
              </w:rPr>
            </w:pPr>
            <w:r w:rsidRPr="00DE79BA">
              <w:rPr>
                <w:rFonts w:ascii="新細明體" w:hAnsi="新細明體" w:hint="eastAsia"/>
                <w:b/>
                <w:color w:val="000000"/>
                <w:sz w:val="20"/>
                <w:szCs w:val="20"/>
              </w:rPr>
              <w:t>政府補助一般勞工訓練費用80%、補助全額訓練費用適用對象訓練費用100%</w:t>
            </w:r>
          </w:p>
        </w:tc>
      </w:tr>
      <w:tr w:rsidR="0098144D" w:rsidRPr="00CC18D4">
        <w:trPr>
          <w:trHeight w:val="2814"/>
        </w:trPr>
        <w:tc>
          <w:tcPr>
            <w:tcW w:w="392" w:type="dxa"/>
            <w:vMerge/>
            <w:tcBorders>
              <w:left w:val="single" w:sz="2" w:space="0" w:color="642F04"/>
              <w:right w:val="nil"/>
            </w:tcBorders>
            <w:shd w:val="clear" w:color="auto" w:fill="381A02"/>
          </w:tcPr>
          <w:p w:rsidR="0098144D" w:rsidRPr="00CC18D4" w:rsidRDefault="0098144D" w:rsidP="003B6C52">
            <w:pPr>
              <w:rPr>
                <w:rFonts w:ascii="新細明體" w:hAnsi="新細明體"/>
                <w:b/>
                <w:noProof/>
                <w:spacing w:val="26"/>
                <w:sz w:val="20"/>
                <w:szCs w:val="20"/>
              </w:rPr>
            </w:pPr>
          </w:p>
        </w:tc>
        <w:tc>
          <w:tcPr>
            <w:tcW w:w="1368" w:type="dxa"/>
            <w:tcBorders>
              <w:top w:val="single" w:sz="2" w:space="0" w:color="642F04"/>
              <w:left w:val="nil"/>
              <w:bottom w:val="single" w:sz="2" w:space="0" w:color="642F04"/>
              <w:right w:val="single" w:sz="2" w:space="0" w:color="642F04"/>
            </w:tcBorders>
          </w:tcPr>
          <w:p w:rsidR="0098144D" w:rsidRDefault="0098144D" w:rsidP="003E41B9">
            <w:pPr>
              <w:spacing w:line="276" w:lineRule="auto"/>
              <w:rPr>
                <w:rFonts w:ascii="新細明體" w:hAnsi="新細明體"/>
                <w:b/>
                <w:color w:val="FF0000"/>
                <w:spacing w:val="26"/>
                <w:sz w:val="22"/>
                <w:szCs w:val="22"/>
              </w:rPr>
            </w:pPr>
          </w:p>
          <w:p w:rsidR="0098144D" w:rsidRPr="00CC18D4" w:rsidRDefault="0098144D" w:rsidP="003E41B9">
            <w:pPr>
              <w:spacing w:line="276" w:lineRule="auto"/>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9228" w:type="dxa"/>
            <w:tcBorders>
              <w:top w:val="single" w:sz="2" w:space="0" w:color="642F04"/>
              <w:left w:val="single" w:sz="2" w:space="0" w:color="642F04"/>
              <w:bottom w:val="single" w:sz="2" w:space="0" w:color="642F04"/>
              <w:right w:val="double" w:sz="2" w:space="0" w:color="642F04"/>
            </w:tcBorders>
            <w:vAlign w:val="center"/>
          </w:tcPr>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※參訓學員已繳納訓練費用，但因個人因素，於開訓前辦理退訓者，訓練單位應依下列規定辦理退費：</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（一）非學分班訓練單位最多得收取</w:t>
            </w:r>
            <w:r w:rsidRPr="00C23001">
              <w:rPr>
                <w:rFonts w:ascii="新細明體" w:hAnsi="新細明體" w:hint="eastAsia"/>
                <w:spacing w:val="-6"/>
                <w:sz w:val="20"/>
                <w:szCs w:val="20"/>
              </w:rPr>
              <w:t>勞動部勞動力發展署</w:t>
            </w:r>
            <w:r w:rsidRPr="00395EED">
              <w:rPr>
                <w:rFonts w:ascii="新細明體" w:hAnsi="新細明體" w:hint="eastAsia"/>
                <w:spacing w:val="-6"/>
                <w:sz w:val="20"/>
                <w:szCs w:val="20"/>
              </w:rPr>
              <w:t>核定訓練費用百分之五，餘者退還學員。</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（二）學分班退費標準依教育部規定辦理。</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已開訓但未逾訓練總時數三分之一者，訓練單位應退還</w:t>
            </w:r>
            <w:r w:rsidRPr="00C23001">
              <w:rPr>
                <w:rFonts w:ascii="新細明體" w:hAnsi="新細明體" w:hint="eastAsia"/>
                <w:spacing w:val="-6"/>
                <w:sz w:val="20"/>
                <w:szCs w:val="20"/>
              </w:rPr>
              <w:t>勞動部勞動力發展署</w:t>
            </w:r>
            <w:r w:rsidRPr="00395EED">
              <w:rPr>
                <w:rFonts w:ascii="新細明體" w:hAnsi="新細明體" w:hint="eastAsia"/>
                <w:spacing w:val="-6"/>
                <w:sz w:val="20"/>
                <w:szCs w:val="20"/>
              </w:rPr>
              <w:t>核定訓練費用百分之五十。</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匯款退費者，學員須自行負擔匯款手續費用或於退款金額中扣除。</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已逾訓練總時數三分之一者，不予退費。</w:t>
            </w:r>
          </w:p>
          <w:p w:rsidR="00F6271B" w:rsidRPr="00395EED"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※訓練單位受理學員報名並收取費用後，因故未開班者，應將已收取之費用全額退還；如變更訓練時間、地點等，致學員無法配合而需退訓者，訓練單位應依未上課時數佔訓練總時數之比例退還學員訓練費用。</w:t>
            </w:r>
          </w:p>
          <w:p w:rsidR="004A2DC8" w:rsidRPr="004451C2" w:rsidRDefault="00F6271B" w:rsidP="00F6271B">
            <w:pPr>
              <w:autoSpaceDE w:val="0"/>
              <w:autoSpaceDN w:val="0"/>
              <w:adjustRightInd w:val="0"/>
              <w:spacing w:line="276" w:lineRule="auto"/>
              <w:rPr>
                <w:rFonts w:ascii="新細明體" w:hAnsi="新細明體"/>
                <w:spacing w:val="-6"/>
                <w:sz w:val="20"/>
                <w:szCs w:val="20"/>
              </w:rPr>
            </w:pPr>
            <w:r w:rsidRPr="00395EED">
              <w:rPr>
                <w:rFonts w:ascii="新細明體" w:hAnsi="新細明體" w:hint="eastAsia"/>
                <w:spacing w:val="-6"/>
                <w:sz w:val="20"/>
                <w:szCs w:val="20"/>
              </w:rPr>
              <w:t>※匯款退費者，由訓練單位負擔匯款手續費用</w:t>
            </w:r>
            <w:r>
              <w:rPr>
                <w:rFonts w:ascii="新細明體" w:hAnsi="新細明體" w:hint="eastAsia"/>
                <w:spacing w:val="-6"/>
                <w:sz w:val="20"/>
                <w:szCs w:val="20"/>
              </w:rPr>
              <w:t>。</w:t>
            </w:r>
          </w:p>
        </w:tc>
      </w:tr>
      <w:tr w:rsidR="0098144D" w:rsidRPr="00CC18D4">
        <w:trPr>
          <w:trHeight w:val="3223"/>
        </w:trPr>
        <w:tc>
          <w:tcPr>
            <w:tcW w:w="392" w:type="dxa"/>
            <w:vMerge/>
            <w:tcBorders>
              <w:left w:val="single" w:sz="2" w:space="0" w:color="642F04"/>
              <w:right w:val="nil"/>
            </w:tcBorders>
            <w:shd w:val="clear" w:color="auto" w:fill="381A02"/>
          </w:tcPr>
          <w:p w:rsidR="0098144D" w:rsidRPr="00CC18D4" w:rsidRDefault="0098144D" w:rsidP="003B6C52">
            <w:pPr>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tcPr>
          <w:p w:rsidR="0098144D" w:rsidRDefault="0098144D" w:rsidP="003E41B9">
            <w:pPr>
              <w:spacing w:line="0" w:lineRule="atLeast"/>
              <w:rPr>
                <w:rFonts w:ascii="新細明體" w:hAnsi="新細明體"/>
                <w:b/>
                <w:color w:val="FF0000"/>
                <w:spacing w:val="26"/>
                <w:sz w:val="22"/>
                <w:szCs w:val="22"/>
              </w:rPr>
            </w:pPr>
          </w:p>
          <w:p w:rsidR="0098144D" w:rsidRPr="00CC18D4" w:rsidRDefault="0098144D" w:rsidP="003E41B9">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9228" w:type="dxa"/>
            <w:tcBorders>
              <w:top w:val="single" w:sz="2" w:space="0" w:color="642F04"/>
              <w:left w:val="single" w:sz="2" w:space="0" w:color="642F04"/>
              <w:bottom w:val="single" w:sz="2" w:space="0" w:color="642F04"/>
              <w:right w:val="double" w:sz="2" w:space="0" w:color="642F04"/>
            </w:tcBorders>
            <w:vAlign w:val="center"/>
          </w:tcPr>
          <w:p w:rsidR="0098144D" w:rsidRPr="006E27E4" w:rsidRDefault="0098144D" w:rsidP="003E41B9">
            <w:pPr>
              <w:snapToGrid w:val="0"/>
              <w:spacing w:line="320" w:lineRule="exact"/>
              <w:ind w:left="208" w:hangingChars="104" w:hanging="208"/>
              <w:jc w:val="both"/>
              <w:rPr>
                <w:rFonts w:ascii="新細明體" w:hAnsi="新細明體" w:cs="Arial"/>
                <w:color w:val="000000"/>
                <w:sz w:val="20"/>
                <w:szCs w:val="20"/>
              </w:rPr>
            </w:pPr>
            <w:r w:rsidRPr="006E27E4">
              <w:rPr>
                <w:rFonts w:ascii="新細明體" w:hAnsi="新細明體" w:cs="Arial" w:hint="eastAsia"/>
                <w:color w:val="000000"/>
                <w:sz w:val="20"/>
                <w:szCs w:val="20"/>
              </w:rPr>
              <w:t>1.訓練單位得先收取全額訓練費用，並與學員簽訂契約。</w:t>
            </w:r>
          </w:p>
          <w:p w:rsidR="0098144D" w:rsidRPr="008740FA" w:rsidRDefault="0098144D" w:rsidP="008740FA">
            <w:pPr>
              <w:snapToGrid w:val="0"/>
              <w:spacing w:line="280" w:lineRule="exact"/>
              <w:ind w:left="150" w:hangingChars="75" w:hanging="150"/>
              <w:jc w:val="both"/>
              <w:rPr>
                <w:rFonts w:ascii="Arial" w:eastAsia="標楷體" w:hAnsi="Arial" w:cs="Arial"/>
              </w:rPr>
            </w:pPr>
            <w:r w:rsidRPr="002B74B7">
              <w:rPr>
                <w:rFonts w:ascii="新細明體" w:hAnsi="新細明體" w:cs="Arial" w:hint="eastAsia"/>
                <w:sz w:val="20"/>
                <w:szCs w:val="20"/>
              </w:rPr>
              <w:t>2.</w:t>
            </w:r>
            <w:r w:rsidRPr="008740FA">
              <w:rPr>
                <w:rFonts w:ascii="新細明體" w:hAnsi="新細明體" w:cs="Arial"/>
                <w:b/>
                <w:color w:val="FF0000"/>
                <w:sz w:val="20"/>
                <w:szCs w:val="20"/>
              </w:rPr>
              <w:t>生活扶助戶中有工作能力者</w:t>
            </w:r>
            <w:r w:rsidRPr="008740FA">
              <w:rPr>
                <w:rFonts w:ascii="新細明體" w:hAnsi="新細明體" w:cs="Arial" w:hint="eastAsia"/>
                <w:b/>
                <w:color w:val="FF0000"/>
                <w:sz w:val="20"/>
                <w:szCs w:val="20"/>
              </w:rPr>
              <w:t>、</w:t>
            </w:r>
            <w:r w:rsidRPr="008740FA">
              <w:rPr>
                <w:rFonts w:ascii="新細明體" w:hAnsi="新細明體" w:cs="Arial"/>
                <w:b/>
                <w:color w:val="FF0000"/>
                <w:sz w:val="20"/>
                <w:szCs w:val="20"/>
              </w:rPr>
              <w:t>原住民、身心障礙者、中高齡者、獨力負擔家計者、更生受保護者、其他依就業服務法第二十四條規定經中央主管機關認為有必要者、</w:t>
            </w:r>
            <w:r w:rsidRPr="008740FA">
              <w:rPr>
                <w:rFonts w:ascii="新細明體" w:hAnsi="新細明體" w:cs="Arial" w:hint="eastAsia"/>
                <w:b/>
                <w:color w:val="FF0000"/>
                <w:sz w:val="20"/>
                <w:szCs w:val="20"/>
              </w:rPr>
              <w:t>中低收入戶</w:t>
            </w:r>
            <w:r w:rsidRPr="008740FA">
              <w:rPr>
                <w:rFonts w:ascii="新細明體" w:hAnsi="新細明體" w:cs="Arial"/>
                <w:b/>
                <w:color w:val="FF0000"/>
                <w:sz w:val="20"/>
                <w:szCs w:val="20"/>
              </w:rPr>
              <w:t>、</w:t>
            </w:r>
            <w:r w:rsidRPr="008740FA">
              <w:rPr>
                <w:rFonts w:ascii="新細明體" w:hAnsi="新細明體" w:cs="Arial" w:hint="eastAsia"/>
                <w:b/>
                <w:color w:val="FF0000"/>
                <w:sz w:val="20"/>
                <w:szCs w:val="20"/>
              </w:rPr>
              <w:t>六十五歲（含）以上者、</w:t>
            </w:r>
            <w:r w:rsidRPr="008740FA">
              <w:rPr>
                <w:rFonts w:ascii="新細明體" w:hAnsi="新細明體" w:cs="Arial"/>
                <w:b/>
                <w:color w:val="FF0000"/>
                <w:sz w:val="20"/>
                <w:szCs w:val="20"/>
              </w:rPr>
              <w:t>因犯罪行為被害死亡者之配偶、直系親屬或其未成年子女之監護人、因犯罪行為被害受重傷者之本人、配偶、直系親屬或其未成年子女之監護人</w:t>
            </w:r>
            <w:r w:rsidRPr="008740FA">
              <w:rPr>
                <w:rFonts w:ascii="新細明體" w:hAnsi="新細明體" w:cs="Arial"/>
                <w:color w:val="000000"/>
                <w:sz w:val="20"/>
                <w:szCs w:val="20"/>
              </w:rPr>
              <w:t>等在職勞工為全額補助對象，報名時須備齊相關資料。</w:t>
            </w:r>
          </w:p>
          <w:p w:rsidR="0098144D" w:rsidRDefault="0098144D" w:rsidP="003E41B9">
            <w:pPr>
              <w:snapToGrid w:val="0"/>
              <w:spacing w:line="320" w:lineRule="exact"/>
              <w:ind w:left="208" w:hangingChars="104" w:hanging="208"/>
              <w:jc w:val="both"/>
              <w:rPr>
                <w:rFonts w:ascii="新細明體" w:hAnsi="新細明體" w:cs="Arial"/>
                <w:color w:val="000000"/>
                <w:sz w:val="20"/>
                <w:szCs w:val="20"/>
              </w:rPr>
            </w:pPr>
            <w:r w:rsidRPr="006E27E4">
              <w:rPr>
                <w:rFonts w:ascii="新細明體" w:hAnsi="新細明體" w:cs="Arial" w:hint="eastAsia"/>
                <w:color w:val="000000"/>
                <w:sz w:val="20"/>
                <w:szCs w:val="20"/>
              </w:rPr>
              <w:t>3.</w:t>
            </w:r>
            <w:r w:rsidRPr="008232DA">
              <w:rPr>
                <w:rFonts w:ascii="新細明體" w:hAnsi="新細明體" w:cs="Arial"/>
                <w:color w:val="000000"/>
                <w:sz w:val="20"/>
                <w:szCs w:val="20"/>
              </w:rPr>
              <w:t>缺席時數未逾訓練總時數之</w:t>
            </w:r>
            <w:r w:rsidRPr="008232DA">
              <w:rPr>
                <w:rFonts w:ascii="新細明體" w:hAnsi="新細明體" w:cs="Arial" w:hint="eastAsia"/>
                <w:color w:val="000000"/>
                <w:sz w:val="20"/>
                <w:szCs w:val="20"/>
              </w:rPr>
              <w:t>四</w:t>
            </w:r>
            <w:r w:rsidRPr="008232DA">
              <w:rPr>
                <w:rFonts w:ascii="新細明體" w:hAnsi="新細明體" w:cs="Arial"/>
                <w:color w:val="000000"/>
                <w:sz w:val="20"/>
                <w:szCs w:val="20"/>
              </w:rPr>
              <w:t>分之</w:t>
            </w:r>
            <w:r w:rsidR="00AF2D91">
              <w:rPr>
                <w:rFonts w:ascii="新細明體" w:hAnsi="新細明體" w:cs="Arial" w:hint="eastAsia"/>
                <w:color w:val="000000"/>
                <w:sz w:val="20"/>
                <w:szCs w:val="20"/>
              </w:rPr>
              <w:t>一</w:t>
            </w:r>
            <w:r w:rsidRPr="008232DA">
              <w:rPr>
                <w:rFonts w:ascii="新細明體" w:hAnsi="新細明體" w:cs="Arial"/>
                <w:color w:val="000000"/>
                <w:sz w:val="20"/>
                <w:szCs w:val="20"/>
              </w:rPr>
              <w:t>，且取得結</w:t>
            </w:r>
            <w:r w:rsidRPr="008232DA">
              <w:rPr>
                <w:rFonts w:ascii="新細明體" w:hAnsi="新細明體" w:cs="Arial" w:hint="eastAsia"/>
                <w:color w:val="000000"/>
                <w:sz w:val="20"/>
                <w:szCs w:val="20"/>
              </w:rPr>
              <w:t>訓</w:t>
            </w:r>
            <w:r w:rsidRPr="008232DA">
              <w:rPr>
                <w:rFonts w:ascii="新細明體" w:hAnsi="新細明體" w:cs="Arial"/>
                <w:color w:val="000000"/>
                <w:sz w:val="20"/>
                <w:szCs w:val="20"/>
              </w:rPr>
              <w:t>證書者（學分班之學員須取得學分證明），經行政程</w:t>
            </w:r>
          </w:p>
          <w:p w:rsidR="0098144D" w:rsidRPr="006E27E4" w:rsidRDefault="0098144D" w:rsidP="003E41B9">
            <w:pPr>
              <w:snapToGrid w:val="0"/>
              <w:spacing w:line="320" w:lineRule="exact"/>
              <w:ind w:left="208" w:hangingChars="104" w:hanging="208"/>
              <w:jc w:val="both"/>
              <w:rPr>
                <w:rFonts w:ascii="新細明體" w:hAnsi="新細明體" w:cs="Arial"/>
                <w:color w:val="000000"/>
                <w:sz w:val="20"/>
                <w:szCs w:val="20"/>
              </w:rPr>
            </w:pPr>
            <w:r>
              <w:rPr>
                <w:rFonts w:ascii="新細明體" w:hAnsi="新細明體" w:cs="Arial" w:hint="eastAsia"/>
                <w:color w:val="000000"/>
                <w:sz w:val="20"/>
                <w:szCs w:val="20"/>
              </w:rPr>
              <w:t xml:space="preserve">  </w:t>
            </w:r>
            <w:r w:rsidRPr="008232DA">
              <w:rPr>
                <w:rFonts w:ascii="新細明體" w:hAnsi="新細明體" w:cs="Arial"/>
                <w:color w:val="000000"/>
                <w:sz w:val="20"/>
                <w:szCs w:val="20"/>
              </w:rPr>
              <w:t>序核可後，始可取得勞動部勞動力發展署之補助。</w:t>
            </w:r>
          </w:p>
          <w:p w:rsidR="0098144D" w:rsidRPr="00CC18D4" w:rsidRDefault="0098144D" w:rsidP="003E41B9">
            <w:pPr>
              <w:snapToGrid w:val="0"/>
              <w:spacing w:line="320" w:lineRule="exact"/>
              <w:ind w:left="150" w:hangingChars="75" w:hanging="150"/>
              <w:jc w:val="both"/>
              <w:rPr>
                <w:rFonts w:ascii="新細明體" w:hAnsi="新細明體"/>
                <w:color w:val="000000"/>
                <w:sz w:val="20"/>
                <w:szCs w:val="20"/>
              </w:rPr>
            </w:pPr>
            <w:r w:rsidRPr="006E27E4">
              <w:rPr>
                <w:rFonts w:ascii="新細明體" w:hAnsi="新細明體" w:cs="Arial" w:hint="eastAsia"/>
                <w:color w:val="000000"/>
                <w:sz w:val="20"/>
                <w:szCs w:val="20"/>
              </w:rPr>
              <w:t>4.</w:t>
            </w:r>
            <w:r w:rsidRPr="009D0981">
              <w:rPr>
                <w:rFonts w:ascii="新細明體" w:hAnsi="新細明體" w:cs="Arial" w:hint="eastAsia"/>
                <w:color w:val="000000"/>
                <w:sz w:val="20"/>
                <w:szCs w:val="20"/>
              </w:rPr>
              <w:t>參加職前訓練期間，接受政府訓練經費補助者（勞保投保證號前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9D0981">
                <w:rPr>
                  <w:rFonts w:ascii="新細明體" w:hAnsi="新細明體" w:cs="Arial"/>
                  <w:color w:val="000000"/>
                  <w:sz w:val="20"/>
                  <w:szCs w:val="20"/>
                </w:rPr>
                <w:t>2</w:t>
              </w:r>
              <w:r w:rsidRPr="009D0981">
                <w:rPr>
                  <w:rFonts w:ascii="新細明體" w:hAnsi="新細明體" w:cs="Arial" w:hint="eastAsia"/>
                  <w:color w:val="000000"/>
                  <w:sz w:val="20"/>
                  <w:szCs w:val="20"/>
                </w:rPr>
                <w:t>碼</w:t>
              </w:r>
            </w:smartTag>
            <w:r w:rsidRPr="009D0981">
              <w:rPr>
                <w:rFonts w:ascii="新細明體" w:hAnsi="新細明體" w:cs="Arial" w:hint="eastAsia"/>
                <w:color w:val="000000"/>
                <w:sz w:val="20"/>
                <w:szCs w:val="20"/>
              </w:rPr>
              <w:t>數字為</w:t>
            </w:r>
            <w:r w:rsidRPr="009D0981">
              <w:rPr>
                <w:rFonts w:ascii="新細明體" w:hAnsi="新細明體" w:cs="Arial"/>
                <w:b/>
                <w:color w:val="FF0000"/>
                <w:sz w:val="20"/>
                <w:szCs w:val="20"/>
              </w:rPr>
              <w:t>09</w:t>
            </w:r>
            <w:r w:rsidRPr="009D0981">
              <w:rPr>
                <w:rFonts w:ascii="新細明體" w:hAnsi="新細明體" w:cs="Arial" w:hint="eastAsia"/>
                <w:b/>
                <w:color w:val="FF0000"/>
                <w:sz w:val="20"/>
                <w:szCs w:val="20"/>
              </w:rPr>
              <w:t>訓</w:t>
            </w:r>
            <w:r w:rsidRPr="009D0981">
              <w:rPr>
                <w:rFonts w:ascii="新細明體" w:hAnsi="新細明體" w:cs="Arial" w:hint="eastAsia"/>
                <w:color w:val="000000"/>
                <w:sz w:val="20"/>
                <w:szCs w:val="20"/>
              </w:rPr>
              <w:t>字保之參訓學員），及參訓學員投保狀況檢核表僅為</w:t>
            </w:r>
            <w:r w:rsidRPr="009D0981">
              <w:rPr>
                <w:rFonts w:ascii="新細明體" w:hAnsi="新細明體" w:cs="Arial" w:hint="eastAsia"/>
                <w:b/>
                <w:color w:val="FF0000"/>
                <w:sz w:val="20"/>
                <w:szCs w:val="20"/>
              </w:rPr>
              <w:t>裁減續保及職災續保</w:t>
            </w:r>
            <w:r w:rsidRPr="009D0981">
              <w:rPr>
                <w:rFonts w:ascii="新細明體" w:hAnsi="新細明體" w:cs="Arial" w:hint="eastAsia"/>
                <w:color w:val="000000"/>
                <w:sz w:val="20"/>
                <w:szCs w:val="20"/>
              </w:rPr>
              <w:t>之參訓學員，不予補助訓練費用。</w:t>
            </w:r>
          </w:p>
        </w:tc>
      </w:tr>
      <w:tr w:rsidR="0098144D" w:rsidRPr="00CC18D4">
        <w:tc>
          <w:tcPr>
            <w:tcW w:w="392" w:type="dxa"/>
            <w:vMerge/>
            <w:tcBorders>
              <w:left w:val="single" w:sz="2" w:space="0" w:color="642F04"/>
              <w:right w:val="nil"/>
            </w:tcBorders>
            <w:shd w:val="clear" w:color="auto" w:fill="381A02"/>
          </w:tcPr>
          <w:p w:rsidR="0098144D" w:rsidRPr="00CC18D4" w:rsidRDefault="0098144D" w:rsidP="003B6C52">
            <w:pPr>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tcPr>
          <w:p w:rsidR="0098144D" w:rsidRPr="00CC18D4" w:rsidRDefault="0098144D"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98144D" w:rsidRPr="00CC18D4" w:rsidRDefault="0098144D"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9228" w:type="dxa"/>
            <w:tcBorders>
              <w:top w:val="single" w:sz="2" w:space="0" w:color="642F04"/>
              <w:left w:val="single" w:sz="2" w:space="0" w:color="642F04"/>
              <w:bottom w:val="single" w:sz="2" w:space="0" w:color="642F04"/>
              <w:right w:val="double" w:sz="2" w:space="0" w:color="642F04"/>
            </w:tcBorders>
            <w:vAlign w:val="center"/>
          </w:tcPr>
          <w:p w:rsidR="0098144D" w:rsidRPr="008F705B" w:rsidRDefault="0098144D" w:rsidP="008F705B">
            <w:pPr>
              <w:shd w:val="clear" w:color="auto" w:fill="C00000"/>
              <w:snapToGrid w:val="0"/>
              <w:spacing w:line="0" w:lineRule="atLeast"/>
              <w:ind w:firstLineChars="50" w:firstLine="100"/>
              <w:jc w:val="both"/>
              <w:rPr>
                <w:rFonts w:ascii="Arial" w:hAnsi="Arial"/>
                <w:color w:val="FFFFFF"/>
                <w:sz w:val="20"/>
                <w:szCs w:val="20"/>
              </w:rPr>
            </w:pPr>
            <w:r w:rsidRPr="008F705B">
              <w:rPr>
                <w:rFonts w:ascii="Arial" w:hAnsi="Arial" w:hint="eastAsia"/>
                <w:color w:val="FFFFFF"/>
                <w:sz w:val="20"/>
                <w:szCs w:val="20"/>
              </w:rPr>
              <w:t>中華系統性創新學會</w:t>
            </w:r>
            <w:r w:rsidRPr="008F705B">
              <w:rPr>
                <w:rFonts w:ascii="Arial" w:hAnsi="Arial" w:hint="eastAsia"/>
                <w:color w:val="FFFFFF"/>
                <w:sz w:val="20"/>
                <w:szCs w:val="20"/>
              </w:rPr>
              <w:t xml:space="preserve">  </w:t>
            </w:r>
          </w:p>
          <w:p w:rsidR="0098144D" w:rsidRPr="00D10247" w:rsidRDefault="0098144D" w:rsidP="00D10247">
            <w:pPr>
              <w:snapToGrid w:val="0"/>
              <w:spacing w:line="0" w:lineRule="atLeast"/>
              <w:rPr>
                <w:rFonts w:ascii="新細明體" w:hAnsi="新細明體"/>
                <w:color w:val="000000"/>
                <w:sz w:val="20"/>
                <w:szCs w:val="20"/>
              </w:rPr>
            </w:pPr>
            <w:r w:rsidRPr="00AC42AD">
              <w:rPr>
                <w:rFonts w:ascii="新細明體" w:hAnsi="新細明體"/>
                <w:sz w:val="20"/>
              </w:rPr>
              <w:t>聯絡電話</w:t>
            </w:r>
            <w:r w:rsidRPr="00AC42AD">
              <w:rPr>
                <w:rFonts w:ascii="新細明體" w:hAnsi="新細明體" w:hint="eastAsia"/>
                <w:sz w:val="20"/>
              </w:rPr>
              <w:t>：03-5723200#14 倪巧玲   傳真：03-5723210  電子郵件：service@ssi.org.tw</w:t>
            </w:r>
          </w:p>
        </w:tc>
      </w:tr>
      <w:tr w:rsidR="0098144D" w:rsidRPr="00CC18D4">
        <w:trPr>
          <w:trHeight w:val="2083"/>
        </w:trPr>
        <w:tc>
          <w:tcPr>
            <w:tcW w:w="392" w:type="dxa"/>
            <w:vMerge/>
            <w:tcBorders>
              <w:left w:val="single" w:sz="2" w:space="0" w:color="642F04"/>
              <w:right w:val="nil"/>
            </w:tcBorders>
            <w:shd w:val="clear" w:color="auto" w:fill="381A02"/>
          </w:tcPr>
          <w:p w:rsidR="0098144D" w:rsidRPr="00CC18D4" w:rsidRDefault="0098144D" w:rsidP="003B6C52">
            <w:pPr>
              <w:rPr>
                <w:rFonts w:ascii="新細明體" w:hAnsi="新細明體"/>
                <w:sz w:val="20"/>
                <w:szCs w:val="20"/>
              </w:rPr>
            </w:pPr>
          </w:p>
        </w:tc>
        <w:tc>
          <w:tcPr>
            <w:tcW w:w="1368" w:type="dxa"/>
            <w:tcBorders>
              <w:top w:val="single" w:sz="2" w:space="0" w:color="642F04"/>
              <w:left w:val="nil"/>
              <w:bottom w:val="single" w:sz="2" w:space="0" w:color="642F04"/>
              <w:right w:val="single" w:sz="2" w:space="0" w:color="642F04"/>
            </w:tcBorders>
          </w:tcPr>
          <w:p w:rsidR="0098144D" w:rsidRPr="00CC18D4" w:rsidRDefault="0098144D" w:rsidP="003E41B9">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98144D" w:rsidRPr="00CC18D4" w:rsidRDefault="0098144D" w:rsidP="003E41B9">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9228" w:type="dxa"/>
            <w:tcBorders>
              <w:top w:val="single" w:sz="2" w:space="0" w:color="642F04"/>
              <w:left w:val="single" w:sz="2" w:space="0" w:color="642F04"/>
              <w:bottom w:val="single" w:sz="2" w:space="0" w:color="642F04"/>
              <w:right w:val="double" w:sz="2" w:space="0" w:color="642F04"/>
            </w:tcBorders>
          </w:tcPr>
          <w:p w:rsidR="0098144D" w:rsidRDefault="0098144D" w:rsidP="003E41B9">
            <w:pPr>
              <w:snapToGrid w:val="0"/>
              <w:spacing w:line="276" w:lineRule="auto"/>
              <w:jc w:val="both"/>
              <w:rPr>
                <w:rFonts w:ascii="新細明體" w:hAnsi="新細明體"/>
                <w:color w:val="FFFFFF"/>
                <w:sz w:val="20"/>
                <w:szCs w:val="20"/>
                <w:highlight w:val="black"/>
              </w:rPr>
            </w:pPr>
          </w:p>
          <w:p w:rsidR="0098144D" w:rsidRPr="007049E4" w:rsidRDefault="0098144D" w:rsidP="003E41B9">
            <w:pPr>
              <w:shd w:val="clear" w:color="auto" w:fill="C00000"/>
              <w:snapToGrid w:val="0"/>
              <w:spacing w:line="0" w:lineRule="atLeast"/>
              <w:jc w:val="both"/>
              <w:rPr>
                <w:rFonts w:ascii="Arial" w:hAnsi="Arial"/>
                <w:color w:val="FFFFFF"/>
                <w:sz w:val="20"/>
                <w:szCs w:val="20"/>
              </w:rPr>
            </w:pPr>
            <w:r w:rsidRPr="007049E4">
              <w:rPr>
                <w:rFonts w:ascii="Arial" w:hAnsi="Arial" w:hint="eastAsia"/>
                <w:color w:val="FFFFFF"/>
                <w:sz w:val="20"/>
                <w:szCs w:val="20"/>
              </w:rPr>
              <w:t>【</w:t>
            </w:r>
            <w:r w:rsidRPr="00B7629A">
              <w:rPr>
                <w:rFonts w:ascii="Arial" w:hAnsi="Arial"/>
                <w:color w:val="FFFFFF"/>
                <w:sz w:val="20"/>
                <w:szCs w:val="20"/>
              </w:rPr>
              <w:t>勞動部勞動力發展署</w:t>
            </w:r>
            <w:r w:rsidRPr="007049E4">
              <w:rPr>
                <w:rFonts w:ascii="Arial" w:hAnsi="Arial" w:hint="eastAsia"/>
                <w:color w:val="FFFFFF"/>
                <w:sz w:val="20"/>
                <w:szCs w:val="20"/>
              </w:rPr>
              <w:t>】</w:t>
            </w:r>
          </w:p>
          <w:p w:rsidR="0098144D" w:rsidRPr="00B7629A" w:rsidRDefault="0098144D" w:rsidP="003E41B9">
            <w:pPr>
              <w:snapToGrid w:val="0"/>
              <w:spacing w:line="0" w:lineRule="atLeast"/>
              <w:jc w:val="both"/>
              <w:rPr>
                <w:rStyle w:val="a4"/>
              </w:rPr>
            </w:pPr>
            <w:r w:rsidRPr="00AA2954">
              <w:rPr>
                <w:rFonts w:ascii="Arial" w:hAnsi="Arial" w:hint="eastAsia"/>
                <w:color w:val="000000"/>
                <w:sz w:val="20"/>
                <w:szCs w:val="20"/>
              </w:rPr>
              <w:t>電話：</w:t>
            </w:r>
            <w:r w:rsidRPr="00AA2954">
              <w:rPr>
                <w:rFonts w:ascii="Arial" w:hAnsi="Arial" w:hint="eastAsia"/>
                <w:color w:val="000000"/>
                <w:sz w:val="20"/>
                <w:szCs w:val="20"/>
              </w:rPr>
              <w:t xml:space="preserve">0800-777888 </w:t>
            </w:r>
            <w:r w:rsidRPr="00AA2954">
              <w:rPr>
                <w:rFonts w:ascii="Arial" w:hAnsi="Arial" w:hint="eastAsia"/>
                <w:color w:val="000000"/>
                <w:sz w:val="20"/>
                <w:szCs w:val="20"/>
              </w:rPr>
              <w:tab/>
              <w:t xml:space="preserve"> </w:t>
            </w:r>
            <w:r w:rsidRPr="00B7629A">
              <w:rPr>
                <w:rStyle w:val="a4"/>
                <w:rFonts w:ascii="Arial" w:hAnsi="Arial"/>
                <w:sz w:val="20"/>
                <w:szCs w:val="20"/>
              </w:rPr>
              <w:t>http://www.wda.gov.tw/</w:t>
            </w:r>
          </w:p>
          <w:p w:rsidR="0098144D" w:rsidRDefault="0098144D" w:rsidP="003E41B9">
            <w:pPr>
              <w:snapToGrid w:val="0"/>
              <w:spacing w:line="0" w:lineRule="atLeast"/>
              <w:jc w:val="both"/>
              <w:rPr>
                <w:color w:val="000000"/>
              </w:rPr>
            </w:pPr>
            <w:r w:rsidRPr="00B7629A">
              <w:rPr>
                <w:rFonts w:ascii="Arial" w:hAnsi="Arial" w:hint="eastAsia"/>
                <w:color w:val="000000"/>
                <w:sz w:val="20"/>
                <w:szCs w:val="20"/>
              </w:rPr>
              <w:t>其他課程查詢：</w:t>
            </w:r>
            <w:hyperlink r:id="rId10" w:history="1">
              <w:r w:rsidRPr="008C31FE">
                <w:rPr>
                  <w:rStyle w:val="a4"/>
                  <w:rFonts w:ascii="Arial" w:hAnsi="Arial"/>
                  <w:sz w:val="20"/>
                  <w:szCs w:val="20"/>
                </w:rPr>
                <w:t>http://tims.etraining.gov.tw/timsonline/index.aspx</w:t>
              </w:r>
            </w:hyperlink>
          </w:p>
          <w:p w:rsidR="0098144D" w:rsidRPr="00603AEC" w:rsidRDefault="0098144D" w:rsidP="003E41B9">
            <w:pPr>
              <w:snapToGrid w:val="0"/>
              <w:spacing w:line="0" w:lineRule="atLeast"/>
              <w:jc w:val="both"/>
              <w:rPr>
                <w:rFonts w:ascii="Arial" w:hAnsi="Arial"/>
                <w:color w:val="000000"/>
                <w:sz w:val="20"/>
                <w:szCs w:val="20"/>
              </w:rPr>
            </w:pPr>
          </w:p>
          <w:p w:rsidR="00FA4612" w:rsidRPr="007049E4" w:rsidRDefault="00FA4612" w:rsidP="00FA4612">
            <w:pPr>
              <w:shd w:val="clear" w:color="auto" w:fill="C00000"/>
              <w:snapToGrid w:val="0"/>
              <w:spacing w:line="0" w:lineRule="atLeast"/>
              <w:jc w:val="both"/>
              <w:rPr>
                <w:rFonts w:ascii="Arial" w:hAnsi="Arial"/>
                <w:color w:val="FFFFFF"/>
                <w:sz w:val="20"/>
                <w:szCs w:val="20"/>
              </w:rPr>
            </w:pPr>
            <w:r w:rsidRPr="007049E4">
              <w:rPr>
                <w:rFonts w:ascii="Arial" w:hAnsi="Arial" w:hint="eastAsia"/>
                <w:color w:val="FFFFFF"/>
                <w:sz w:val="20"/>
                <w:szCs w:val="20"/>
              </w:rPr>
              <w:t>【</w:t>
            </w:r>
            <w:r w:rsidRPr="006B45FC">
              <w:rPr>
                <w:rFonts w:ascii="Arial" w:hAnsi="Arial" w:hint="eastAsia"/>
                <w:color w:val="FFFFFF"/>
                <w:sz w:val="20"/>
                <w:szCs w:val="20"/>
              </w:rPr>
              <w:t>勞動部勞動力發展署桃竹苗分署</w:t>
            </w:r>
            <w:r w:rsidRPr="007049E4">
              <w:rPr>
                <w:rFonts w:ascii="Arial" w:hAnsi="Arial" w:hint="eastAsia"/>
                <w:color w:val="FFFFFF"/>
                <w:sz w:val="20"/>
                <w:szCs w:val="20"/>
              </w:rPr>
              <w:t>】</w:t>
            </w:r>
          </w:p>
          <w:p w:rsidR="00FA4612" w:rsidRPr="00AA2954" w:rsidRDefault="00FA4612" w:rsidP="00FA4612">
            <w:pPr>
              <w:snapToGrid w:val="0"/>
              <w:spacing w:line="0" w:lineRule="atLeast"/>
              <w:jc w:val="both"/>
              <w:rPr>
                <w:rFonts w:ascii="Arial" w:hAnsi="Arial"/>
                <w:color w:val="000000"/>
                <w:sz w:val="20"/>
                <w:szCs w:val="20"/>
              </w:rPr>
            </w:pPr>
            <w:r w:rsidRPr="00AA2954">
              <w:rPr>
                <w:rFonts w:ascii="Arial" w:hAnsi="Arial" w:hint="eastAsia"/>
                <w:color w:val="000000"/>
                <w:sz w:val="20"/>
                <w:szCs w:val="20"/>
              </w:rPr>
              <w:t>電話：</w:t>
            </w:r>
            <w:r w:rsidRPr="0059488F">
              <w:rPr>
                <w:rFonts w:ascii="Arial" w:hAnsi="Arial" w:hint="eastAsia"/>
                <w:color w:val="000000"/>
                <w:sz w:val="20"/>
                <w:szCs w:val="20"/>
              </w:rPr>
              <w:t>03-4855368#331</w:t>
            </w:r>
            <w:r>
              <w:rPr>
                <w:rFonts w:ascii="Arial" w:hAnsi="Arial" w:hint="eastAsia"/>
                <w:color w:val="000000"/>
                <w:sz w:val="20"/>
                <w:szCs w:val="20"/>
              </w:rPr>
              <w:t xml:space="preserve">             </w:t>
            </w:r>
            <w:r w:rsidRPr="00AA2954">
              <w:rPr>
                <w:rFonts w:ascii="Arial" w:hAnsi="Arial" w:hint="eastAsia"/>
                <w:color w:val="000000"/>
                <w:sz w:val="20"/>
                <w:szCs w:val="20"/>
              </w:rPr>
              <w:t xml:space="preserve">   </w:t>
            </w:r>
            <w:r w:rsidRPr="006B45FC">
              <w:rPr>
                <w:rStyle w:val="a4"/>
              </w:rPr>
              <w:t>http://thmr.wda.gov.tw/</w:t>
            </w:r>
          </w:p>
          <w:p w:rsidR="0098144D" w:rsidRPr="00603AEC" w:rsidRDefault="00FA4612" w:rsidP="00FA4612">
            <w:pPr>
              <w:snapToGrid w:val="0"/>
              <w:spacing w:line="0" w:lineRule="atLeast"/>
              <w:jc w:val="both"/>
              <w:rPr>
                <w:rFonts w:ascii="Arial" w:hAnsi="Arial"/>
                <w:color w:val="000000"/>
                <w:sz w:val="20"/>
                <w:szCs w:val="20"/>
              </w:rPr>
            </w:pPr>
            <w:r w:rsidRPr="00AA2954">
              <w:rPr>
                <w:rFonts w:ascii="Arial" w:hAnsi="Arial" w:hint="eastAsia"/>
                <w:color w:val="000000"/>
                <w:sz w:val="20"/>
                <w:szCs w:val="20"/>
              </w:rPr>
              <w:t>電子郵件：</w:t>
            </w:r>
            <w:r w:rsidRPr="006B45FC">
              <w:rPr>
                <w:rStyle w:val="a4"/>
              </w:rPr>
              <w:t>t</w:t>
            </w:r>
            <w:r w:rsidRPr="006B45FC">
              <w:rPr>
                <w:rStyle w:val="a4"/>
                <w:rFonts w:ascii="Arial" w:hAnsi="Arial"/>
                <w:sz w:val="20"/>
                <w:szCs w:val="20"/>
              </w:rPr>
              <w:t>hmr@wd</w:t>
            </w:r>
            <w:r w:rsidRPr="006B45FC">
              <w:rPr>
                <w:rStyle w:val="a4"/>
              </w:rPr>
              <w:t>a.gov.tw</w:t>
            </w:r>
            <w:r w:rsidRPr="00AA2954">
              <w:rPr>
                <w:rFonts w:ascii="Arial" w:hAnsi="Arial" w:hint="eastAsia"/>
                <w:color w:val="000000"/>
                <w:sz w:val="20"/>
                <w:szCs w:val="20"/>
              </w:rPr>
              <w:t xml:space="preserve">    </w:t>
            </w:r>
            <w:r>
              <w:rPr>
                <w:rFonts w:ascii="Arial" w:hAnsi="Arial" w:hint="eastAsia"/>
                <w:color w:val="000000"/>
                <w:sz w:val="20"/>
                <w:szCs w:val="20"/>
              </w:rPr>
              <w:t xml:space="preserve">    </w:t>
            </w:r>
            <w:r w:rsidRPr="00AA2954">
              <w:rPr>
                <w:rFonts w:ascii="Arial" w:hAnsi="Arial" w:hint="eastAsia"/>
                <w:color w:val="000000"/>
                <w:sz w:val="20"/>
                <w:szCs w:val="20"/>
              </w:rPr>
              <w:t xml:space="preserve">  </w:t>
            </w:r>
            <w:r w:rsidRPr="00AA2954">
              <w:rPr>
                <w:rFonts w:ascii="Arial" w:hAnsi="Arial" w:hint="eastAsia"/>
                <w:color w:val="000000"/>
                <w:sz w:val="20"/>
                <w:szCs w:val="20"/>
              </w:rPr>
              <w:t>傳真：</w:t>
            </w:r>
            <w:r w:rsidRPr="0059488F">
              <w:rPr>
                <w:rFonts w:ascii="Arial" w:hAnsi="Arial" w:hint="eastAsia"/>
                <w:color w:val="000000"/>
                <w:sz w:val="20"/>
                <w:szCs w:val="20"/>
              </w:rPr>
              <w:t>03-4752584</w:t>
            </w:r>
          </w:p>
        </w:tc>
      </w:tr>
    </w:tbl>
    <w:p w:rsidR="00882336" w:rsidRDefault="00882336" w:rsidP="00F6032D">
      <w:pPr>
        <w:pStyle w:val="a3"/>
        <w:rPr>
          <w:rFonts w:ascii="新細明體" w:hAnsi="新細明體"/>
          <w:b/>
          <w:highlight w:val="darkRed"/>
        </w:rPr>
      </w:pPr>
    </w:p>
    <w:p w:rsidR="00A416E8" w:rsidRPr="00CC18D4" w:rsidRDefault="0009045D" w:rsidP="002B481F">
      <w:pPr>
        <w:pStyle w:val="a3"/>
        <w:spacing w:line="276" w:lineRule="auto"/>
        <w:rPr>
          <w:rFonts w:ascii="新細明體" w:hAnsi="新細明體"/>
          <w:b/>
          <w:color w:val="808080"/>
        </w:rPr>
      </w:pPr>
      <w:r w:rsidRPr="00F33502">
        <w:rPr>
          <w:rFonts w:ascii="新細明體" w:hAnsi="新細明體" w:hint="eastAsia"/>
          <w:b/>
          <w:highlight w:val="darkRed"/>
        </w:rPr>
        <w:t>※</w:t>
      </w:r>
      <w:r w:rsidRPr="00F33502">
        <w:rPr>
          <w:rFonts w:ascii="新細明體" w:hAnsi="新細明體"/>
          <w:b/>
          <w:highlight w:val="darkRed"/>
        </w:rPr>
        <w:t>報名前請務必仔細詳閱以上說明。</w:t>
      </w:r>
      <w:bookmarkStart w:id="0" w:name="_GoBack"/>
      <w:bookmarkEnd w:id="0"/>
      <w:r w:rsidR="00A416E8" w:rsidRPr="00CC18D4">
        <w:rPr>
          <w:rFonts w:ascii="新細明體" w:hAnsi="新細明體" w:hint="eastAsia"/>
          <w:b/>
          <w:color w:val="808080"/>
          <w:sz w:val="24"/>
          <w:szCs w:val="24"/>
        </w:rPr>
        <w:sym w:font="Wingdings 2" w:char="F026"/>
      </w:r>
      <w:r w:rsidR="00A416E8" w:rsidRPr="00CC18D4">
        <w:rPr>
          <w:rFonts w:ascii="新細明體" w:hAnsi="新細明體" w:hint="eastAsia"/>
          <w:b/>
          <w:color w:val="808080"/>
          <w:sz w:val="24"/>
          <w:szCs w:val="24"/>
        </w:rPr>
        <w:t>---------------------------------------------------------------</w:t>
      </w:r>
      <w:r w:rsidR="00A416E8"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2520"/>
        <w:gridCol w:w="180"/>
        <w:gridCol w:w="554"/>
        <w:gridCol w:w="706"/>
        <w:gridCol w:w="720"/>
        <w:gridCol w:w="720"/>
        <w:gridCol w:w="3600"/>
      </w:tblGrid>
      <w:tr w:rsidR="002E33CC" w:rsidRPr="00CC18D4">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4422AD" w:rsidRPr="004422AD">
              <w:rPr>
                <w:rFonts w:ascii="新細明體" w:hAnsi="新細明體" w:hint="eastAsia"/>
                <w:b/>
                <w:color w:val="000000"/>
                <w:spacing w:val="46"/>
                <w:sz w:val="28"/>
                <w:szCs w:val="28"/>
              </w:rPr>
              <w:t>智慧財產與專利策略班</w:t>
            </w:r>
          </w:p>
        </w:tc>
      </w:tr>
      <w:tr w:rsidR="00A416E8" w:rsidRPr="00CC18D4">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9F355D">
            <w:pPr>
              <w:snapToGrid w:val="0"/>
              <w:rPr>
                <w:rFonts w:ascii="新細明體" w:hAnsi="新細明體"/>
                <w:sz w:val="20"/>
                <w:szCs w:val="20"/>
              </w:rPr>
            </w:pPr>
            <w:r w:rsidRPr="00CC18D4">
              <w:rPr>
                <w:rFonts w:ascii="新細明體" w:hAnsi="新細明體" w:hint="eastAsia"/>
                <w:sz w:val="20"/>
                <w:szCs w:val="20"/>
              </w:rPr>
              <w:t>部門及職稱</w:t>
            </w:r>
            <w:r w:rsidR="009F355D"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r w:rsidR="009F355D" w:rsidRPr="00CC18D4">
              <w:rPr>
                <w:rFonts w:ascii="新細明體" w:hAnsi="新細明體" w:hint="eastAsia"/>
                <w:sz w:val="20"/>
                <w:szCs w:val="20"/>
              </w:rPr>
              <w:t>：</w:t>
            </w:r>
          </w:p>
        </w:tc>
      </w:tr>
      <w:tr w:rsidR="00A416E8" w:rsidRPr="00CC18D4">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009F355D" w:rsidRPr="00CC18D4">
              <w:rPr>
                <w:rFonts w:ascii="新細明體" w:hAnsi="新細明體" w:hint="eastAsia"/>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r w:rsidR="009F355D" w:rsidRPr="00CC18D4">
              <w:rPr>
                <w:rFonts w:ascii="新細明體" w:hAnsi="新細明體" w:hint="eastAsia"/>
                <w:sz w:val="20"/>
                <w:szCs w:val="20"/>
              </w:rPr>
              <w:t>：</w:t>
            </w:r>
          </w:p>
        </w:tc>
      </w:tr>
      <w:tr w:rsidR="00A416E8" w:rsidRPr="00CC18D4">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r w:rsidR="009F355D" w:rsidRPr="00CC18D4">
              <w:rPr>
                <w:rFonts w:ascii="新細明體" w:hAnsi="新細明體" w:hint="eastAsia"/>
                <w:sz w:val="20"/>
                <w:szCs w:val="20"/>
              </w:rPr>
              <w:t>：</w:t>
            </w:r>
          </w:p>
        </w:tc>
      </w:tr>
      <w:tr w:rsidR="00A416E8" w:rsidRPr="00CC18D4">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9F355D">
              <w:rPr>
                <w:rFonts w:ascii="新細明體" w:hAnsi="新細明體" w:hint="eastAsia"/>
                <w:color w:val="FF0000"/>
                <w:sz w:val="20"/>
                <w:szCs w:val="20"/>
              </w:rPr>
              <w:t>*</w:t>
            </w:r>
            <w:r w:rsidR="009F355D" w:rsidRPr="00CC18D4">
              <w:rPr>
                <w:rFonts w:ascii="新細明體" w:hAnsi="新細明體" w:hint="eastAsia"/>
                <w:sz w:val="20"/>
                <w:szCs w:val="20"/>
              </w:rPr>
              <w:t>：</w:t>
            </w:r>
          </w:p>
        </w:tc>
      </w:tr>
      <w:tr w:rsidR="00A416E8" w:rsidRPr="00CC18D4">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w:t>
            </w:r>
            <w:r w:rsidRPr="009F355D">
              <w:rPr>
                <w:rFonts w:ascii="新細明體" w:hAnsi="新細明體" w:hint="eastAsia"/>
                <w:sz w:val="20"/>
                <w:szCs w:val="20"/>
                <w:highlight w:val="yellow"/>
              </w:rPr>
              <w:t>號</w:t>
            </w:r>
            <w:r w:rsidRPr="009F355D">
              <w:rPr>
                <w:rFonts w:ascii="新細明體" w:hAnsi="新細明體" w:hint="eastAsia"/>
                <w:color w:val="C00000"/>
                <w:sz w:val="20"/>
                <w:szCs w:val="20"/>
                <w:highlight w:val="yellow"/>
              </w:rPr>
              <w:t>*</w:t>
            </w:r>
            <w:r w:rsidR="009F355D" w:rsidRPr="009F355D">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DC058E" w:rsidRDefault="00A416E8" w:rsidP="003B6C52">
            <w:pPr>
              <w:pStyle w:val="5"/>
              <w:spacing w:line="0" w:lineRule="atLeast"/>
              <w:ind w:leftChars="0" w:left="0"/>
              <w:rPr>
                <w:rFonts w:ascii="新細明體" w:hAnsi="新細明體" w:cs="Arial"/>
                <w:b w:val="0"/>
                <w:sz w:val="20"/>
                <w:szCs w:val="20"/>
                <w:lang w:val="en-US" w:eastAsia="zh-TW"/>
              </w:rPr>
            </w:pPr>
            <w:r w:rsidRPr="00DC058E">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◎支票逕寄：『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1"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1"/>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DC058E" w:rsidRDefault="00A416E8" w:rsidP="003B6C52">
            <w:pPr>
              <w:pStyle w:val="5"/>
              <w:spacing w:line="240" w:lineRule="auto"/>
              <w:ind w:leftChars="0" w:left="0"/>
              <w:rPr>
                <w:rFonts w:ascii="新細明體" w:hAnsi="新細明體"/>
                <w:b w:val="0"/>
                <w:sz w:val="20"/>
                <w:szCs w:val="20"/>
                <w:lang w:val="en-US" w:eastAsia="zh-TW"/>
              </w:rPr>
            </w:pPr>
            <w:r w:rsidRPr="00DC058E">
              <w:rPr>
                <w:rFonts w:ascii="新細明體" w:hAnsi="新細明體" w:hint="eastAsia"/>
                <w:b w:val="0"/>
                <w:sz w:val="20"/>
                <w:szCs w:val="20"/>
                <w:lang w:val="en-US" w:eastAsia="zh-TW"/>
              </w:rPr>
              <w:t>統一編號:</w:t>
            </w:r>
          </w:p>
        </w:tc>
      </w:tr>
      <w:tr w:rsidR="00A416E8" w:rsidRPr="00CC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882336">
            <w:pPr>
              <w:snapToGrid w:val="0"/>
              <w:rPr>
                <w:rFonts w:ascii="新細明體" w:hAnsi="新細明體"/>
                <w:sz w:val="20"/>
                <w:szCs w:val="20"/>
              </w:rPr>
            </w:pPr>
            <w:r w:rsidRPr="00CC18D4">
              <w:rPr>
                <w:rFonts w:ascii="新細明體" w:hAnsi="新細明體" w:hint="eastAsia"/>
                <w:sz w:val="20"/>
                <w:szCs w:val="20"/>
              </w:rPr>
              <w:t>費用：(費用為一人次價格)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0D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212E7C" w:rsidRPr="00882336" w:rsidRDefault="003B7DE9" w:rsidP="00EC2995">
            <w:pPr>
              <w:snapToGrid w:val="0"/>
              <w:spacing w:line="0" w:lineRule="atLeast"/>
              <w:jc w:val="both"/>
              <w:rPr>
                <w:rFonts w:ascii="新細明體" w:hAnsi="新細明體"/>
                <w:b/>
                <w:bCs/>
                <w:color w:val="111111"/>
                <w:szCs w:val="20"/>
              </w:rPr>
            </w:pPr>
            <w:r>
              <w:rPr>
                <w:rFonts w:ascii="新細明體" w:hAnsi="新細明體" w:hint="eastAsia"/>
                <w:b/>
                <w:bCs/>
                <w:color w:val="111111"/>
                <w:szCs w:val="20"/>
              </w:rPr>
              <w:t xml:space="preserve"> </w:t>
            </w:r>
            <w:r w:rsidR="000A24AB">
              <w:rPr>
                <w:rFonts w:ascii="新細明體" w:hAnsi="新細明體" w:hint="eastAsia"/>
                <w:b/>
                <w:bCs/>
                <w:color w:val="111111"/>
                <w:szCs w:val="20"/>
              </w:rPr>
              <w:t>新竹</w:t>
            </w:r>
            <w:r>
              <w:rPr>
                <w:rFonts w:ascii="新細明體" w:hAnsi="新細明體" w:hint="eastAsia"/>
                <w:b/>
                <w:bCs/>
                <w:color w:val="111111"/>
                <w:szCs w:val="20"/>
              </w:rPr>
              <w:t>班</w:t>
            </w:r>
            <w:r w:rsidR="00A416E8" w:rsidRPr="00882336">
              <w:rPr>
                <w:rFonts w:ascii="新細明體" w:hAnsi="新細明體" w:hint="eastAsia"/>
                <w:b/>
                <w:bCs/>
                <w:color w:val="111111"/>
                <w:szCs w:val="20"/>
              </w:rPr>
              <w:t>現場</w:t>
            </w:r>
          </w:p>
          <w:p w:rsidR="0046503A" w:rsidRPr="00CC18D4" w:rsidRDefault="00212E7C" w:rsidP="00C73247">
            <w:pPr>
              <w:snapToGrid w:val="0"/>
              <w:spacing w:line="0" w:lineRule="atLeast"/>
              <w:ind w:firstLineChars="50" w:firstLine="120"/>
              <w:jc w:val="both"/>
              <w:rPr>
                <w:rFonts w:ascii="新細明體" w:hAnsi="新細明體"/>
                <w:bCs/>
                <w:color w:val="111111"/>
                <w:sz w:val="20"/>
                <w:szCs w:val="20"/>
              </w:rPr>
            </w:pPr>
            <w:r>
              <w:rPr>
                <w:rFonts w:ascii="新細明體" w:hAnsi="新細明體" w:hint="eastAsia"/>
                <w:bCs/>
                <w:color w:val="111111"/>
              </w:rPr>
              <w:t>201</w:t>
            </w:r>
            <w:r w:rsidR="008F705B">
              <w:rPr>
                <w:rFonts w:ascii="新細明體" w:hAnsi="新細明體" w:hint="eastAsia"/>
                <w:bCs/>
                <w:color w:val="111111"/>
              </w:rPr>
              <w:t>4</w:t>
            </w:r>
            <w:r w:rsidR="00882336">
              <w:rPr>
                <w:rFonts w:ascii="新細明體" w:hAnsi="新細明體" w:hint="eastAsia"/>
                <w:bCs/>
                <w:color w:val="111111"/>
              </w:rPr>
              <w:t xml:space="preserve"> </w:t>
            </w:r>
            <w:r>
              <w:rPr>
                <w:rFonts w:ascii="新細明體" w:hAnsi="新細明體" w:hint="eastAsia"/>
                <w:bCs/>
                <w:color w:val="111111"/>
              </w:rPr>
              <w:t>/</w:t>
            </w:r>
            <w:r w:rsidR="00882336">
              <w:rPr>
                <w:rFonts w:ascii="新細明體" w:hAnsi="新細明體" w:hint="eastAsia"/>
                <w:bCs/>
                <w:color w:val="111111"/>
              </w:rPr>
              <w:t xml:space="preserve"> </w:t>
            </w:r>
            <w:r w:rsidR="000D0836">
              <w:rPr>
                <w:rFonts w:ascii="新細明體" w:hAnsi="新細明體" w:hint="eastAsia"/>
                <w:bCs/>
                <w:color w:val="111111"/>
              </w:rPr>
              <w:t>11/2、11/9</w:t>
            </w:r>
            <w:r w:rsidR="00314FC2" w:rsidRPr="00314FC2">
              <w:rPr>
                <w:rFonts w:ascii="新細明體" w:hAnsi="新細明體" w:hint="eastAsia"/>
                <w:bCs/>
                <w:color w:val="111111"/>
              </w:rPr>
              <w:t xml:space="preserve"> (</w:t>
            </w:r>
            <w:r w:rsidR="009F6AC2">
              <w:rPr>
                <w:rFonts w:ascii="新細明體" w:hAnsi="新細明體" w:hint="eastAsia"/>
                <w:bCs/>
                <w:color w:val="111111"/>
              </w:rPr>
              <w:t>日</w:t>
            </w:r>
            <w:r w:rsidR="007D018A">
              <w:rPr>
                <w:rFonts w:ascii="新細明體" w:hAnsi="新細明體" w:hint="eastAsia"/>
                <w:bCs/>
                <w:color w:val="111111"/>
              </w:rPr>
              <w:t>08</w:t>
            </w:r>
            <w:r w:rsidR="005232B7">
              <w:rPr>
                <w:rFonts w:ascii="新細明體" w:hAnsi="新細明體" w:hint="eastAsia"/>
                <w:bCs/>
                <w:color w:val="111111"/>
              </w:rPr>
              <w:t>:</w:t>
            </w:r>
            <w:r w:rsidR="007D018A">
              <w:rPr>
                <w:rFonts w:ascii="新細明體" w:hAnsi="新細明體" w:hint="eastAsia"/>
                <w:bCs/>
                <w:color w:val="111111"/>
              </w:rPr>
              <w:t>3</w:t>
            </w:r>
            <w:r w:rsidR="00314FC2" w:rsidRPr="00314FC2">
              <w:rPr>
                <w:rFonts w:ascii="新細明體" w:hAnsi="新細明體" w:hint="eastAsia"/>
                <w:bCs/>
                <w:color w:val="111111"/>
              </w:rPr>
              <w:t>0~1</w:t>
            </w:r>
            <w:r w:rsidR="007D018A">
              <w:rPr>
                <w:rFonts w:ascii="新細明體" w:hAnsi="新細明體" w:hint="eastAsia"/>
                <w:bCs/>
                <w:color w:val="111111"/>
              </w:rPr>
              <w:t>7</w:t>
            </w:r>
            <w:r w:rsidR="00314FC2" w:rsidRPr="00314FC2">
              <w:rPr>
                <w:rFonts w:ascii="新細明體" w:hAnsi="新細明體" w:hint="eastAsia"/>
                <w:bCs/>
                <w:color w:val="111111"/>
              </w:rPr>
              <w:t>:</w:t>
            </w:r>
            <w:r w:rsidR="007D018A">
              <w:rPr>
                <w:rFonts w:ascii="新細明體" w:hAnsi="新細明體" w:hint="eastAsia"/>
                <w:bCs/>
                <w:color w:val="111111"/>
              </w:rPr>
              <w:t>3</w:t>
            </w:r>
            <w:r w:rsidR="00314FC2" w:rsidRPr="00314FC2">
              <w:rPr>
                <w:rFonts w:ascii="新細明體" w:hAnsi="新細明體" w:hint="eastAsia"/>
                <w:bCs/>
                <w:color w:val="111111"/>
              </w:rPr>
              <w:t>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 xml:space="preserve">核定全額費用 </w:t>
            </w:r>
            <w:r w:rsidR="00314FC2">
              <w:rPr>
                <w:rFonts w:ascii="新細明體" w:hAnsi="新細明體" w:hint="eastAsia"/>
                <w:b/>
                <w:bCs/>
                <w:color w:val="FF0000"/>
              </w:rPr>
              <w:t>$</w:t>
            </w:r>
            <w:r w:rsidR="008F705B">
              <w:rPr>
                <w:rFonts w:ascii="新細明體" w:hAnsi="新細明體" w:hint="eastAsia"/>
                <w:b/>
                <w:bCs/>
                <w:color w:val="FF0000"/>
              </w:rPr>
              <w:t>3</w:t>
            </w:r>
            <w:r w:rsidR="00882336">
              <w:rPr>
                <w:rFonts w:ascii="新細明體" w:hAnsi="新細明體" w:hint="eastAsia"/>
                <w:b/>
                <w:bCs/>
                <w:color w:val="FF0000"/>
              </w:rPr>
              <w:t>,</w:t>
            </w:r>
            <w:r w:rsidR="004422AD">
              <w:rPr>
                <w:rFonts w:ascii="新細明體" w:hAnsi="新細明體" w:hint="eastAsia"/>
                <w:b/>
                <w:bCs/>
                <w:color w:val="FF0000"/>
              </w:rPr>
              <w:t>36</w:t>
            </w:r>
            <w:r w:rsidR="009F355D">
              <w:rPr>
                <w:rFonts w:ascii="新細明體" w:hAnsi="新細明體" w:hint="eastAsia"/>
                <w:b/>
                <w:bCs/>
                <w:color w:val="FF0000"/>
              </w:rPr>
              <w:t>0</w:t>
            </w:r>
            <w:r w:rsidRPr="00CC18D4">
              <w:rPr>
                <w:rFonts w:ascii="新細明體" w:hAnsi="新細明體" w:hint="eastAsia"/>
                <w:b/>
                <w:bCs/>
                <w:color w:val="FF0000"/>
              </w:rPr>
              <w:t>元</w:t>
            </w:r>
          </w:p>
          <w:p w:rsidR="00E41FE5" w:rsidRPr="00D85ACB" w:rsidRDefault="00FA4612" w:rsidP="00E41FE5">
            <w:pPr>
              <w:widowControl/>
              <w:snapToGrid w:val="0"/>
              <w:spacing w:line="0" w:lineRule="atLeast"/>
              <w:rPr>
                <w:rFonts w:ascii="新細明體" w:hAnsi="新細明體"/>
                <w:bCs/>
                <w:color w:val="000000"/>
                <w:sz w:val="20"/>
                <w:szCs w:val="20"/>
              </w:rPr>
            </w:pPr>
            <w:r w:rsidRPr="0059488F">
              <w:rPr>
                <w:rFonts w:ascii="新細明體" w:hAnsi="新細明體"/>
                <w:bCs/>
                <w:color w:val="000000"/>
                <w:sz w:val="20"/>
                <w:szCs w:val="20"/>
              </w:rPr>
              <w:t>勞動部勞動力發展署</w:t>
            </w:r>
            <w:r w:rsidR="00E41FE5" w:rsidRPr="00D85ACB">
              <w:rPr>
                <w:rFonts w:ascii="新細明體" w:hAnsi="新細明體" w:hint="eastAsia"/>
                <w:bCs/>
                <w:color w:val="000000"/>
                <w:sz w:val="20"/>
                <w:szCs w:val="20"/>
              </w:rPr>
              <w:t>補助</w:t>
            </w:r>
            <w:r w:rsidR="00E41FE5" w:rsidRPr="00D85ACB">
              <w:rPr>
                <w:rFonts w:ascii="新細明體" w:hAnsi="新細明體"/>
                <w:bCs/>
                <w:color w:val="000000"/>
                <w:sz w:val="20"/>
                <w:szCs w:val="20"/>
              </w:rPr>
              <w:t>80%</w:t>
            </w:r>
            <w:r w:rsidR="00E41FE5" w:rsidRPr="00D85ACB">
              <w:rPr>
                <w:rFonts w:ascii="新細明體" w:hAnsi="新細明體" w:hint="eastAsia"/>
                <w:bCs/>
                <w:color w:val="000000"/>
                <w:sz w:val="20"/>
                <w:szCs w:val="20"/>
              </w:rPr>
              <w:t>（</w:t>
            </w:r>
            <w:r w:rsidR="00E41FE5" w:rsidRPr="00D85ACB">
              <w:rPr>
                <w:rFonts w:ascii="新細明體" w:hAnsi="新細明體"/>
                <w:color w:val="000000"/>
                <w:sz w:val="20"/>
                <w:szCs w:val="20"/>
              </w:rPr>
              <w:t>特定對象全額</w:t>
            </w:r>
            <w:r w:rsidR="00E41FE5" w:rsidRPr="00D85ACB">
              <w:rPr>
                <w:rFonts w:ascii="新細明體" w:hAnsi="新細明體" w:hint="eastAsia"/>
                <w:color w:val="000000"/>
                <w:sz w:val="20"/>
                <w:szCs w:val="20"/>
              </w:rPr>
              <w:t>100%）</w:t>
            </w:r>
          </w:p>
          <w:p w:rsidR="00A416E8" w:rsidRPr="00CC18D4" w:rsidRDefault="00E41FE5" w:rsidP="00740A78">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w:t>
            </w:r>
            <w:r w:rsidR="00FA4612" w:rsidRPr="0059488F">
              <w:rPr>
                <w:rFonts w:ascii="新細明體" w:hAnsi="新細明體"/>
                <w:bCs/>
                <w:color w:val="000000"/>
                <w:sz w:val="20"/>
                <w:szCs w:val="20"/>
              </w:rPr>
              <w:t>勞動部勞動力發展署</w:t>
            </w:r>
            <w:r w:rsidR="00EC2995" w:rsidRPr="00D85ACB">
              <w:rPr>
                <w:rFonts w:ascii="新細明體" w:hAnsi="新細明體" w:cs="新細明體" w:hint="eastAsia"/>
                <w:color w:val="000000"/>
                <w:kern w:val="0"/>
                <w:sz w:val="20"/>
                <w:szCs w:val="20"/>
              </w:rPr>
              <w:t>補助$</w:t>
            </w:r>
            <w:r w:rsidR="004422AD">
              <w:rPr>
                <w:rFonts w:ascii="新細明體" w:hAnsi="新細明體" w:cs="新細明體" w:hint="eastAsia"/>
                <w:color w:val="000000"/>
                <w:kern w:val="0"/>
                <w:sz w:val="20"/>
                <w:szCs w:val="20"/>
              </w:rPr>
              <w:t>2</w:t>
            </w:r>
            <w:r w:rsidR="00882336">
              <w:rPr>
                <w:rFonts w:ascii="新細明體" w:hAnsi="新細明體" w:cs="新細明體" w:hint="eastAsia"/>
                <w:color w:val="000000"/>
                <w:kern w:val="0"/>
                <w:sz w:val="20"/>
                <w:szCs w:val="20"/>
              </w:rPr>
              <w:t>,</w:t>
            </w:r>
            <w:r w:rsidR="004422AD">
              <w:rPr>
                <w:rFonts w:ascii="新細明體" w:hAnsi="新細明體" w:cs="新細明體" w:hint="eastAsia"/>
                <w:color w:val="000000"/>
                <w:kern w:val="0"/>
                <w:sz w:val="20"/>
                <w:szCs w:val="20"/>
              </w:rPr>
              <w:t>688</w:t>
            </w:r>
            <w:r w:rsidR="00EC2995" w:rsidRPr="00D85ACB">
              <w:rPr>
                <w:rFonts w:ascii="新細明體" w:hAnsi="新細明體" w:cs="新細明體" w:hint="eastAsia"/>
                <w:color w:val="000000"/>
                <w:kern w:val="0"/>
                <w:sz w:val="20"/>
                <w:szCs w:val="20"/>
              </w:rPr>
              <w:t>，參訓學員自行負擔$</w:t>
            </w:r>
            <w:r w:rsidR="004422AD">
              <w:rPr>
                <w:rFonts w:ascii="新細明體" w:hAnsi="新細明體" w:cs="新細明體" w:hint="eastAsia"/>
                <w:color w:val="000000"/>
                <w:kern w:val="0"/>
                <w:sz w:val="20"/>
                <w:szCs w:val="20"/>
              </w:rPr>
              <w:t>672</w:t>
            </w:r>
            <w:r w:rsidR="00EC2995" w:rsidRPr="00D85ACB">
              <w:rPr>
                <w:rFonts w:ascii="新細明體" w:hAnsi="新細明體" w:cs="新細明體" w:hint="eastAsia"/>
                <w:color w:val="000000"/>
                <w:kern w:val="0"/>
                <w:sz w:val="20"/>
                <w:szCs w:val="20"/>
              </w:rPr>
              <w:t>）</w:t>
            </w:r>
          </w:p>
        </w:tc>
      </w:tr>
    </w:tbl>
    <w:p w:rsidR="00A416E8" w:rsidRDefault="00A416E8" w:rsidP="00A416E8">
      <w:pPr>
        <w:snapToGrid w:val="0"/>
        <w:rPr>
          <w:rFonts w:ascii="新細明體" w:hAnsi="新細明體"/>
          <w:b/>
          <w:color w:val="FFFFFF"/>
          <w:sz w:val="20"/>
          <w:szCs w:val="20"/>
        </w:rPr>
      </w:pPr>
    </w:p>
    <w:p w:rsidR="0096287B" w:rsidRPr="00CC18D4" w:rsidRDefault="0096287B" w:rsidP="0096287B">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96287B" w:rsidRPr="00405828" w:rsidRDefault="0096287B" w:rsidP="0096287B">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96287B" w:rsidRPr="00405828" w:rsidRDefault="0096287B" w:rsidP="0096287B">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1.自102年度起</w:t>
      </w:r>
      <w:r>
        <w:rPr>
          <w:rFonts w:ascii="新細明體" w:hAnsi="新細明體" w:hint="eastAsia"/>
          <w:color w:val="000000"/>
          <w:sz w:val="20"/>
          <w:szCs w:val="20"/>
        </w:rPr>
        <w:t>，</w:t>
      </w:r>
      <w:r w:rsidRPr="00405828">
        <w:rPr>
          <w:rFonts w:ascii="新細明體" w:hAnsi="新細明體" w:hint="eastAsia"/>
          <w:color w:val="000000"/>
          <w:sz w:val="20"/>
          <w:szCs w:val="20"/>
        </w:rPr>
        <w:t>報名錄取依職訓內網報名並完成課程繳費順序優先錄取。</w:t>
      </w:r>
    </w:p>
    <w:p w:rsidR="0096287B" w:rsidRPr="00CC18D4" w:rsidRDefault="0096287B" w:rsidP="0096287B">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96287B" w:rsidRPr="00CC18D4" w:rsidRDefault="0096287B" w:rsidP="0096287B">
      <w:pPr>
        <w:snapToGrid w:val="0"/>
        <w:ind w:firstLineChars="50" w:firstLine="100"/>
        <w:rPr>
          <w:rFonts w:ascii="新細明體" w:hAnsi="新細明體"/>
          <w:sz w:val="20"/>
          <w:szCs w:val="20"/>
        </w:rPr>
      </w:pPr>
      <w:r w:rsidRPr="00CC18D4">
        <w:rPr>
          <w:rFonts w:ascii="新細明體" w:hAnsi="新細明體" w:hint="eastAsia"/>
          <w:sz w:val="20"/>
          <w:szCs w:val="20"/>
        </w:rPr>
        <w:t>3. *項目 務請填寫以利行前通知或有臨時注意事項時聯絡。</w:t>
      </w:r>
    </w:p>
    <w:p w:rsidR="0096287B" w:rsidRPr="00CC18D4" w:rsidRDefault="0096287B" w:rsidP="0096287B">
      <w:pPr>
        <w:snapToGrid w:val="0"/>
        <w:ind w:firstLineChars="50" w:firstLine="100"/>
        <w:rPr>
          <w:rFonts w:ascii="新細明體" w:hAnsi="新細明體"/>
          <w:sz w:val="20"/>
          <w:szCs w:val="20"/>
        </w:rPr>
      </w:pPr>
      <w:r w:rsidRPr="00CC18D4">
        <w:rPr>
          <w:rFonts w:ascii="新細明體" w:hAnsi="新細明體" w:hint="eastAsia"/>
          <w:sz w:val="20"/>
          <w:szCs w:val="20"/>
        </w:rPr>
        <w:t>4.團報時每人仍需填一份資料，並加註團報聯絡人聯絡資料。</w:t>
      </w:r>
    </w:p>
    <w:p w:rsidR="0096287B" w:rsidRDefault="0096287B" w:rsidP="0096287B">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w:t>
      </w:r>
    </w:p>
    <w:p w:rsidR="0096287B" w:rsidRPr="00CC18D4" w:rsidRDefault="0096287B" w:rsidP="0096287B">
      <w:pPr>
        <w:snapToGrid w:val="0"/>
        <w:ind w:leftChars="42" w:left="219" w:hangingChars="59" w:hanging="118"/>
        <w:rPr>
          <w:rFonts w:ascii="新細明體" w:hAnsi="新細明體"/>
          <w:sz w:val="20"/>
          <w:szCs w:val="20"/>
        </w:rPr>
      </w:pPr>
      <w:r>
        <w:rPr>
          <w:rFonts w:ascii="新細明體" w:hAnsi="新細明體" w:hint="eastAsia"/>
          <w:sz w:val="20"/>
          <w:szCs w:val="20"/>
        </w:rPr>
        <w:t xml:space="preserve"> </w:t>
      </w:r>
      <w:r w:rsidRPr="00CC18D4">
        <w:rPr>
          <w:rFonts w:ascii="新細明體" w:hAnsi="新細明體" w:hint="eastAsia"/>
          <w:sz w:val="20"/>
          <w:szCs w:val="20"/>
        </w:rPr>
        <w:t>上課出席率達3/4以上，</w:t>
      </w:r>
      <w:r w:rsidRPr="0059488F">
        <w:rPr>
          <w:rFonts w:ascii="新細明體" w:hAnsi="新細明體"/>
          <w:bCs/>
          <w:color w:val="000000"/>
          <w:sz w:val="20"/>
          <w:szCs w:val="20"/>
        </w:rPr>
        <w:t>勞動部勞動力發展署</w:t>
      </w:r>
      <w:r w:rsidRPr="00CC18D4">
        <w:rPr>
          <w:rFonts w:ascii="新細明體" w:hAnsi="新細明體" w:hint="eastAsia"/>
          <w:sz w:val="20"/>
          <w:szCs w:val="20"/>
        </w:rPr>
        <w:t>退回學員80%學費（符合特殊資格100％）。</w:t>
      </w:r>
    </w:p>
    <w:p w:rsidR="0096287B" w:rsidRPr="00CC18D4" w:rsidRDefault="0096287B" w:rsidP="0096287B">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1"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96287B" w:rsidRPr="00CC18D4" w:rsidRDefault="0096287B" w:rsidP="0096287B">
      <w:pPr>
        <w:snapToGrid w:val="0"/>
        <w:rPr>
          <w:rFonts w:ascii="新細明體" w:hAnsi="新細明體"/>
          <w:b/>
          <w:color w:val="FFFFFF"/>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sectPr w:rsidR="0096287B" w:rsidRPr="00CC18D4" w:rsidSect="0009045D">
      <w:headerReference w:type="default" r:id="rId12"/>
      <w:footerReference w:type="even" r:id="rId13"/>
      <w:headerReference w:type="first" r:id="rId14"/>
      <w:pgSz w:w="11906" w:h="16838"/>
      <w:pgMar w:top="567" w:right="567" w:bottom="567" w:left="567"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73" w:rsidRDefault="00754C73">
      <w:r>
        <w:separator/>
      </w:r>
    </w:p>
  </w:endnote>
  <w:endnote w:type="continuationSeparator" w:id="0">
    <w:p w:rsidR="00754C73" w:rsidRDefault="007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2B" w:rsidRDefault="00CA2C2B" w:rsidP="00522C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2C2B" w:rsidRDefault="00CA2C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73" w:rsidRDefault="00754C73">
      <w:r>
        <w:separator/>
      </w:r>
    </w:p>
  </w:footnote>
  <w:footnote w:type="continuationSeparator" w:id="0">
    <w:p w:rsidR="00754C73" w:rsidRDefault="0075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2B" w:rsidRDefault="00B81E3A">
    <w:pPr>
      <w:pStyle w:val="ab"/>
    </w:pPr>
    <w:r>
      <w:rPr>
        <w:noProof/>
        <w:lang w:val="en-US" w:eastAsia="zh-TW"/>
      </w:rPr>
      <mc:AlternateContent>
        <mc:Choice Requires="wps">
          <w:drawing>
            <wp:anchor distT="0" distB="0" distL="114300" distR="114300" simplePos="0" relativeHeight="251657728" behindDoc="1" locked="0" layoutInCell="1" allowOverlap="1">
              <wp:simplePos x="0" y="0"/>
              <wp:positionH relativeFrom="column">
                <wp:posOffset>-169545</wp:posOffset>
              </wp:positionH>
              <wp:positionV relativeFrom="paragraph">
                <wp:posOffset>171450</wp:posOffset>
              </wp:positionV>
              <wp:extent cx="7191375" cy="10334625"/>
              <wp:effectExtent l="1905"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1033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35pt;margin-top:13.5pt;width:566.25pt;height:8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2B" w:rsidRDefault="00CA2C2B" w:rsidP="00E408E4">
    <w:pPr>
      <w:pStyle w:val="ab"/>
      <w:ind w:firstLineChars="200" w:firstLine="400"/>
    </w:pP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8.15pt;height:6.9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3F1587"/>
    <w:multiLevelType w:val="hybridMultilevel"/>
    <w:tmpl w:val="08E6D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8">
    <w:nsid w:val="526522C7"/>
    <w:multiLevelType w:val="hybridMultilevel"/>
    <w:tmpl w:val="48042A8C"/>
    <w:lvl w:ilvl="0" w:tplc="AFC4A8B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2">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3"/>
  </w:num>
  <w:num w:numId="3">
    <w:abstractNumId w:val="15"/>
  </w:num>
  <w:num w:numId="4">
    <w:abstractNumId w:val="13"/>
  </w:num>
  <w:num w:numId="5">
    <w:abstractNumId w:val="6"/>
  </w:num>
  <w:num w:numId="6">
    <w:abstractNumId w:val="8"/>
  </w:num>
  <w:num w:numId="7">
    <w:abstractNumId w:val="0"/>
  </w:num>
  <w:num w:numId="8">
    <w:abstractNumId w:val="25"/>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9"/>
  </w:num>
  <w:num w:numId="14">
    <w:abstractNumId w:val="14"/>
  </w:num>
  <w:num w:numId="15">
    <w:abstractNumId w:val="22"/>
  </w:num>
  <w:num w:numId="16">
    <w:abstractNumId w:val="4"/>
  </w:num>
  <w:num w:numId="17">
    <w:abstractNumId w:val="12"/>
  </w:num>
  <w:num w:numId="18">
    <w:abstractNumId w:val="7"/>
  </w:num>
  <w:num w:numId="19">
    <w:abstractNumId w:val="21"/>
  </w:num>
  <w:num w:numId="20">
    <w:abstractNumId w:val="5"/>
  </w:num>
  <w:num w:numId="21">
    <w:abstractNumId w:val="17"/>
  </w:num>
  <w:num w:numId="22">
    <w:abstractNumId w:val="27"/>
  </w:num>
  <w:num w:numId="23">
    <w:abstractNumId w:val="20"/>
  </w:num>
  <w:num w:numId="24">
    <w:abstractNumId w:val="26"/>
  </w:num>
  <w:num w:numId="25">
    <w:abstractNumId w:val="11"/>
  </w:num>
  <w:num w:numId="26">
    <w:abstractNumId w:val="3"/>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o:colormru v:ext="edit" colors="#ffdc6d,#ffeca7,#fff4a3,#ffdaa3,#f3e6d9,#e4e0c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7F"/>
    <w:rsid w:val="00000A8B"/>
    <w:rsid w:val="00007433"/>
    <w:rsid w:val="0001126A"/>
    <w:rsid w:val="00017779"/>
    <w:rsid w:val="00033443"/>
    <w:rsid w:val="000423ED"/>
    <w:rsid w:val="0005186D"/>
    <w:rsid w:val="00055542"/>
    <w:rsid w:val="000566EE"/>
    <w:rsid w:val="00063A84"/>
    <w:rsid w:val="00064C98"/>
    <w:rsid w:val="00071B67"/>
    <w:rsid w:val="00082EE2"/>
    <w:rsid w:val="0009045D"/>
    <w:rsid w:val="00093246"/>
    <w:rsid w:val="00096077"/>
    <w:rsid w:val="000A0DFD"/>
    <w:rsid w:val="000A24AB"/>
    <w:rsid w:val="000A3926"/>
    <w:rsid w:val="000A7CBF"/>
    <w:rsid w:val="000B03A2"/>
    <w:rsid w:val="000C0841"/>
    <w:rsid w:val="000D0836"/>
    <w:rsid w:val="000D0E6C"/>
    <w:rsid w:val="000D34EB"/>
    <w:rsid w:val="000D4D81"/>
    <w:rsid w:val="000E149E"/>
    <w:rsid w:val="000E3B9F"/>
    <w:rsid w:val="000F04DE"/>
    <w:rsid w:val="000F152F"/>
    <w:rsid w:val="000F2BDE"/>
    <w:rsid w:val="000F7B2F"/>
    <w:rsid w:val="00105057"/>
    <w:rsid w:val="001137CC"/>
    <w:rsid w:val="00116EE5"/>
    <w:rsid w:val="00117D89"/>
    <w:rsid w:val="00134A73"/>
    <w:rsid w:val="00136290"/>
    <w:rsid w:val="00141B04"/>
    <w:rsid w:val="00142D0E"/>
    <w:rsid w:val="0014465A"/>
    <w:rsid w:val="00145DB8"/>
    <w:rsid w:val="001556BE"/>
    <w:rsid w:val="001625AD"/>
    <w:rsid w:val="00162974"/>
    <w:rsid w:val="00165F70"/>
    <w:rsid w:val="0018131F"/>
    <w:rsid w:val="001915BE"/>
    <w:rsid w:val="0019456A"/>
    <w:rsid w:val="00197712"/>
    <w:rsid w:val="001A039D"/>
    <w:rsid w:val="001A03A2"/>
    <w:rsid w:val="001A5AA1"/>
    <w:rsid w:val="001B09AD"/>
    <w:rsid w:val="001B0B18"/>
    <w:rsid w:val="001B0CEB"/>
    <w:rsid w:val="001B32C7"/>
    <w:rsid w:val="001B34B4"/>
    <w:rsid w:val="001B40C0"/>
    <w:rsid w:val="001C4693"/>
    <w:rsid w:val="001D3790"/>
    <w:rsid w:val="001E44D7"/>
    <w:rsid w:val="001E68E4"/>
    <w:rsid w:val="00204BED"/>
    <w:rsid w:val="00204FDD"/>
    <w:rsid w:val="00212E7C"/>
    <w:rsid w:val="0021694D"/>
    <w:rsid w:val="00224DFC"/>
    <w:rsid w:val="00230287"/>
    <w:rsid w:val="00234136"/>
    <w:rsid w:val="00245F44"/>
    <w:rsid w:val="00247279"/>
    <w:rsid w:val="002606E6"/>
    <w:rsid w:val="00261DCD"/>
    <w:rsid w:val="00273383"/>
    <w:rsid w:val="00280362"/>
    <w:rsid w:val="00295354"/>
    <w:rsid w:val="00295D38"/>
    <w:rsid w:val="00297200"/>
    <w:rsid w:val="002A182D"/>
    <w:rsid w:val="002A4D93"/>
    <w:rsid w:val="002A5892"/>
    <w:rsid w:val="002B481F"/>
    <w:rsid w:val="002B74B7"/>
    <w:rsid w:val="002C5C73"/>
    <w:rsid w:val="002C6ED4"/>
    <w:rsid w:val="002C7655"/>
    <w:rsid w:val="002D186D"/>
    <w:rsid w:val="002E33CC"/>
    <w:rsid w:val="002F009B"/>
    <w:rsid w:val="002F7749"/>
    <w:rsid w:val="003034AC"/>
    <w:rsid w:val="00304DB8"/>
    <w:rsid w:val="00311D84"/>
    <w:rsid w:val="00314FC2"/>
    <w:rsid w:val="00316D00"/>
    <w:rsid w:val="00317ECB"/>
    <w:rsid w:val="00317F05"/>
    <w:rsid w:val="00325C6B"/>
    <w:rsid w:val="00343F59"/>
    <w:rsid w:val="00347C91"/>
    <w:rsid w:val="0035368C"/>
    <w:rsid w:val="0036352A"/>
    <w:rsid w:val="003643BB"/>
    <w:rsid w:val="003650D6"/>
    <w:rsid w:val="00375D88"/>
    <w:rsid w:val="00384C09"/>
    <w:rsid w:val="00395A0D"/>
    <w:rsid w:val="00396E17"/>
    <w:rsid w:val="003A1C68"/>
    <w:rsid w:val="003B1792"/>
    <w:rsid w:val="003B6C52"/>
    <w:rsid w:val="003B7DE9"/>
    <w:rsid w:val="003C08B8"/>
    <w:rsid w:val="003E2753"/>
    <w:rsid w:val="003E2A0B"/>
    <w:rsid w:val="003E41B9"/>
    <w:rsid w:val="003E588E"/>
    <w:rsid w:val="003E7184"/>
    <w:rsid w:val="003F23E9"/>
    <w:rsid w:val="003F3E32"/>
    <w:rsid w:val="003F4619"/>
    <w:rsid w:val="003F6AEB"/>
    <w:rsid w:val="00404710"/>
    <w:rsid w:val="00405828"/>
    <w:rsid w:val="00413028"/>
    <w:rsid w:val="00413B69"/>
    <w:rsid w:val="00421B13"/>
    <w:rsid w:val="0042354A"/>
    <w:rsid w:val="00424884"/>
    <w:rsid w:val="004321AC"/>
    <w:rsid w:val="0043310E"/>
    <w:rsid w:val="004402CB"/>
    <w:rsid w:val="004422AD"/>
    <w:rsid w:val="004451C2"/>
    <w:rsid w:val="004535DA"/>
    <w:rsid w:val="00453948"/>
    <w:rsid w:val="0046009F"/>
    <w:rsid w:val="00461205"/>
    <w:rsid w:val="004646B5"/>
    <w:rsid w:val="0046503A"/>
    <w:rsid w:val="0047214D"/>
    <w:rsid w:val="00472E5D"/>
    <w:rsid w:val="00485919"/>
    <w:rsid w:val="00493EB1"/>
    <w:rsid w:val="004945D8"/>
    <w:rsid w:val="004A0094"/>
    <w:rsid w:val="004A0331"/>
    <w:rsid w:val="004A2DC8"/>
    <w:rsid w:val="004A4011"/>
    <w:rsid w:val="004A517E"/>
    <w:rsid w:val="004B4DAC"/>
    <w:rsid w:val="004B62D9"/>
    <w:rsid w:val="004C1DE5"/>
    <w:rsid w:val="004D4E0E"/>
    <w:rsid w:val="004E0878"/>
    <w:rsid w:val="004E5FD5"/>
    <w:rsid w:val="004E631D"/>
    <w:rsid w:val="004F1E2F"/>
    <w:rsid w:val="004F561B"/>
    <w:rsid w:val="004F7887"/>
    <w:rsid w:val="00500E52"/>
    <w:rsid w:val="00502913"/>
    <w:rsid w:val="00503E79"/>
    <w:rsid w:val="0050597C"/>
    <w:rsid w:val="005101CC"/>
    <w:rsid w:val="005132F6"/>
    <w:rsid w:val="00517C16"/>
    <w:rsid w:val="005204DD"/>
    <w:rsid w:val="00520D94"/>
    <w:rsid w:val="0052198C"/>
    <w:rsid w:val="00522C5E"/>
    <w:rsid w:val="005232B7"/>
    <w:rsid w:val="00527FAD"/>
    <w:rsid w:val="0053323B"/>
    <w:rsid w:val="005354C7"/>
    <w:rsid w:val="00536585"/>
    <w:rsid w:val="00540F52"/>
    <w:rsid w:val="0054162A"/>
    <w:rsid w:val="00552C25"/>
    <w:rsid w:val="00554C55"/>
    <w:rsid w:val="00566850"/>
    <w:rsid w:val="00572E78"/>
    <w:rsid w:val="00575DB5"/>
    <w:rsid w:val="00582871"/>
    <w:rsid w:val="0058491C"/>
    <w:rsid w:val="005868C2"/>
    <w:rsid w:val="00590D45"/>
    <w:rsid w:val="0059511A"/>
    <w:rsid w:val="005A2AE3"/>
    <w:rsid w:val="005A5C13"/>
    <w:rsid w:val="005B0221"/>
    <w:rsid w:val="005B1D50"/>
    <w:rsid w:val="005B6426"/>
    <w:rsid w:val="005C19E8"/>
    <w:rsid w:val="005C37C0"/>
    <w:rsid w:val="005D2DCC"/>
    <w:rsid w:val="005D3885"/>
    <w:rsid w:val="005E43C4"/>
    <w:rsid w:val="006000E5"/>
    <w:rsid w:val="00601C82"/>
    <w:rsid w:val="00603AEC"/>
    <w:rsid w:val="00610453"/>
    <w:rsid w:val="0062012E"/>
    <w:rsid w:val="006204B6"/>
    <w:rsid w:val="006245B6"/>
    <w:rsid w:val="00626042"/>
    <w:rsid w:val="00630CC8"/>
    <w:rsid w:val="00640DCC"/>
    <w:rsid w:val="00647755"/>
    <w:rsid w:val="00656952"/>
    <w:rsid w:val="00662A94"/>
    <w:rsid w:val="00663A0A"/>
    <w:rsid w:val="0066502D"/>
    <w:rsid w:val="006712ED"/>
    <w:rsid w:val="00671982"/>
    <w:rsid w:val="00671AD1"/>
    <w:rsid w:val="00680BD4"/>
    <w:rsid w:val="00681328"/>
    <w:rsid w:val="006871D1"/>
    <w:rsid w:val="00691026"/>
    <w:rsid w:val="006944EF"/>
    <w:rsid w:val="00696555"/>
    <w:rsid w:val="006A195C"/>
    <w:rsid w:val="006B45FC"/>
    <w:rsid w:val="006B48B3"/>
    <w:rsid w:val="006B494D"/>
    <w:rsid w:val="006B591E"/>
    <w:rsid w:val="006C13AB"/>
    <w:rsid w:val="006C50B3"/>
    <w:rsid w:val="006D02A7"/>
    <w:rsid w:val="006D07A2"/>
    <w:rsid w:val="006D4267"/>
    <w:rsid w:val="006E028C"/>
    <w:rsid w:val="006E0825"/>
    <w:rsid w:val="006E681E"/>
    <w:rsid w:val="006F0859"/>
    <w:rsid w:val="006F3E15"/>
    <w:rsid w:val="006F70CB"/>
    <w:rsid w:val="00703F02"/>
    <w:rsid w:val="00704262"/>
    <w:rsid w:val="00704EB4"/>
    <w:rsid w:val="007118C5"/>
    <w:rsid w:val="007172B9"/>
    <w:rsid w:val="007218A7"/>
    <w:rsid w:val="007224B1"/>
    <w:rsid w:val="00724D21"/>
    <w:rsid w:val="00725083"/>
    <w:rsid w:val="00735B92"/>
    <w:rsid w:val="0073645E"/>
    <w:rsid w:val="00736C75"/>
    <w:rsid w:val="00740A78"/>
    <w:rsid w:val="00741A01"/>
    <w:rsid w:val="007463DC"/>
    <w:rsid w:val="00747E4E"/>
    <w:rsid w:val="007505C1"/>
    <w:rsid w:val="00754C73"/>
    <w:rsid w:val="00754D34"/>
    <w:rsid w:val="007615B2"/>
    <w:rsid w:val="007630E0"/>
    <w:rsid w:val="00765DB0"/>
    <w:rsid w:val="00773568"/>
    <w:rsid w:val="00782E96"/>
    <w:rsid w:val="007905E6"/>
    <w:rsid w:val="00791148"/>
    <w:rsid w:val="0079628E"/>
    <w:rsid w:val="007A431F"/>
    <w:rsid w:val="007A6CC7"/>
    <w:rsid w:val="007B3CA8"/>
    <w:rsid w:val="007C6858"/>
    <w:rsid w:val="007C72F5"/>
    <w:rsid w:val="007D018A"/>
    <w:rsid w:val="007D4438"/>
    <w:rsid w:val="007F21EF"/>
    <w:rsid w:val="007F783A"/>
    <w:rsid w:val="00811DCB"/>
    <w:rsid w:val="00814811"/>
    <w:rsid w:val="00815E70"/>
    <w:rsid w:val="00820D6D"/>
    <w:rsid w:val="008232DA"/>
    <w:rsid w:val="008310A7"/>
    <w:rsid w:val="00834784"/>
    <w:rsid w:val="00835B34"/>
    <w:rsid w:val="00835CD3"/>
    <w:rsid w:val="00837604"/>
    <w:rsid w:val="008379BE"/>
    <w:rsid w:val="00840086"/>
    <w:rsid w:val="008442F2"/>
    <w:rsid w:val="00845D08"/>
    <w:rsid w:val="00846300"/>
    <w:rsid w:val="0085261F"/>
    <w:rsid w:val="008537E6"/>
    <w:rsid w:val="008579AE"/>
    <w:rsid w:val="00861AD8"/>
    <w:rsid w:val="008740FA"/>
    <w:rsid w:val="008765F7"/>
    <w:rsid w:val="00880C37"/>
    <w:rsid w:val="00882336"/>
    <w:rsid w:val="00887595"/>
    <w:rsid w:val="0088768C"/>
    <w:rsid w:val="0089279B"/>
    <w:rsid w:val="008A126C"/>
    <w:rsid w:val="008B44F1"/>
    <w:rsid w:val="008C4651"/>
    <w:rsid w:val="008C52AD"/>
    <w:rsid w:val="008C5C5E"/>
    <w:rsid w:val="008C74CB"/>
    <w:rsid w:val="008D0B2C"/>
    <w:rsid w:val="008D5671"/>
    <w:rsid w:val="008E7438"/>
    <w:rsid w:val="008F705B"/>
    <w:rsid w:val="00912E65"/>
    <w:rsid w:val="0092138D"/>
    <w:rsid w:val="00923446"/>
    <w:rsid w:val="00927D1F"/>
    <w:rsid w:val="00927E3C"/>
    <w:rsid w:val="00940C4D"/>
    <w:rsid w:val="00940CB0"/>
    <w:rsid w:val="009447C3"/>
    <w:rsid w:val="0095162B"/>
    <w:rsid w:val="00951F83"/>
    <w:rsid w:val="00954D57"/>
    <w:rsid w:val="0096287B"/>
    <w:rsid w:val="0097565B"/>
    <w:rsid w:val="00981360"/>
    <w:rsid w:val="0098144D"/>
    <w:rsid w:val="00984C50"/>
    <w:rsid w:val="00993C46"/>
    <w:rsid w:val="009955F2"/>
    <w:rsid w:val="00995DA7"/>
    <w:rsid w:val="009A18D9"/>
    <w:rsid w:val="009A35CB"/>
    <w:rsid w:val="009B08E1"/>
    <w:rsid w:val="009B0F49"/>
    <w:rsid w:val="009B6F29"/>
    <w:rsid w:val="009C3C54"/>
    <w:rsid w:val="009C5E3B"/>
    <w:rsid w:val="009D0981"/>
    <w:rsid w:val="009D775C"/>
    <w:rsid w:val="009D7853"/>
    <w:rsid w:val="009E32C9"/>
    <w:rsid w:val="009F355D"/>
    <w:rsid w:val="009F3E26"/>
    <w:rsid w:val="009F6AC2"/>
    <w:rsid w:val="009F7FA4"/>
    <w:rsid w:val="00A03C28"/>
    <w:rsid w:val="00A03C7F"/>
    <w:rsid w:val="00A178C3"/>
    <w:rsid w:val="00A208DB"/>
    <w:rsid w:val="00A23570"/>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81D31"/>
    <w:rsid w:val="00A86C02"/>
    <w:rsid w:val="00A905B2"/>
    <w:rsid w:val="00AB4006"/>
    <w:rsid w:val="00AB7766"/>
    <w:rsid w:val="00AC1813"/>
    <w:rsid w:val="00AC42AD"/>
    <w:rsid w:val="00AC6419"/>
    <w:rsid w:val="00AD18C0"/>
    <w:rsid w:val="00AE4A11"/>
    <w:rsid w:val="00AF2D91"/>
    <w:rsid w:val="00AF35A9"/>
    <w:rsid w:val="00AF7E92"/>
    <w:rsid w:val="00B0136A"/>
    <w:rsid w:val="00B0379D"/>
    <w:rsid w:val="00B03DD0"/>
    <w:rsid w:val="00B05603"/>
    <w:rsid w:val="00B05AA5"/>
    <w:rsid w:val="00B156D3"/>
    <w:rsid w:val="00B158EA"/>
    <w:rsid w:val="00B173AB"/>
    <w:rsid w:val="00B26A11"/>
    <w:rsid w:val="00B272AC"/>
    <w:rsid w:val="00B50D4D"/>
    <w:rsid w:val="00B535F4"/>
    <w:rsid w:val="00B72D66"/>
    <w:rsid w:val="00B750DE"/>
    <w:rsid w:val="00B7629A"/>
    <w:rsid w:val="00B8028C"/>
    <w:rsid w:val="00B8032E"/>
    <w:rsid w:val="00B803F8"/>
    <w:rsid w:val="00B81052"/>
    <w:rsid w:val="00B81E3A"/>
    <w:rsid w:val="00B878D5"/>
    <w:rsid w:val="00B87B6C"/>
    <w:rsid w:val="00B91A66"/>
    <w:rsid w:val="00B94DCE"/>
    <w:rsid w:val="00BA168D"/>
    <w:rsid w:val="00BA2E7A"/>
    <w:rsid w:val="00BC0499"/>
    <w:rsid w:val="00BC2C60"/>
    <w:rsid w:val="00BC5C54"/>
    <w:rsid w:val="00BC7171"/>
    <w:rsid w:val="00BD0BB9"/>
    <w:rsid w:val="00BD34FB"/>
    <w:rsid w:val="00BD71A7"/>
    <w:rsid w:val="00BE1425"/>
    <w:rsid w:val="00BE7DA4"/>
    <w:rsid w:val="00BF299F"/>
    <w:rsid w:val="00BF5F45"/>
    <w:rsid w:val="00C00357"/>
    <w:rsid w:val="00C01DC4"/>
    <w:rsid w:val="00C12523"/>
    <w:rsid w:val="00C148B5"/>
    <w:rsid w:val="00C16530"/>
    <w:rsid w:val="00C16D04"/>
    <w:rsid w:val="00C21E3D"/>
    <w:rsid w:val="00C344CE"/>
    <w:rsid w:val="00C4200A"/>
    <w:rsid w:val="00C43EA9"/>
    <w:rsid w:val="00C50C3D"/>
    <w:rsid w:val="00C63FE8"/>
    <w:rsid w:val="00C6664E"/>
    <w:rsid w:val="00C66D77"/>
    <w:rsid w:val="00C7167F"/>
    <w:rsid w:val="00C723C0"/>
    <w:rsid w:val="00C73247"/>
    <w:rsid w:val="00C73EBC"/>
    <w:rsid w:val="00C74BC5"/>
    <w:rsid w:val="00C770D0"/>
    <w:rsid w:val="00C815C7"/>
    <w:rsid w:val="00C8224D"/>
    <w:rsid w:val="00C86C8B"/>
    <w:rsid w:val="00C91928"/>
    <w:rsid w:val="00C91C2D"/>
    <w:rsid w:val="00CA2475"/>
    <w:rsid w:val="00CA2C2B"/>
    <w:rsid w:val="00CA3134"/>
    <w:rsid w:val="00CA678F"/>
    <w:rsid w:val="00CB1363"/>
    <w:rsid w:val="00CC089B"/>
    <w:rsid w:val="00CC18D4"/>
    <w:rsid w:val="00CD5EE4"/>
    <w:rsid w:val="00CE1BE2"/>
    <w:rsid w:val="00CF0A69"/>
    <w:rsid w:val="00CF1482"/>
    <w:rsid w:val="00CF4D50"/>
    <w:rsid w:val="00CF7986"/>
    <w:rsid w:val="00D00D3A"/>
    <w:rsid w:val="00D10247"/>
    <w:rsid w:val="00D14420"/>
    <w:rsid w:val="00D21E7F"/>
    <w:rsid w:val="00D25679"/>
    <w:rsid w:val="00D37A4C"/>
    <w:rsid w:val="00D40616"/>
    <w:rsid w:val="00D422CD"/>
    <w:rsid w:val="00D43619"/>
    <w:rsid w:val="00D57AFD"/>
    <w:rsid w:val="00D706E9"/>
    <w:rsid w:val="00D71F74"/>
    <w:rsid w:val="00D72DE1"/>
    <w:rsid w:val="00D75913"/>
    <w:rsid w:val="00D85ACB"/>
    <w:rsid w:val="00D90AB8"/>
    <w:rsid w:val="00D94331"/>
    <w:rsid w:val="00D977EF"/>
    <w:rsid w:val="00DA0809"/>
    <w:rsid w:val="00DA2A9B"/>
    <w:rsid w:val="00DA51E3"/>
    <w:rsid w:val="00DA6A56"/>
    <w:rsid w:val="00DB16AA"/>
    <w:rsid w:val="00DB4422"/>
    <w:rsid w:val="00DB787F"/>
    <w:rsid w:val="00DB7F95"/>
    <w:rsid w:val="00DC058E"/>
    <w:rsid w:val="00DC1C9F"/>
    <w:rsid w:val="00DC52E6"/>
    <w:rsid w:val="00DC76E7"/>
    <w:rsid w:val="00DD2DCE"/>
    <w:rsid w:val="00DD3054"/>
    <w:rsid w:val="00DD7901"/>
    <w:rsid w:val="00DE191B"/>
    <w:rsid w:val="00DE5C43"/>
    <w:rsid w:val="00DE692C"/>
    <w:rsid w:val="00DE712D"/>
    <w:rsid w:val="00DE75E1"/>
    <w:rsid w:val="00DE76E6"/>
    <w:rsid w:val="00DF0229"/>
    <w:rsid w:val="00DF35BA"/>
    <w:rsid w:val="00DF460D"/>
    <w:rsid w:val="00E011ED"/>
    <w:rsid w:val="00E02638"/>
    <w:rsid w:val="00E12C44"/>
    <w:rsid w:val="00E16776"/>
    <w:rsid w:val="00E329F3"/>
    <w:rsid w:val="00E32BF0"/>
    <w:rsid w:val="00E408E4"/>
    <w:rsid w:val="00E41FE5"/>
    <w:rsid w:val="00E45E4C"/>
    <w:rsid w:val="00E4746E"/>
    <w:rsid w:val="00E476D3"/>
    <w:rsid w:val="00E47A98"/>
    <w:rsid w:val="00E543E6"/>
    <w:rsid w:val="00E56978"/>
    <w:rsid w:val="00E637A4"/>
    <w:rsid w:val="00E661D0"/>
    <w:rsid w:val="00E74C30"/>
    <w:rsid w:val="00E7539E"/>
    <w:rsid w:val="00E83B64"/>
    <w:rsid w:val="00E921AB"/>
    <w:rsid w:val="00E97829"/>
    <w:rsid w:val="00EA436A"/>
    <w:rsid w:val="00EB074A"/>
    <w:rsid w:val="00EB7C26"/>
    <w:rsid w:val="00EC0A47"/>
    <w:rsid w:val="00EC2995"/>
    <w:rsid w:val="00EC4268"/>
    <w:rsid w:val="00EC71D0"/>
    <w:rsid w:val="00ED0904"/>
    <w:rsid w:val="00ED0B2E"/>
    <w:rsid w:val="00ED1DE1"/>
    <w:rsid w:val="00ED2B4E"/>
    <w:rsid w:val="00ED4CB5"/>
    <w:rsid w:val="00ED5DEF"/>
    <w:rsid w:val="00EE1F49"/>
    <w:rsid w:val="00EE2154"/>
    <w:rsid w:val="00EE2830"/>
    <w:rsid w:val="00EE2BE9"/>
    <w:rsid w:val="00EF013C"/>
    <w:rsid w:val="00EF1349"/>
    <w:rsid w:val="00F14B3E"/>
    <w:rsid w:val="00F233FE"/>
    <w:rsid w:val="00F23F77"/>
    <w:rsid w:val="00F242E8"/>
    <w:rsid w:val="00F277F2"/>
    <w:rsid w:val="00F33502"/>
    <w:rsid w:val="00F43A57"/>
    <w:rsid w:val="00F5364D"/>
    <w:rsid w:val="00F55940"/>
    <w:rsid w:val="00F6032D"/>
    <w:rsid w:val="00F6271B"/>
    <w:rsid w:val="00F658BC"/>
    <w:rsid w:val="00F660CD"/>
    <w:rsid w:val="00F81615"/>
    <w:rsid w:val="00F81DB1"/>
    <w:rsid w:val="00F83103"/>
    <w:rsid w:val="00F8658E"/>
    <w:rsid w:val="00F96330"/>
    <w:rsid w:val="00F96C3F"/>
    <w:rsid w:val="00F96EEF"/>
    <w:rsid w:val="00F97ECB"/>
    <w:rsid w:val="00FA09CC"/>
    <w:rsid w:val="00FA2BC8"/>
    <w:rsid w:val="00FA4612"/>
    <w:rsid w:val="00FB6248"/>
    <w:rsid w:val="00FD0AAF"/>
    <w:rsid w:val="00FD1B93"/>
    <w:rsid w:val="00FD4181"/>
    <w:rsid w:val="00FD756C"/>
    <w:rsid w:val="00FE25E0"/>
    <w:rsid w:val="00FE70E3"/>
    <w:rsid w:val="00FF24B4"/>
    <w:rsid w:val="00FF5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colormru v:ext="edit" colors="#ffdc6d,#ffeca7,#fff4a3,#ffdaa3,#f3e6d9,#e4e0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val="x-none" w:eastAsia="x-none"/>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val="x-none" w:eastAsia="x-none"/>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val="x-none" w:eastAsia="x-none"/>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rPr>
      <w:lang w:val="x-none" w:eastAsia="x-none"/>
    </w:rPr>
  </w:style>
  <w:style w:type="character" w:customStyle="1" w:styleId="af5">
    <w:name w:val="日期 字元"/>
    <w:link w:val="af4"/>
    <w:rsid w:val="00CC18D4"/>
    <w:rPr>
      <w:kern w:val="2"/>
      <w:sz w:val="24"/>
      <w:szCs w:val="24"/>
    </w:rPr>
  </w:style>
  <w:style w:type="character" w:customStyle="1" w:styleId="apple-converted-space">
    <w:name w:val="apple-converted-space"/>
    <w:rsid w:val="006B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val="x-none" w:eastAsia="x-none"/>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val="x-none" w:eastAsia="x-none"/>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val="x-none" w:eastAsia="x-none"/>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rPr>
      <w:lang w:val="x-none" w:eastAsia="x-none"/>
    </w:rPr>
  </w:style>
  <w:style w:type="character" w:customStyle="1" w:styleId="af5">
    <w:name w:val="日期 字元"/>
    <w:link w:val="af4"/>
    <w:rsid w:val="00CC18D4"/>
    <w:rPr>
      <w:kern w:val="2"/>
      <w:sz w:val="24"/>
      <w:szCs w:val="24"/>
    </w:rPr>
  </w:style>
  <w:style w:type="character" w:customStyle="1" w:styleId="apple-converted-space">
    <w:name w:val="apple-converted-space"/>
    <w:rsid w:val="006B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50165604">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684554028">
      <w:bodyDiv w:val="1"/>
      <w:marLeft w:val="0"/>
      <w:marRight w:val="0"/>
      <w:marTop w:val="0"/>
      <w:marBottom w:val="0"/>
      <w:divBdr>
        <w:top w:val="none" w:sz="0" w:space="0" w:color="auto"/>
        <w:left w:val="none" w:sz="0" w:space="0" w:color="auto"/>
        <w:bottom w:val="none" w:sz="0" w:space="0" w:color="auto"/>
        <w:right w:val="none" w:sz="0" w:space="0" w:color="auto"/>
      </w:divBdr>
      <w:divsChild>
        <w:div w:id="1347289616">
          <w:marLeft w:val="0"/>
          <w:marRight w:val="0"/>
          <w:marTop w:val="0"/>
          <w:marBottom w:val="0"/>
          <w:divBdr>
            <w:top w:val="none" w:sz="0" w:space="0" w:color="auto"/>
            <w:left w:val="none" w:sz="0" w:space="0" w:color="auto"/>
            <w:bottom w:val="none" w:sz="0" w:space="0" w:color="auto"/>
            <w:right w:val="none" w:sz="0" w:space="0" w:color="auto"/>
          </w:divBdr>
        </w:div>
      </w:divsChild>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275022397">
      <w:bodyDiv w:val="1"/>
      <w:marLeft w:val="0"/>
      <w:marRight w:val="0"/>
      <w:marTop w:val="0"/>
      <w:marBottom w:val="0"/>
      <w:divBdr>
        <w:top w:val="none" w:sz="0" w:space="0" w:color="auto"/>
        <w:left w:val="none" w:sz="0" w:space="0" w:color="auto"/>
        <w:bottom w:val="none" w:sz="0" w:space="0" w:color="auto"/>
        <w:right w:val="none" w:sz="0" w:space="0" w:color="auto"/>
      </w:divBdr>
    </w:div>
    <w:div w:id="1522357798">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jobs.gov.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e-edu.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tims.etraining.gov.tw/timsonline/index.aspx"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Links>
    <vt:vector size="24" baseType="variant">
      <vt:variant>
        <vt:i4>8257649</vt:i4>
      </vt:variant>
      <vt:variant>
        <vt:i4>9</vt:i4>
      </vt:variant>
      <vt:variant>
        <vt:i4>0</vt:i4>
      </vt:variant>
      <vt:variant>
        <vt:i4>5</vt:i4>
      </vt:variant>
      <vt:variant>
        <vt:lpwstr>http://www.sme-edu.org.tw/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6553653</vt:i4>
      </vt:variant>
      <vt:variant>
        <vt:i4>3</vt:i4>
      </vt:variant>
      <vt:variant>
        <vt:i4>0</vt:i4>
      </vt:variant>
      <vt:variant>
        <vt:i4>5</vt:i4>
      </vt:variant>
      <vt:variant>
        <vt:lpwstr>http://tims.etraining.gov.tw/timsonline/index.aspx</vt:lpwstr>
      </vt:variant>
      <vt:variant>
        <vt:lpwstr/>
      </vt:variant>
      <vt:variant>
        <vt:i4>4653137</vt:i4>
      </vt:variant>
      <vt:variant>
        <vt:i4>0</vt:i4>
      </vt:variant>
      <vt:variant>
        <vt:i4>0</vt:i4>
      </vt:variant>
      <vt:variant>
        <vt:i4>5</vt:i4>
      </vt:variant>
      <vt:variant>
        <vt:lpwstr>http://www.taiwanjobs.gov.tw/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aici-06</dc:creator>
  <cp:lastModifiedBy>katy.c</cp:lastModifiedBy>
  <cp:revision>7</cp:revision>
  <cp:lastPrinted>2014-09-24T06:33:00Z</cp:lastPrinted>
  <dcterms:created xsi:type="dcterms:W3CDTF">2014-09-24T02:51:00Z</dcterms:created>
  <dcterms:modified xsi:type="dcterms:W3CDTF">2014-09-24T06:35:00Z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000800b401000000000001024120</vt:lpwstr>
  </property>
</Properties>
</file>